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3D86D" w14:textId="77777777" w:rsidR="00903E13" w:rsidRPr="009D6143" w:rsidRDefault="00512779">
      <w:pPr>
        <w:rPr>
          <w:sz w:val="32"/>
          <w:u w:val="single"/>
        </w:rPr>
      </w:pPr>
      <w:bookmarkStart w:id="0" w:name="_GoBack"/>
      <w:bookmarkEnd w:id="0"/>
      <w:r w:rsidRPr="009D6143">
        <w:rPr>
          <w:sz w:val="32"/>
          <w:u w:val="single"/>
        </w:rPr>
        <w:t>HASANOVA ZGODBA</w:t>
      </w:r>
    </w:p>
    <w:p w14:paraId="33B289D7" w14:textId="77777777" w:rsidR="00903E13" w:rsidRPr="009D6143" w:rsidRDefault="00903E13">
      <w:pPr>
        <w:rPr>
          <w:sz w:val="28"/>
        </w:rPr>
      </w:pPr>
    </w:p>
    <w:p w14:paraId="635ED871" w14:textId="77777777" w:rsidR="00903E13" w:rsidRDefault="00903E13">
      <w:pPr>
        <w:rPr>
          <w:sz w:val="28"/>
        </w:rPr>
      </w:pPr>
    </w:p>
    <w:p w14:paraId="48A25100" w14:textId="77777777" w:rsidR="00903E13" w:rsidRDefault="00512779">
      <w:pPr>
        <w:rPr>
          <w:sz w:val="28"/>
        </w:rPr>
      </w:pPr>
      <w:r>
        <w:rPr>
          <w:sz w:val="28"/>
        </w:rPr>
        <w:t>Vsak od nas si zada nek cilj in ga potem skuša čim bolj uresničiti. Razlika med nami je le ta, da so nekateri pripravljeni storiti čisto vse, da bi uresničili svoje sanje. Pri tem pa se ne zavedajo posledic, saj lahko trpi mnogo nedolžnih ljudi.</w:t>
      </w:r>
    </w:p>
    <w:p w14:paraId="160A40B3" w14:textId="77777777" w:rsidR="00903E13" w:rsidRDefault="00512779">
      <w:pPr>
        <w:rPr>
          <w:sz w:val="28"/>
        </w:rPr>
      </w:pPr>
      <w:r>
        <w:rPr>
          <w:sz w:val="28"/>
        </w:rPr>
        <w:t xml:space="preserve">Človek, ki bi mu lahko očitali neetičnost pri doseganju njegovih ciljev je tudi Hasan. </w:t>
      </w:r>
    </w:p>
    <w:p w14:paraId="2260C262" w14:textId="77777777" w:rsidR="00903E13" w:rsidRDefault="00512779">
      <w:pPr>
        <w:rPr>
          <w:sz w:val="28"/>
        </w:rPr>
      </w:pPr>
      <w:r>
        <w:rPr>
          <w:sz w:val="28"/>
        </w:rPr>
        <w:t xml:space="preserve">Bil je iz Tusa in se že kot mladenič zanimal za vero. Bil je velik zabavljač in šaljivec, hkrati pa tudi zelo radoveden. Oče ga je poslal v šolo v Našpur, kjer je spoznal Omar Hajama in Nizama al Mulka. Postali so dobri prijatelji in se zaobljubili, da se bodo vzpeli po družbeni lestvici in pri tem pomagali drug drugemu. Čez nekaj let je Hasan s pomočjo prevare zasedel grad Alamut in uresničevanje njegovega cilja se je lahko začelo. Najprej je preuredil vrtove za gradom, da so izgledali kot raj. Po celem svetu je kupoval mlade deklice, ki so potem živele v vrtovih in mu pomagale pri načrtu. Izmailsko vero je širil s pomočjo laži, da lahko pošlje v raj, kogar hoče. Izkoristil je tri mladeniče, jih omamil in poslal vrtove. Načrt je skrbno pripravil, zato so mu mladeniči tudi verjeli, da so bili v pravem raju. Imel je vedno več pripadnikov, njegov ugled je rasel, ljudje pa so mu slepo zaupali. Svojim podrejenim se ni nikoli pokazal, saj je hotel biti zanje le pojem. Če pa bi ga videvali vsak dan, bi izgubil svojo veličino. Hasan je tako hrepenel po oblasti, da mu ni bilo mar za družino. Hčerki ga nista poznali in sta se ga bali, sina pa je poslal na drug grad k prijatelju Huseinu Alkeinu, da bi ga ta spravil v red. Ko sin ubije njegovega prijatelja, ga oče brez kakršnih koli predsodkov veli obglaviti, saj je s tem hotel ljudem pokazati, da je zakon za vse enak. Mirjam je bila njegova sorodna duša. Rad jo je imel in jo spoštoval. Lahko ji je tudi zaupal, saj je doživela že toliko hudega, da je nič več ni moglo presenetiti. Skupaj sta preživela ure in ure in se pogovarjala o njegovih načrtih. Kjub dobremu prijateljstvu pa jo je izdal, ko jo je za eno noč mirno prepustil Ibn Tahirju. Mirjam je prizadeta ugotovila, da je zanj le orodje, da doseže cilj. Na gradu sta bila njegova zaupnika Abu Ali in Abu Soraka. Kot Mirjam sta bila tudi ona dva zgrožena, nad njegovim načinom uresničevanja ciljev. Edina oseba, do katere mu je bilo, je bil Ibn Tahir, eden najboljših učencev. Res je, da ga je poslal smrti naproti, toda ko sta se zopet srečala mu je razkril ves načrt, saj je vedel, da ga bo Ibn Tahir razumel. Ko se je mladenič odpravljal na pot po svetu, ga je Hasan objel in mu rekel ''sin moj''. To njegovo dejanje me je presenetilo, saj nikjer drugje v knjigi ni pokazal svoje čustvenosti. Ko se je znebil vseh sovražnikov in končno zavladal svetu, se je umaknil v svoje sobe in tam ostal do konca življenja.  </w:t>
      </w:r>
    </w:p>
    <w:p w14:paraId="750DFBA5" w14:textId="77777777" w:rsidR="00903E13" w:rsidRDefault="00512779">
      <w:pPr>
        <w:rPr>
          <w:sz w:val="28"/>
        </w:rPr>
      </w:pPr>
      <w:r>
        <w:rPr>
          <w:sz w:val="28"/>
        </w:rPr>
        <w:t xml:space="preserve">Zanj bi lahko mirno rekli, da je imel srce iz kamna. Ni mu bilo mar za želje drugih, želel si je le priti na vrh družbene lestvice in si podrediti druge vere. Menil je, da ima le on prav, zato ni pomislil na druge. Zaradi njega je umrlo mnogo nedolžnih ljudi. Med njimi tudi njemu zelo ljuba Mirjam. Nič ga ni ganilo, saj si je v glavo zapičil pravilo: ''če ti je srce ovira, mu ukaži, da umolkne''. </w:t>
      </w:r>
    </w:p>
    <w:sectPr w:rsidR="00903E1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2779"/>
    <w:rsid w:val="00512779"/>
    <w:rsid w:val="008D78ED"/>
    <w:rsid w:val="00903E13"/>
    <w:rsid w:val="009D61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A9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