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AE" w:rsidRDefault="008C635B">
      <w:pPr>
        <w:pStyle w:val="Heading1"/>
      </w:pPr>
      <w:bookmarkStart w:id="0" w:name="_GoBack"/>
      <w:bookmarkEnd w:id="0"/>
      <w:r>
        <w:t>Domače branje</w:t>
      </w:r>
    </w:p>
    <w:p w:rsidR="00D523AE" w:rsidRDefault="00D523AE">
      <w:pPr>
        <w:rPr>
          <w:rFonts w:ascii="Tahoma" w:hAnsi="Tahoma" w:cs="Tahoma"/>
          <w:u w:val="single"/>
        </w:rPr>
      </w:pPr>
    </w:p>
    <w:p w:rsidR="00D523AE" w:rsidRDefault="008C635B">
      <w:pPr>
        <w:pStyle w:val="Heading2"/>
      </w:pPr>
      <w:r>
        <w:t>Kaplan Martin Čedermac  (dramski prizor)</w:t>
      </w:r>
    </w:p>
    <w:p w:rsidR="00D523AE" w:rsidRDefault="00D523AE"/>
    <w:p w:rsidR="00D523AE" w:rsidRDefault="00D523AE"/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Kaplan (Kaplan vstopi v kaplanijo in cerkovnik ga naglo oblači. Ko stopa proti oltarju je vidno zbegan. Gleda ljudi okoli sebe. Po končani molitvi evangelija prične z mašo. Mašuje z jecljajočim in negotovimi besedami. Ljudje ga z raznimi izrazi na obrazih gledajo; eni privoščljivo spet drugi zgroženo in žalostno.): »Cari cristiani! La nostra Patria, benché originariamente vorrebbe dire la casa del padre, e spesso indichi soltanto la terra natale, purre oggidì è adoperata a significare il consorzio civile di un popolo e la sua stabile diamora …«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(Ljudje se spogledujejo in vsi so bledi ter presenečeni.)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Kaplan(nadaljuje z trdim glasom): Or la patria cosi intesa, per noi cattolici è un aureo anello che congiunge la famiglia all' umanità. Derivando la patria dalla famiglia …«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(vse ženske sklonijo glavo. Na obrazih se ljudem rišejo novi izrazi; od prepadenosti do užaljenosti in upora)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Kaplan(suho nadaljuje): »cos' è dunque la patria? Non è altra cosa che la famiglia ingradita, è il territorio dove siamo nati, il suolo che Iddio ci ha preparato nella grandezza secolare dei suoi desegni, nel mistero della sua provvidenza …«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(Ljudje se vidno naprezajo, da bi razumeli kar je Kaplan povedal. Kovač Rakar ga privoščljivo pogleda.)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Kaplan(se zazre v staro Breškonko in nadaljuje): »La patria non è solo il suolo che ci ha visto nascere; è ancora molto più; è il sangue che scorre nelle nostre vene; esiste una segreta armonia voluota da Dio, e non è dato all'uomo di romperla a suo capriccio…«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(Mjutka se krčevito skremži obraz in se z nečloveškim glasom prične jokati. Njen jok odmeva po vsej cerkvi. Vse preostale ženske v cerkvi so tudi pričele jokati. Kaplan utihne in prestrašeno gleda dogajanje okoli sebe. Dva moža primeta Mjutko da bi jo odnesla iz cerkve)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>Kaplan(z drhtečim glasom): »Pustita jo! Naj se izjoče, uboga žena. Ko se boste pomirili bomo molili!«(po licu mu steče solza)</w:t>
      </w:r>
    </w:p>
    <w:p w:rsidR="00D523AE" w:rsidRDefault="008C63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(ko se v cerkvi razpoloženje malce pomiri, Kaplan prične z slovensko molitvijo. Vsi se mu pridružijo in vidno doživljajo vse kar govorijo-molijo iz duše.) </w:t>
      </w:r>
    </w:p>
    <w:sectPr w:rsidR="00D5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35B"/>
    <w:rsid w:val="00282A1E"/>
    <w:rsid w:val="008C635B"/>
    <w:rsid w:val="00D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