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68CC" w14:textId="77777777" w:rsidR="00735D7E" w:rsidRDefault="00735D7E">
      <w:pPr>
        <w:jc w:val="center"/>
        <w:rPr>
          <w:rFonts w:ascii="Arial" w:hAnsi="Arial" w:cs="Arial"/>
          <w:shadow/>
          <w:color w:val="800000"/>
          <w:sz w:val="26"/>
          <w:szCs w:val="26"/>
        </w:rPr>
      </w:pPr>
      <w:bookmarkStart w:id="0" w:name="_GoBack"/>
      <w:bookmarkEnd w:id="0"/>
    </w:p>
    <w:p w14:paraId="39212962" w14:textId="77777777" w:rsidR="00735D7E" w:rsidRDefault="001C5D69">
      <w:pPr>
        <w:jc w:val="center"/>
        <w:rPr>
          <w:rFonts w:ascii="Arial" w:hAnsi="Arial" w:cs="Arial"/>
          <w:shadow/>
          <w:color w:val="800000"/>
          <w:sz w:val="26"/>
          <w:szCs w:val="26"/>
        </w:rPr>
      </w:pPr>
      <w:r>
        <w:rPr>
          <w:rFonts w:ascii="Arial" w:hAnsi="Arial" w:cs="Arial"/>
          <w:shadow/>
          <w:color w:val="800000"/>
          <w:sz w:val="26"/>
          <w:szCs w:val="26"/>
        </w:rPr>
        <w:t>Obnova</w:t>
      </w:r>
      <w:r>
        <w:rPr>
          <w:rFonts w:ascii="Arial" w:eastAsia="Arial" w:hAnsi="Arial" w:cs="Arial"/>
          <w:shadow/>
          <w:color w:val="800000"/>
          <w:sz w:val="26"/>
          <w:szCs w:val="26"/>
        </w:rPr>
        <w:t xml:space="preserve"> </w:t>
      </w:r>
      <w:r>
        <w:rPr>
          <w:rFonts w:ascii="Arial" w:hAnsi="Arial" w:cs="Arial"/>
          <w:shadow/>
          <w:color w:val="800000"/>
          <w:sz w:val="26"/>
          <w:szCs w:val="26"/>
        </w:rPr>
        <w:t>Bevkove</w:t>
      </w:r>
      <w:r>
        <w:rPr>
          <w:rFonts w:ascii="Arial" w:eastAsia="Arial" w:hAnsi="Arial" w:cs="Arial"/>
          <w:shadow/>
          <w:color w:val="800000"/>
          <w:sz w:val="26"/>
          <w:szCs w:val="26"/>
        </w:rPr>
        <w:t xml:space="preserve"> </w:t>
      </w:r>
      <w:r>
        <w:rPr>
          <w:rFonts w:ascii="Arial" w:hAnsi="Arial" w:cs="Arial"/>
          <w:shadow/>
          <w:color w:val="800000"/>
          <w:sz w:val="26"/>
          <w:szCs w:val="26"/>
        </w:rPr>
        <w:t>knjige</w:t>
      </w:r>
      <w:r>
        <w:rPr>
          <w:rFonts w:ascii="Arial" w:eastAsia="Arial" w:hAnsi="Arial" w:cs="Arial"/>
          <w:shadow/>
          <w:color w:val="800000"/>
          <w:sz w:val="26"/>
          <w:szCs w:val="26"/>
        </w:rPr>
        <w:t xml:space="preserve"> </w:t>
      </w:r>
      <w:r>
        <w:rPr>
          <w:rFonts w:ascii="Arial" w:hAnsi="Arial" w:cs="Arial"/>
          <w:shadow/>
          <w:color w:val="800000"/>
          <w:sz w:val="26"/>
          <w:szCs w:val="26"/>
        </w:rPr>
        <w:t>Peter</w:t>
      </w:r>
      <w:r>
        <w:rPr>
          <w:rFonts w:ascii="Arial" w:eastAsia="Arial" w:hAnsi="Arial" w:cs="Arial"/>
          <w:shadow/>
          <w:color w:val="800000"/>
          <w:sz w:val="26"/>
          <w:szCs w:val="26"/>
        </w:rPr>
        <w:t xml:space="preserve"> </w:t>
      </w:r>
      <w:r>
        <w:rPr>
          <w:rFonts w:ascii="Arial" w:hAnsi="Arial" w:cs="Arial"/>
          <w:shadow/>
          <w:color w:val="800000"/>
          <w:sz w:val="26"/>
          <w:szCs w:val="26"/>
        </w:rPr>
        <w:t>Klepec</w:t>
      </w:r>
    </w:p>
    <w:p w14:paraId="483D752F" w14:textId="2F798279" w:rsidR="00735D7E" w:rsidRDefault="00C159F7">
      <w:pPr>
        <w:jc w:val="center"/>
        <w:rPr>
          <w:rFonts w:ascii="Arial" w:hAnsi="Arial" w:cs="Arial"/>
          <w:shadow/>
          <w:color w:val="800000"/>
          <w:sz w:val="26"/>
          <w:szCs w:val="26"/>
        </w:rPr>
      </w:pPr>
      <w:r>
        <w:rPr>
          <w:rFonts w:ascii="Arial" w:hAnsi="Arial" w:cs="Arial"/>
          <w:shadow/>
          <w:color w:val="800000"/>
          <w:sz w:val="26"/>
          <w:szCs w:val="26"/>
        </w:rPr>
        <w:t xml:space="preserve"> </w:t>
      </w:r>
    </w:p>
    <w:p w14:paraId="78C56B15" w14:textId="77777777" w:rsidR="00735D7E" w:rsidRDefault="00735D7E">
      <w:pPr>
        <w:rPr>
          <w:rFonts w:ascii="Arial" w:hAnsi="Arial" w:cs="Arial"/>
          <w:shadow/>
          <w:color w:val="800000"/>
        </w:rPr>
      </w:pPr>
    </w:p>
    <w:p w14:paraId="48A9EAC2" w14:textId="77777777" w:rsidR="00735D7E" w:rsidRDefault="001C5D6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Klepec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sedemsto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živel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Osilnici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Hrvaško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slaboten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šibek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pastir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Zelo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želel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moči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Imel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oče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izgubil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umrl</w:t>
      </w:r>
      <w:r>
        <w:rPr>
          <w:rFonts w:ascii="Arial" w:eastAsia="Arial" w:hAnsi="Arial" w:cs="Arial"/>
          <w:sz w:val="20"/>
          <w:szCs w:val="20"/>
        </w:rPr>
        <w:t>.</w:t>
      </w:r>
    </w:p>
    <w:p w14:paraId="399FDE22" w14:textId="77777777" w:rsidR="00735D7E" w:rsidRDefault="001C5D6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ovce</w:t>
      </w:r>
      <w:r>
        <w:rPr>
          <w:rFonts w:ascii="Arial" w:eastAsia="Arial" w:hAnsi="Arial" w:cs="Arial"/>
          <w:sz w:val="20"/>
          <w:szCs w:val="20"/>
        </w:rPr>
        <w:t>.</w:t>
      </w:r>
    </w:p>
    <w:p w14:paraId="45198708" w14:textId="77777777" w:rsidR="00735D7E" w:rsidRDefault="001C5D69">
      <w:pPr>
        <w:ind w:right="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Drugi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pastirji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vedeli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njegovo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šibko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točko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ukazovali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prinese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drugega</w:t>
      </w:r>
      <w:r>
        <w:rPr>
          <w:rFonts w:ascii="Arial" w:eastAsia="Arial" w:hAnsi="Arial" w:cs="Arial"/>
          <w:sz w:val="20"/>
          <w:szCs w:val="20"/>
        </w:rPr>
        <w:t xml:space="preserve"> . </w:t>
      </w:r>
      <w:r>
        <w:rPr>
          <w:rFonts w:ascii="Arial" w:hAnsi="Arial" w:cs="Arial"/>
          <w:sz w:val="20"/>
          <w:szCs w:val="20"/>
        </w:rPr>
        <w:t>Ubogal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vedel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drugače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pretepli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Nekoč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kresno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noč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pošteno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zagodli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Skrili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najboljšega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Cika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našel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Žalosten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gnal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domov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Gospodar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okregal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iskal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Cika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Zaslišal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čevlju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praprotno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slišal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živalsko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govorico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povedal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močno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imeti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moč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katero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branil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povedal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moč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osmukal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enoletno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leskovo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vejo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bojevala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švignil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volov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hrbet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moč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vol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odtaval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gozd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naročil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moč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preizkusi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Izdrl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bližnji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grm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brezo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močno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jelko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Cikom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odšla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domov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naslednji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gnal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pašo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pastirji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hoteli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izkoriščati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Hoteli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pretepsti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Ubranil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vrgel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Tekli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domov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zatožili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čudili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njegova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moč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Skovali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načrt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Petra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hoteli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umoriti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Branil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izruval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drevo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katerim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začel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mahati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njimi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poskrili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hiše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pašnika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svojemu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gospodarju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Zahteval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prestrašenega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hlapca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tolar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Napotil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domov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hišo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jokajočo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mamo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zagledala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živega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zdravega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začudila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razložil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več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služil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Mama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vprašala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preživela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tolarjem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Tudi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zamislil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Dobil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zamisel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Šel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mestno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hišo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zagrozi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hoče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imeti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zemljo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Župan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sklical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sejo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določili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najslabši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zemlje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zvedela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razjezila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kmetovala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pomiri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pokaže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lahko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odmetava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skale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nekaj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nastane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velika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njiva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minevali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Ogrsko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začeli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vdirati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Tatari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Osilnici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imenovali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Psoglavci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Tiste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čase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Ogrom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vladal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Brzi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povedali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slabo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novico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Tatarih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sklical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velikaše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služabnike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posest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Vprašal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meriti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njimi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povedal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novico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pravkar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zvedel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Brzov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vprašal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storijo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Velikaši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spogledovali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čela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Končno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najstarejši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oglasil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Predlagal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gredo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naproti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prosijo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usmiljenje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strinjal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ponižal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sužnja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Zvrstilo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nekaj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predlogov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katerimi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strinjal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zbral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vojake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Tatari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Izgubili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ostankom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vojske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bežal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Hrvaško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utaboril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Kraljevem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griču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Tatari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napadli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Kraljevi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grič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Tatari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odbiti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sklenila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kupčijo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Batu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predlagal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boju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pomerita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njegov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velikan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najmočnejši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mož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zmaga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velikan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prizanesljiv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Batu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sprejel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predlog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vprašal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velikaše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meriti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velikanom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Vseh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strah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nihče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javil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deželi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razposlal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Beneški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trgovec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Grandenti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trgoval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Hrvaški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Tatari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svojimi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zvijačami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rešil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Kralju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povedal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Tatarom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kmalu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zmanjkalo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potrpljenja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Povedal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Klepca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poslal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Dolgo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prepričevali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Obljubili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vreči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zlata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Prišel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spopada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premagal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Tatari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spravili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nanj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ubranil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drevesom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Ogri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veseli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obljubo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pozabili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plačilo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čakal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Kralj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umrl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Nasledil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njegov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kmalu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napadel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Osilnico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vedel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Nekega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opazil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Osilničane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Sklenil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rešil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Naslednji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kralja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zahteval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plačilo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Dobil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5 </w:t>
      </w:r>
      <w:r>
        <w:rPr>
          <w:rFonts w:ascii="Arial" w:hAnsi="Arial" w:cs="Arial"/>
          <w:sz w:val="20"/>
          <w:szCs w:val="20"/>
        </w:rPr>
        <w:t>vreč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zlata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Osilničani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odpravil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domov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zlato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Preostanek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zlata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Kmalu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njegovi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njivi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dozorela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pšenica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Odšel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iskat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ženo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nekaj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poroka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poroko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pritekli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pastiji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sporočili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vdirajo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Ogri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zlahka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ubranil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Svatba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nadaljevala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noč</w:t>
      </w:r>
      <w:r>
        <w:rPr>
          <w:rFonts w:ascii="Arial" w:eastAsia="Arial" w:hAnsi="Arial" w:cs="Arial"/>
          <w:sz w:val="20"/>
          <w:szCs w:val="20"/>
        </w:rPr>
        <w:t>.</w:t>
      </w:r>
    </w:p>
    <w:p w14:paraId="7F5E1F16" w14:textId="77777777" w:rsidR="00735D7E" w:rsidRDefault="001C5D69">
      <w:pPr>
        <w:ind w:right="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Klepčeva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kmalu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umrla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Tudi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Klepec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več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živ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Vendar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živi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spomin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nanj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njegovi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praprapra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vnuki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735D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D69"/>
    <w:rsid w:val="001C5D69"/>
    <w:rsid w:val="00735D7E"/>
    <w:rsid w:val="00C159F7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B2B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Andale Sans UI" w:hAnsi="Nimbus Roman No9 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2019-05-21T10:05:00Z</dcterms:created>
  <dcterms:modified xsi:type="dcterms:W3CDTF">2019-05-21T10:05:00Z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