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B0C" w:rsidRPr="003C3C2B" w:rsidRDefault="00FE6B0C" w:rsidP="00A03F0F">
      <w:pPr>
        <w:spacing w:line="264" w:lineRule="auto"/>
        <w:jc w:val="center"/>
        <w:rPr>
          <w:rFonts w:ascii="Informal Roman" w:hAnsi="Informal Roman"/>
          <w:b/>
          <w:color w:val="FF99CC"/>
          <w:sz w:val="40"/>
          <w:szCs w:val="40"/>
        </w:rPr>
      </w:pPr>
      <w:bookmarkStart w:id="0" w:name="_GoBack"/>
      <w:bookmarkEnd w:id="0"/>
      <w:r w:rsidRPr="003C3C2B">
        <w:rPr>
          <w:rFonts w:ascii="Informal Roman" w:hAnsi="Informal Roman"/>
          <w:b/>
          <w:color w:val="FF99CC"/>
          <w:sz w:val="40"/>
          <w:szCs w:val="40"/>
        </w:rPr>
        <w:t>DEKAMERON</w:t>
      </w:r>
    </w:p>
    <w:p w:rsidR="00FE6B0C" w:rsidRPr="00E2777A" w:rsidRDefault="00FE6B0C" w:rsidP="00A03F0F">
      <w:pPr>
        <w:spacing w:line="264" w:lineRule="auto"/>
        <w:jc w:val="both"/>
        <w:rPr>
          <w:rFonts w:ascii="Informal Roman" w:hAnsi="Informal Roman"/>
          <w:b/>
          <w:sz w:val="28"/>
          <w:szCs w:val="28"/>
        </w:rPr>
      </w:pPr>
    </w:p>
    <w:p w:rsidR="00FE6B0C" w:rsidRPr="00A03F0F" w:rsidRDefault="00FE6B0C" w:rsidP="00A03F0F">
      <w:pPr>
        <w:spacing w:line="264" w:lineRule="auto"/>
        <w:jc w:val="both"/>
        <w:rPr>
          <w:rFonts w:ascii="Informal Roman" w:hAnsi="Informal Roman"/>
          <w:color w:val="FF99CC"/>
          <w:sz w:val="36"/>
          <w:szCs w:val="36"/>
        </w:rPr>
      </w:pPr>
      <w:r w:rsidRPr="00A03F0F">
        <w:rPr>
          <w:rFonts w:ascii="Informal Roman" w:hAnsi="Informal Roman"/>
          <w:sz w:val="36"/>
          <w:szCs w:val="36"/>
        </w:rPr>
        <w:t xml:space="preserve">1. </w:t>
      </w:r>
      <w:r w:rsidRPr="00A03F0F">
        <w:rPr>
          <w:rFonts w:ascii="Informal Roman" w:hAnsi="Informal Roman"/>
          <w:b/>
          <w:color w:val="FF99CC"/>
          <w:sz w:val="36"/>
          <w:szCs w:val="36"/>
        </w:rPr>
        <w:t>AVTOR:</w:t>
      </w:r>
      <w:r w:rsidRPr="00A03F0F">
        <w:rPr>
          <w:rFonts w:ascii="Informal Roman" w:hAnsi="Informal Roman"/>
          <w:sz w:val="36"/>
          <w:szCs w:val="36"/>
        </w:rPr>
        <w:t xml:space="preserve"> </w:t>
      </w:r>
      <w:r w:rsidR="000F50B0" w:rsidRPr="00A03F0F">
        <w:rPr>
          <w:rFonts w:ascii="Informal Roman" w:hAnsi="Informal Roman"/>
          <w:sz w:val="36"/>
          <w:szCs w:val="36"/>
        </w:rPr>
        <w:t>Giovanni Boccaccio</w:t>
      </w:r>
    </w:p>
    <w:p w:rsidR="00FE6B0C" w:rsidRPr="00A03F0F" w:rsidRDefault="00FE6B0C" w:rsidP="00A03F0F">
      <w:pPr>
        <w:spacing w:line="264" w:lineRule="auto"/>
        <w:jc w:val="both"/>
        <w:rPr>
          <w:rFonts w:ascii="Informal Roman" w:hAnsi="Informal Roman"/>
          <w:sz w:val="36"/>
          <w:szCs w:val="36"/>
        </w:rPr>
      </w:pPr>
      <w:r w:rsidRPr="00A03F0F">
        <w:rPr>
          <w:rFonts w:ascii="Informal Roman" w:hAnsi="Informal Roman"/>
          <w:sz w:val="36"/>
          <w:szCs w:val="36"/>
        </w:rPr>
        <w:t xml:space="preserve">   </w:t>
      </w:r>
      <w:r w:rsidRPr="00A03F0F">
        <w:rPr>
          <w:rFonts w:ascii="Informal Roman" w:hAnsi="Informal Roman"/>
          <w:b/>
          <w:color w:val="FF99CC"/>
          <w:sz w:val="36"/>
          <w:szCs w:val="36"/>
        </w:rPr>
        <w:t>NASLOV:</w:t>
      </w:r>
      <w:r w:rsidRPr="00A03F0F">
        <w:rPr>
          <w:rFonts w:ascii="Informal Roman" w:hAnsi="Informal Roman"/>
          <w:sz w:val="36"/>
          <w:szCs w:val="36"/>
        </w:rPr>
        <w:t xml:space="preserve"> </w:t>
      </w:r>
      <w:r w:rsidR="00676DCC" w:rsidRPr="00A03F0F">
        <w:rPr>
          <w:rFonts w:ascii="Informal Roman" w:hAnsi="Informal Roman"/>
          <w:sz w:val="36"/>
          <w:szCs w:val="36"/>
        </w:rPr>
        <w:t>Dekameron</w:t>
      </w:r>
    </w:p>
    <w:p w:rsidR="00FE6B0C" w:rsidRPr="00A03F0F" w:rsidRDefault="00FE6B0C" w:rsidP="00A03F0F">
      <w:pPr>
        <w:spacing w:line="264" w:lineRule="auto"/>
        <w:jc w:val="both"/>
        <w:rPr>
          <w:rFonts w:ascii="Informal Roman" w:hAnsi="Informal Roman"/>
          <w:sz w:val="36"/>
          <w:szCs w:val="36"/>
        </w:rPr>
      </w:pPr>
      <w:r w:rsidRPr="00A03F0F">
        <w:rPr>
          <w:rFonts w:ascii="Informal Roman" w:hAnsi="Informal Roman"/>
          <w:sz w:val="36"/>
          <w:szCs w:val="36"/>
        </w:rPr>
        <w:t xml:space="preserve">   </w:t>
      </w:r>
      <w:r w:rsidRPr="00A03F0F">
        <w:rPr>
          <w:rFonts w:ascii="Informal Roman" w:hAnsi="Informal Roman"/>
          <w:b/>
          <w:color w:val="FF99CC"/>
          <w:sz w:val="36"/>
          <w:szCs w:val="36"/>
        </w:rPr>
        <w:t>ČAS NASTANKA:</w:t>
      </w:r>
      <w:r w:rsidRPr="00A03F0F">
        <w:rPr>
          <w:rFonts w:ascii="Informal Roman" w:hAnsi="Informal Roman"/>
          <w:b/>
          <w:sz w:val="36"/>
          <w:szCs w:val="36"/>
        </w:rPr>
        <w:t xml:space="preserve"> </w:t>
      </w:r>
      <w:r w:rsidR="000F50B0" w:rsidRPr="00A03F0F">
        <w:rPr>
          <w:rFonts w:ascii="Informal Roman" w:hAnsi="Informal Roman"/>
          <w:sz w:val="36"/>
          <w:szCs w:val="36"/>
        </w:rPr>
        <w:t xml:space="preserve">14. stoletje n. št. </w:t>
      </w:r>
    </w:p>
    <w:p w:rsidR="00FE6B0C" w:rsidRPr="00A03F0F" w:rsidRDefault="00FE6B0C" w:rsidP="00A03F0F">
      <w:pPr>
        <w:spacing w:line="264" w:lineRule="auto"/>
        <w:jc w:val="both"/>
        <w:rPr>
          <w:rFonts w:ascii="Informal Roman" w:hAnsi="Informal Roman"/>
          <w:color w:val="FF99CC"/>
          <w:sz w:val="36"/>
          <w:szCs w:val="36"/>
        </w:rPr>
      </w:pPr>
      <w:r w:rsidRPr="00A03F0F">
        <w:rPr>
          <w:rFonts w:ascii="Informal Roman" w:hAnsi="Informal Roman"/>
          <w:b/>
          <w:sz w:val="36"/>
          <w:szCs w:val="36"/>
        </w:rPr>
        <w:t xml:space="preserve">   </w:t>
      </w:r>
      <w:r w:rsidRPr="00A03F0F">
        <w:rPr>
          <w:rFonts w:ascii="Informal Roman" w:hAnsi="Informal Roman"/>
          <w:b/>
          <w:color w:val="FF99CC"/>
          <w:sz w:val="36"/>
          <w:szCs w:val="36"/>
        </w:rPr>
        <w:t>OBLIKA DELA:</w:t>
      </w:r>
      <w:r w:rsidRPr="00A03F0F">
        <w:rPr>
          <w:rFonts w:ascii="Informal Roman" w:hAnsi="Informal Roman"/>
          <w:color w:val="FF99CC"/>
          <w:sz w:val="36"/>
          <w:szCs w:val="36"/>
        </w:rPr>
        <w:t xml:space="preserve"> </w:t>
      </w:r>
      <w:r w:rsidR="000F50B0" w:rsidRPr="00A03F0F">
        <w:rPr>
          <w:rFonts w:ascii="Informal Roman" w:hAnsi="Informal Roman"/>
          <w:sz w:val="36"/>
          <w:szCs w:val="36"/>
        </w:rPr>
        <w:t>Zbirka sto novel</w:t>
      </w:r>
    </w:p>
    <w:p w:rsidR="00FE6B0C" w:rsidRPr="00A03F0F" w:rsidRDefault="00FE6B0C" w:rsidP="00A03F0F">
      <w:pPr>
        <w:spacing w:line="264" w:lineRule="auto"/>
        <w:jc w:val="both"/>
        <w:rPr>
          <w:rFonts w:ascii="Informal Roman" w:hAnsi="Informal Roman"/>
          <w:sz w:val="36"/>
          <w:szCs w:val="36"/>
        </w:rPr>
      </w:pPr>
      <w:r w:rsidRPr="00A03F0F">
        <w:rPr>
          <w:rFonts w:ascii="Informal Roman" w:hAnsi="Informal Roman"/>
          <w:sz w:val="36"/>
          <w:szCs w:val="36"/>
        </w:rPr>
        <w:t xml:space="preserve">2. </w:t>
      </w:r>
      <w:r w:rsidRPr="00A03F0F">
        <w:rPr>
          <w:rFonts w:ascii="Informal Roman" w:hAnsi="Informal Roman"/>
          <w:b/>
          <w:color w:val="FF99CC"/>
          <w:sz w:val="36"/>
          <w:szCs w:val="36"/>
        </w:rPr>
        <w:t>DOGAJALNI PROSTOR IN ČAS:</w:t>
      </w:r>
      <w:r w:rsidRPr="00A03F0F">
        <w:rPr>
          <w:rFonts w:ascii="Informal Roman" w:hAnsi="Informal Roman"/>
          <w:sz w:val="36"/>
          <w:szCs w:val="36"/>
        </w:rPr>
        <w:t xml:space="preserve"> </w:t>
      </w:r>
      <w:r w:rsidR="0094096A" w:rsidRPr="00A03F0F">
        <w:rPr>
          <w:rFonts w:ascii="Informal Roman" w:hAnsi="Informal Roman"/>
          <w:sz w:val="36"/>
          <w:szCs w:val="36"/>
        </w:rPr>
        <w:t>V Dekameronu pisatelj pripoveduje, da se je v letu  velike kuge sešlo v Florenci v cerkvi Santa Maria  Novella  sedem mladih  žensk in trije mladeniči. Da bi ušli nevarnostim kuge in   žalostnim prizorom v mestu,</w:t>
      </w:r>
      <w:r w:rsidR="0038713B" w:rsidRPr="00A03F0F">
        <w:rPr>
          <w:rFonts w:ascii="Informal Roman" w:hAnsi="Informal Roman"/>
          <w:sz w:val="36"/>
          <w:szCs w:val="36"/>
        </w:rPr>
        <w:t xml:space="preserve"> </w:t>
      </w:r>
      <w:r w:rsidR="0094096A" w:rsidRPr="00A03F0F">
        <w:rPr>
          <w:rFonts w:ascii="Informal Roman" w:hAnsi="Informal Roman"/>
          <w:sz w:val="36"/>
          <w:szCs w:val="36"/>
        </w:rPr>
        <w:t>se vsi odločijo, da se umaknejo v lepo vilo v bližini F</w:t>
      </w:r>
      <w:r w:rsidR="0038713B" w:rsidRPr="00A03F0F">
        <w:rPr>
          <w:rFonts w:ascii="Informal Roman" w:hAnsi="Informal Roman"/>
          <w:sz w:val="36"/>
          <w:szCs w:val="36"/>
        </w:rPr>
        <w:t xml:space="preserve">lorence. V popoldanskih urah </w:t>
      </w:r>
      <w:r w:rsidR="0094096A" w:rsidRPr="00A03F0F">
        <w:rPr>
          <w:rFonts w:ascii="Informal Roman" w:hAnsi="Informal Roman"/>
          <w:sz w:val="36"/>
          <w:szCs w:val="36"/>
        </w:rPr>
        <w:t>krajšajo čas s pripovedovanjem novel. Družba ostane na letovišču dva tedna, vsak dan poslu a deset novel, kateri  število naraste  v desetih dneh na sto, ker se v  petek  in soboto  ne  pripoveduje. V vsakem izmed desetih dni vlada deseterici druga kraljica oziroma kralj.</w:t>
      </w:r>
    </w:p>
    <w:p w:rsidR="00FE6B0C" w:rsidRPr="00A03F0F" w:rsidRDefault="00FE6B0C" w:rsidP="00A03F0F">
      <w:pPr>
        <w:spacing w:line="264" w:lineRule="auto"/>
        <w:jc w:val="both"/>
        <w:rPr>
          <w:rFonts w:ascii="Informal Roman" w:hAnsi="Informal Roman"/>
          <w:b/>
          <w:color w:val="FF99CC"/>
          <w:sz w:val="36"/>
          <w:szCs w:val="36"/>
        </w:rPr>
      </w:pPr>
      <w:r w:rsidRPr="00A03F0F">
        <w:rPr>
          <w:rFonts w:ascii="Informal Roman" w:hAnsi="Informal Roman"/>
          <w:sz w:val="36"/>
          <w:szCs w:val="36"/>
        </w:rPr>
        <w:t>3.</w:t>
      </w:r>
      <w:r w:rsidRPr="00A03F0F">
        <w:rPr>
          <w:rFonts w:ascii="Informal Roman" w:hAnsi="Informal Roman"/>
          <w:b/>
          <w:sz w:val="36"/>
          <w:szCs w:val="36"/>
        </w:rPr>
        <w:t xml:space="preserve"> </w:t>
      </w:r>
      <w:r w:rsidRPr="00A03F0F">
        <w:rPr>
          <w:rFonts w:ascii="Informal Roman" w:hAnsi="Informal Roman"/>
          <w:b/>
          <w:color w:val="FF99CC"/>
          <w:sz w:val="32"/>
          <w:szCs w:val="32"/>
        </w:rPr>
        <w:t>KNJIŽEVNE OSEBE,</w:t>
      </w:r>
      <w:r w:rsidRPr="00A03F0F">
        <w:rPr>
          <w:rFonts w:ascii="Informal Roman" w:hAnsi="Informal Roman"/>
          <w:b/>
          <w:color w:val="FF99CC"/>
          <w:sz w:val="30"/>
          <w:szCs w:val="30"/>
        </w:rPr>
        <w:t xml:space="preserve"> NJIHOV ZNAČAJ, DRUŽBENI POLOŽAJ, ŽIVLJ. NAZOR:</w:t>
      </w:r>
    </w:p>
    <w:p w:rsidR="008F3000" w:rsidRPr="00A03F0F" w:rsidRDefault="008F3000" w:rsidP="00A03F0F">
      <w:pPr>
        <w:numPr>
          <w:ilvl w:val="0"/>
          <w:numId w:val="2"/>
        </w:numPr>
        <w:spacing w:line="264" w:lineRule="auto"/>
        <w:jc w:val="both"/>
        <w:rPr>
          <w:rFonts w:ascii="Informal Roman" w:hAnsi="Informal Roman"/>
          <w:b/>
          <w:sz w:val="36"/>
          <w:szCs w:val="36"/>
        </w:rPr>
      </w:pPr>
      <w:r w:rsidRPr="00A03F0F">
        <w:rPr>
          <w:rFonts w:ascii="Informal Roman" w:hAnsi="Informal Roman"/>
          <w:sz w:val="36"/>
          <w:szCs w:val="36"/>
          <w:u w:val="single"/>
        </w:rPr>
        <w:t>COPP DI BORGHESSE DOMENICHI:</w:t>
      </w:r>
      <w:r w:rsidRPr="00A03F0F">
        <w:rPr>
          <w:rFonts w:ascii="Informal Roman" w:hAnsi="Informal Roman"/>
          <w:sz w:val="36"/>
          <w:szCs w:val="36"/>
        </w:rPr>
        <w:t xml:space="preserve"> Včasih je bil častitljiv in ugleden moški, sedaj pa je postal le reven kmet, ki ni imel več svojega premoženja le svojega sokola. Zaljubil se je v plemenito gospo Giovanno, ki pa mu ljubezni ni vračala. Da bi si pridobil njeno ljubezen, se je udeleževal viteških iger in bojev z orožjem, prirejal slavnosti, trosil darove in svoje imetje brezobzirno razsipaval, Giovanna pa tega žal ni opazila.</w:t>
      </w:r>
    </w:p>
    <w:p w:rsidR="00D016F5" w:rsidRPr="00A03F0F" w:rsidRDefault="00D016F5" w:rsidP="00A03F0F">
      <w:pPr>
        <w:numPr>
          <w:ilvl w:val="0"/>
          <w:numId w:val="2"/>
        </w:numPr>
        <w:spacing w:line="264" w:lineRule="auto"/>
        <w:jc w:val="both"/>
        <w:rPr>
          <w:rFonts w:ascii="Informal Roman" w:hAnsi="Informal Roman"/>
          <w:b/>
          <w:sz w:val="36"/>
          <w:szCs w:val="36"/>
        </w:rPr>
      </w:pPr>
      <w:r w:rsidRPr="00A03F0F">
        <w:rPr>
          <w:rFonts w:ascii="Informal Roman" w:hAnsi="Informal Roman"/>
          <w:sz w:val="36"/>
          <w:szCs w:val="36"/>
          <w:u w:val="single"/>
        </w:rPr>
        <w:t>GIOVANNA:</w:t>
      </w:r>
      <w:r w:rsidRPr="00A03F0F">
        <w:rPr>
          <w:rFonts w:ascii="Informal Roman" w:hAnsi="Informal Roman"/>
          <w:sz w:val="36"/>
          <w:szCs w:val="36"/>
        </w:rPr>
        <w:t xml:space="preserve"> Je plemenita gospa. Veljala je za najlepšo in najljubkejšo žensko v Florenci. Ni se zmenila za to, kar se je zaradi nje godiloin ne za mladeniča, ki je vse to prirejal. Nekega dne pa je soprog gospe Giovanne zbolel in ker je videl, da se mu bliža smrt je napravil oporoko. Prvo se je odločil, da vso njegovo dediščino podedoval njegov že dorasli sin, kasneje pa je oporoko spremenil in za dedinjo postavil svojo ljubljeno Giovanno.</w:t>
      </w:r>
    </w:p>
    <w:p w:rsidR="002775F3" w:rsidRPr="00A03F0F" w:rsidRDefault="002775F3" w:rsidP="00A03F0F">
      <w:pPr>
        <w:numPr>
          <w:ilvl w:val="0"/>
          <w:numId w:val="2"/>
        </w:numPr>
        <w:spacing w:line="264" w:lineRule="auto"/>
        <w:jc w:val="both"/>
        <w:rPr>
          <w:rFonts w:ascii="Informal Roman" w:hAnsi="Informal Roman"/>
          <w:b/>
          <w:sz w:val="36"/>
          <w:szCs w:val="36"/>
        </w:rPr>
      </w:pPr>
      <w:r w:rsidRPr="00A03F0F">
        <w:rPr>
          <w:rFonts w:ascii="Informal Roman" w:hAnsi="Informal Roman"/>
          <w:sz w:val="36"/>
          <w:szCs w:val="36"/>
          <w:u w:val="single"/>
        </w:rPr>
        <w:t>GIOVANNIN SIN:</w:t>
      </w:r>
      <w:r w:rsidRPr="00A03F0F">
        <w:rPr>
          <w:rFonts w:ascii="Informal Roman" w:hAnsi="Informal Roman"/>
          <w:sz w:val="36"/>
          <w:szCs w:val="36"/>
        </w:rPr>
        <w:t xml:space="preserve"> s tem, ko sta se z mamo preselila na kmete se je spoprijateljil z Domenichijem. Postala sta velika prijatelja in deček je rad opazoval, kako zna sokol </w:t>
      </w:r>
      <w:r w:rsidRPr="00A03F0F">
        <w:rPr>
          <w:rFonts w:ascii="Informal Roman" w:hAnsi="Informal Roman"/>
          <w:sz w:val="36"/>
          <w:szCs w:val="36"/>
        </w:rPr>
        <w:lastRenderedPageBreak/>
        <w:t>letati, zato mu je le – ta prav posebno ugajal in si ga je zelo želel. Ker pa je videl, da ga ima gospodar zelo rad, ni upal prosti naj mu ga da. Kasneje deček na smrt zboli in vse kar si želi je sokol. Tega pa zaradi nesrečnih okoliščin žal ne dobi in dečku od žalosti poči srce.</w:t>
      </w:r>
    </w:p>
    <w:p w:rsidR="00FE6B0C" w:rsidRPr="00A03F0F" w:rsidRDefault="00FE6B0C" w:rsidP="00A03F0F">
      <w:pPr>
        <w:spacing w:line="264" w:lineRule="auto"/>
        <w:jc w:val="both"/>
        <w:rPr>
          <w:rFonts w:ascii="Informal Roman" w:hAnsi="Informal Roman"/>
          <w:sz w:val="36"/>
          <w:szCs w:val="36"/>
        </w:rPr>
      </w:pPr>
      <w:r w:rsidRPr="00A03F0F">
        <w:rPr>
          <w:rFonts w:ascii="Informal Roman" w:hAnsi="Informal Roman"/>
          <w:sz w:val="36"/>
          <w:szCs w:val="36"/>
        </w:rPr>
        <w:t xml:space="preserve">4. </w:t>
      </w:r>
      <w:r w:rsidRPr="00A03F0F">
        <w:rPr>
          <w:rFonts w:ascii="Informal Roman" w:hAnsi="Informal Roman"/>
          <w:b/>
          <w:color w:val="FF99CC"/>
          <w:sz w:val="36"/>
          <w:szCs w:val="36"/>
        </w:rPr>
        <w:t>TEMA IN PROBLEM DELA:</w:t>
      </w:r>
      <w:r w:rsidRPr="00A03F0F">
        <w:rPr>
          <w:rFonts w:ascii="Informal Roman" w:hAnsi="Informal Roman"/>
          <w:sz w:val="36"/>
          <w:szCs w:val="36"/>
        </w:rPr>
        <w:t xml:space="preserve"> </w:t>
      </w:r>
      <w:r w:rsidR="0094096A" w:rsidRPr="00A03F0F">
        <w:rPr>
          <w:rFonts w:ascii="Informal Roman" w:hAnsi="Informal Roman"/>
          <w:sz w:val="36"/>
          <w:szCs w:val="36"/>
        </w:rPr>
        <w:t xml:space="preserve">Novela o sokolu pripoveduje o </w:t>
      </w:r>
      <w:r w:rsidR="008F3000" w:rsidRPr="00A03F0F">
        <w:rPr>
          <w:rFonts w:ascii="Informal Roman" w:hAnsi="Informal Roman"/>
          <w:sz w:val="36"/>
          <w:szCs w:val="36"/>
        </w:rPr>
        <w:t xml:space="preserve">sedaj </w:t>
      </w:r>
      <w:r w:rsidR="0094096A" w:rsidRPr="00A03F0F">
        <w:rPr>
          <w:rFonts w:ascii="Informal Roman" w:hAnsi="Informal Roman"/>
          <w:sz w:val="36"/>
          <w:szCs w:val="36"/>
        </w:rPr>
        <w:t>revnem kmetu, ki je močno zaljubljen v bogato žensko – pred kratkim vdova</w:t>
      </w:r>
      <w:r w:rsidR="008F3000" w:rsidRPr="00A03F0F">
        <w:rPr>
          <w:rFonts w:ascii="Informal Roman" w:hAnsi="Informal Roman"/>
          <w:sz w:val="36"/>
          <w:szCs w:val="36"/>
        </w:rPr>
        <w:t xml:space="preserve"> - in je za njo zapravi celotno svoje premoženje, ostane mu samo še sokol</w:t>
      </w:r>
      <w:r w:rsidR="0094096A" w:rsidRPr="00A03F0F">
        <w:rPr>
          <w:rFonts w:ascii="Informal Roman" w:hAnsi="Informal Roman"/>
          <w:sz w:val="36"/>
          <w:szCs w:val="36"/>
        </w:rPr>
        <w:t xml:space="preserve">. </w:t>
      </w:r>
      <w:r w:rsidR="008F3000" w:rsidRPr="00A03F0F">
        <w:rPr>
          <w:rFonts w:ascii="Informal Roman" w:hAnsi="Informal Roman"/>
          <w:sz w:val="36"/>
          <w:szCs w:val="36"/>
        </w:rPr>
        <w:t>Giovanna (vdova)</w:t>
      </w:r>
      <w:r w:rsidR="0094096A" w:rsidRPr="00A03F0F">
        <w:rPr>
          <w:rFonts w:ascii="Informal Roman" w:hAnsi="Informal Roman"/>
          <w:sz w:val="36"/>
          <w:szCs w:val="36"/>
        </w:rPr>
        <w:t xml:space="preserve"> mu ljubezni ne vrača, a ko spozna, da je njen sin na smrt bolan in je vse, kar hoče, sokola, se vdova vda in </w:t>
      </w:r>
      <w:r w:rsidR="008F3000" w:rsidRPr="00A03F0F">
        <w:rPr>
          <w:rFonts w:ascii="Informal Roman" w:hAnsi="Informal Roman"/>
          <w:sz w:val="36"/>
          <w:szCs w:val="36"/>
        </w:rPr>
        <w:t>vseeno sklene, da se bo z Domenichijem (obubožan moški)</w:t>
      </w:r>
      <w:r w:rsidR="0094096A" w:rsidRPr="00A03F0F">
        <w:rPr>
          <w:rFonts w:ascii="Informal Roman" w:hAnsi="Informal Roman"/>
          <w:sz w:val="36"/>
          <w:szCs w:val="36"/>
        </w:rPr>
        <w:t xml:space="preserve"> poročila, le da bi dobila sokola, vendar </w:t>
      </w:r>
      <w:r w:rsidR="008F3000" w:rsidRPr="00A03F0F">
        <w:rPr>
          <w:rFonts w:ascii="Informal Roman" w:hAnsi="Informal Roman"/>
          <w:sz w:val="36"/>
          <w:szCs w:val="36"/>
        </w:rPr>
        <w:t>se ji ne posreči, saj ji ga Domenichi</w:t>
      </w:r>
      <w:r w:rsidR="0094096A" w:rsidRPr="00A03F0F">
        <w:rPr>
          <w:rFonts w:ascii="Informal Roman" w:hAnsi="Informal Roman"/>
          <w:sz w:val="36"/>
          <w:szCs w:val="36"/>
        </w:rPr>
        <w:t xml:space="preserve"> skuha za kosilo, saj drugega ni imel. To pove svojemu sinu, temu pa od žalosti poči srce in umre in nekaj dni zatem umre.</w:t>
      </w:r>
    </w:p>
    <w:p w:rsidR="00FE6B0C" w:rsidRPr="00A03F0F" w:rsidRDefault="00FE6B0C" w:rsidP="00A03F0F">
      <w:pPr>
        <w:pStyle w:val="BodyText"/>
        <w:tabs>
          <w:tab w:val="left" w:pos="284"/>
        </w:tabs>
        <w:spacing w:line="264" w:lineRule="auto"/>
        <w:jc w:val="both"/>
        <w:rPr>
          <w:rFonts w:ascii="Informal Roman" w:hAnsi="Informal Roman"/>
          <w:sz w:val="36"/>
          <w:szCs w:val="36"/>
          <w:lang w:val="sl-SI"/>
        </w:rPr>
      </w:pPr>
      <w:r w:rsidRPr="00A03F0F">
        <w:rPr>
          <w:rFonts w:ascii="Informal Roman" w:hAnsi="Informal Roman"/>
          <w:sz w:val="36"/>
          <w:szCs w:val="36"/>
          <w:lang w:val="sl-SI"/>
        </w:rPr>
        <w:t xml:space="preserve">5. </w:t>
      </w:r>
      <w:r w:rsidRPr="00A03F0F">
        <w:rPr>
          <w:rFonts w:ascii="Informal Roman" w:hAnsi="Informal Roman"/>
          <w:b/>
          <w:color w:val="FF99CC"/>
          <w:sz w:val="36"/>
          <w:szCs w:val="36"/>
          <w:lang w:val="sl-SI"/>
        </w:rPr>
        <w:t>POSEBNOSTI V ZGRADBI, JEZIKU IN NAČINU IZRAŽANJA</w:t>
      </w:r>
      <w:r w:rsidRPr="00A03F0F">
        <w:rPr>
          <w:rFonts w:ascii="Informal Roman" w:hAnsi="Informal Roman"/>
          <w:color w:val="FF99CC"/>
          <w:sz w:val="36"/>
          <w:szCs w:val="36"/>
          <w:lang w:val="sl-SI"/>
        </w:rPr>
        <w:t>:</w:t>
      </w:r>
      <w:r w:rsidRPr="00A03F0F">
        <w:rPr>
          <w:rFonts w:ascii="Informal Roman" w:hAnsi="Informal Roman"/>
          <w:sz w:val="36"/>
          <w:szCs w:val="36"/>
          <w:lang w:val="sl-SI"/>
        </w:rPr>
        <w:t xml:space="preserve"> </w:t>
      </w:r>
      <w:r w:rsidR="004F65CE" w:rsidRPr="00A03F0F">
        <w:rPr>
          <w:rFonts w:ascii="Informal Roman" w:hAnsi="Informal Roman"/>
          <w:sz w:val="36"/>
          <w:szCs w:val="36"/>
          <w:lang w:val="sl-SI"/>
        </w:rPr>
        <w:t>Knjiga je sestavljena iz sto novel</w:t>
      </w:r>
      <w:r w:rsidR="00AD1E19" w:rsidRPr="00A03F0F">
        <w:rPr>
          <w:rFonts w:ascii="Informal Roman" w:hAnsi="Informal Roman"/>
          <w:sz w:val="36"/>
          <w:szCs w:val="36"/>
          <w:lang w:val="sl-SI"/>
        </w:rPr>
        <w:t>, ki si jih pripovedujejo štiri ženske in trije moški. L</w:t>
      </w:r>
      <w:r w:rsidR="004F65CE" w:rsidRPr="00A03F0F">
        <w:rPr>
          <w:rFonts w:ascii="Informal Roman" w:hAnsi="Informal Roman"/>
          <w:sz w:val="36"/>
          <w:szCs w:val="36"/>
          <w:lang w:val="sl-SI"/>
        </w:rPr>
        <w:t>ahko bi celo rekli, da so to zgodbe v zgodbi. Zame je bil jezik zelo razumljiv, saj tako govorimo tudi danes, zato z branjem</w:t>
      </w:r>
      <w:r w:rsidR="00AD1E19" w:rsidRPr="00A03F0F">
        <w:rPr>
          <w:rFonts w:ascii="Informal Roman" w:hAnsi="Informal Roman"/>
          <w:sz w:val="36"/>
          <w:szCs w:val="36"/>
          <w:lang w:val="sl-SI"/>
        </w:rPr>
        <w:t xml:space="preserve"> nisem imela večjih težav. </w:t>
      </w:r>
    </w:p>
    <w:p w:rsidR="00FE6B0C" w:rsidRPr="00A03F0F" w:rsidRDefault="00FE6B0C" w:rsidP="00A03F0F">
      <w:pPr>
        <w:pStyle w:val="BodyText"/>
        <w:tabs>
          <w:tab w:val="left" w:pos="284"/>
        </w:tabs>
        <w:spacing w:line="264" w:lineRule="auto"/>
        <w:jc w:val="both"/>
        <w:rPr>
          <w:rFonts w:ascii="Informal Roman" w:hAnsi="Informal Roman"/>
          <w:sz w:val="36"/>
          <w:szCs w:val="36"/>
          <w:lang w:val="sl-SI"/>
        </w:rPr>
      </w:pPr>
      <w:r w:rsidRPr="00A03F0F">
        <w:rPr>
          <w:rFonts w:ascii="Informal Roman" w:hAnsi="Informal Roman"/>
          <w:sz w:val="36"/>
          <w:szCs w:val="36"/>
          <w:lang w:val="sl-SI"/>
        </w:rPr>
        <w:t xml:space="preserve">6. </w:t>
      </w:r>
      <w:r w:rsidRPr="00A03F0F">
        <w:rPr>
          <w:rFonts w:ascii="Informal Roman" w:hAnsi="Informal Roman"/>
          <w:b/>
          <w:color w:val="FF99CC"/>
          <w:sz w:val="36"/>
          <w:szCs w:val="36"/>
          <w:lang w:val="sl-SI"/>
        </w:rPr>
        <w:t>OSEBNO RAZUMEVANJE IN VREDNOTENJE DELA:</w:t>
      </w:r>
      <w:r w:rsidR="0094096A" w:rsidRPr="00A03F0F">
        <w:rPr>
          <w:rFonts w:ascii="Informal Roman" w:hAnsi="Informal Roman"/>
          <w:b/>
          <w:color w:val="FF99CC"/>
          <w:sz w:val="36"/>
          <w:szCs w:val="36"/>
          <w:lang w:val="sl-SI"/>
        </w:rPr>
        <w:t xml:space="preserve"> </w:t>
      </w:r>
      <w:r w:rsidR="0094096A" w:rsidRPr="00A03F0F">
        <w:rPr>
          <w:rFonts w:ascii="Informal Roman" w:hAnsi="Informal Roman"/>
          <w:sz w:val="36"/>
          <w:szCs w:val="36"/>
          <w:lang w:val="sl-SI"/>
        </w:rPr>
        <w:t>Določene novele iz knjige Dekameron so mi bile všeč, nekatere pa tudi ne. Opisujejo Človeške kreposti pa tudi slabosti. Novele so si med seboj zelo različne tako, da mislim, da vsak najde kakšno novelo, ki mu je všeč in morda se celo najde v kateri izmed novel.</w:t>
      </w:r>
    </w:p>
    <w:p w:rsidR="00FE6B0C" w:rsidRPr="00A03F0F" w:rsidRDefault="00FE6B0C" w:rsidP="00A03F0F">
      <w:pPr>
        <w:pStyle w:val="BodyText"/>
        <w:spacing w:line="264" w:lineRule="auto"/>
        <w:jc w:val="both"/>
        <w:rPr>
          <w:rFonts w:ascii="Informal Roman" w:hAnsi="Informal Roman"/>
          <w:sz w:val="36"/>
          <w:szCs w:val="36"/>
          <w:lang w:val="sl-SI"/>
        </w:rPr>
      </w:pPr>
      <w:r w:rsidRPr="00A03F0F">
        <w:rPr>
          <w:rFonts w:ascii="Informal Roman" w:hAnsi="Informal Roman"/>
          <w:sz w:val="36"/>
          <w:szCs w:val="36"/>
          <w:lang w:val="sl-SI"/>
        </w:rPr>
        <w:t xml:space="preserve">7. </w:t>
      </w:r>
      <w:r w:rsidRPr="00A03F0F">
        <w:rPr>
          <w:rFonts w:ascii="Informal Roman" w:hAnsi="Informal Roman"/>
          <w:b/>
          <w:color w:val="FF99CC"/>
          <w:sz w:val="36"/>
          <w:szCs w:val="36"/>
          <w:lang w:val="sl-SI"/>
        </w:rPr>
        <w:t>IZBRANI ODLOMEK ALI PRIZOR:</w:t>
      </w:r>
      <w:r w:rsidRPr="00A03F0F">
        <w:rPr>
          <w:rFonts w:ascii="Informal Roman" w:hAnsi="Informal Roman"/>
          <w:sz w:val="36"/>
          <w:szCs w:val="36"/>
          <w:lang w:val="sl-SI"/>
        </w:rPr>
        <w:t xml:space="preserve"> </w:t>
      </w:r>
      <w:r w:rsidR="00E36996" w:rsidRPr="00A03F0F">
        <w:rPr>
          <w:rFonts w:ascii="Informal Roman" w:hAnsi="Informal Roman"/>
          <w:sz w:val="36"/>
          <w:szCs w:val="36"/>
          <w:lang w:val="sl-SI"/>
        </w:rPr>
        <w:t>mene osebno je najbolj pretresel dogodek ko Giovanna izve, kaj je Domenichi storil s sokolom. Bila je zelo žalostna, saj je vedela, da si ga sin zelo želi. Za sina se je bila celo pripravljena poročiti z Domenichijem, ker pa ji ta sokola ni mogel nuditi v obliki, kot ga je sama želela, je bila zelo žalostna. Kljub temu, pa se je precej časa po sinovi smrti poročila z Domenichijem, saj je bila mnenja, da je prav on prav mož, s katerim se bo poročila.</w:t>
      </w:r>
    </w:p>
    <w:p w:rsidR="00FE6B0C" w:rsidRDefault="00FE6B0C"/>
    <w:sectPr w:rsidR="00FE6B0C" w:rsidSect="00A03F0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formal Roman">
    <w:altName w:val="Pristina"/>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39CE"/>
    <w:multiLevelType w:val="hybridMultilevel"/>
    <w:tmpl w:val="94F87B4A"/>
    <w:lvl w:ilvl="0" w:tplc="3286CA52">
      <w:start w:val="1"/>
      <w:numFmt w:val="bullet"/>
      <w:lvlText w:val="o"/>
      <w:lvlJc w:val="left"/>
      <w:pPr>
        <w:tabs>
          <w:tab w:val="num" w:pos="720"/>
        </w:tabs>
        <w:ind w:left="720" w:hanging="360"/>
      </w:pPr>
      <w:rPr>
        <w:rFonts w:ascii="Informal Roman" w:hAnsi="Informal Roman" w:cs="Courier New" w:hint="default"/>
        <w:sz w:val="34"/>
        <w:szCs w:val="3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05B5E"/>
    <w:multiLevelType w:val="hybridMultilevel"/>
    <w:tmpl w:val="8CC851EE"/>
    <w:lvl w:ilvl="0" w:tplc="4C2C93C6">
      <w:start w:val="1"/>
      <w:numFmt w:val="bullet"/>
      <w:lvlText w:val="o"/>
      <w:lvlJc w:val="left"/>
      <w:pPr>
        <w:tabs>
          <w:tab w:val="num" w:pos="720"/>
        </w:tabs>
        <w:ind w:left="720" w:hanging="360"/>
      </w:pPr>
      <w:rPr>
        <w:rFonts w:ascii="Informal Roman" w:hAnsi="Informal Roman" w:cs="Courier New" w:hint="default"/>
        <w:color w:val="auto"/>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950883"/>
    <w:multiLevelType w:val="multilevel"/>
    <w:tmpl w:val="DF848F9A"/>
    <w:lvl w:ilvl="0">
      <w:start w:val="1"/>
      <w:numFmt w:val="bullet"/>
      <w:lvlText w:val="o"/>
      <w:lvlJc w:val="left"/>
      <w:pPr>
        <w:tabs>
          <w:tab w:val="num" w:pos="720"/>
        </w:tabs>
        <w:ind w:left="720" w:hanging="360"/>
      </w:pPr>
      <w:rPr>
        <w:rFonts w:ascii="Informal Roman" w:hAnsi="Informal Roman"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B0C"/>
    <w:rsid w:val="000F50B0"/>
    <w:rsid w:val="002775F3"/>
    <w:rsid w:val="0038713B"/>
    <w:rsid w:val="003C3C2B"/>
    <w:rsid w:val="00474884"/>
    <w:rsid w:val="004F65CE"/>
    <w:rsid w:val="00676DCC"/>
    <w:rsid w:val="007F7024"/>
    <w:rsid w:val="008F3000"/>
    <w:rsid w:val="0094096A"/>
    <w:rsid w:val="00A03F0F"/>
    <w:rsid w:val="00AD1E19"/>
    <w:rsid w:val="00D016F5"/>
    <w:rsid w:val="00E36996"/>
    <w:rsid w:val="00FE6B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6B0C"/>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