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C1A1" w14:textId="00B15F1F" w:rsidR="00646EAD" w:rsidRDefault="00646EAD" w:rsidP="00AE6A04">
      <w:pPr>
        <w:jc w:val="both"/>
        <w:rPr>
          <w:rFonts w:ascii="Courier New" w:hAnsi="Courier New" w:cs="Courier New"/>
        </w:rPr>
      </w:pPr>
      <w:bookmarkStart w:id="0" w:name="_GoBack"/>
      <w:bookmarkEnd w:id="0"/>
      <w:r>
        <w:rPr>
          <w:rFonts w:ascii="Courier New" w:hAnsi="Courier New" w:cs="Courier New"/>
        </w:rPr>
        <w:t xml:space="preserve">5. domače branje                                 </w:t>
      </w:r>
    </w:p>
    <w:p w14:paraId="5AB5F1C9" w14:textId="77777777" w:rsidR="00646EAD" w:rsidRDefault="00646EAD" w:rsidP="00AE6A04">
      <w:pPr>
        <w:jc w:val="both"/>
        <w:rPr>
          <w:rFonts w:ascii="Courier New" w:hAnsi="Courier New" w:cs="Courier New"/>
        </w:rPr>
      </w:pPr>
    </w:p>
    <w:p w14:paraId="1109A3FC" w14:textId="77777777" w:rsidR="00646EAD" w:rsidRDefault="00646EAD" w:rsidP="00AE6A04">
      <w:pPr>
        <w:jc w:val="both"/>
        <w:rPr>
          <w:rFonts w:ascii="Courier New" w:hAnsi="Courier New" w:cs="Courier New"/>
        </w:rPr>
      </w:pPr>
    </w:p>
    <w:p w14:paraId="39E4A69B" w14:textId="77777777" w:rsidR="00646EAD" w:rsidRPr="00646EAD" w:rsidRDefault="00646EAD" w:rsidP="00646EAD">
      <w:pPr>
        <w:jc w:val="center"/>
        <w:rPr>
          <w:rFonts w:ascii="Courier New" w:hAnsi="Courier New" w:cs="Courier New"/>
          <w:i/>
          <w:sz w:val="32"/>
          <w:szCs w:val="32"/>
        </w:rPr>
      </w:pPr>
      <w:r w:rsidRPr="00646EAD">
        <w:rPr>
          <w:rFonts w:ascii="Courier New" w:hAnsi="Courier New" w:cs="Courier New"/>
          <w:i/>
          <w:sz w:val="32"/>
          <w:szCs w:val="32"/>
        </w:rPr>
        <w:t>ALBERT CAMUS</w:t>
      </w:r>
    </w:p>
    <w:p w14:paraId="13D85AA8" w14:textId="77777777" w:rsidR="00646EAD" w:rsidRPr="00646EAD" w:rsidRDefault="00646EAD" w:rsidP="00646EAD">
      <w:pPr>
        <w:jc w:val="center"/>
        <w:rPr>
          <w:rFonts w:ascii="Courier New" w:hAnsi="Courier New" w:cs="Courier New"/>
          <w:b/>
          <w:i/>
          <w:sz w:val="60"/>
          <w:szCs w:val="60"/>
        </w:rPr>
      </w:pPr>
      <w:r w:rsidRPr="00646EAD">
        <w:rPr>
          <w:rFonts w:ascii="Courier New" w:hAnsi="Courier New" w:cs="Courier New"/>
          <w:b/>
          <w:i/>
          <w:sz w:val="60"/>
          <w:szCs w:val="60"/>
        </w:rPr>
        <w:t>TUJEC</w:t>
      </w:r>
    </w:p>
    <w:p w14:paraId="6E1AAA68" w14:textId="77777777" w:rsidR="00646EAD" w:rsidRDefault="00646EAD" w:rsidP="00AE6A04">
      <w:pPr>
        <w:jc w:val="both"/>
        <w:rPr>
          <w:rFonts w:ascii="Courier New" w:hAnsi="Courier New" w:cs="Courier New"/>
        </w:rPr>
      </w:pPr>
    </w:p>
    <w:p w14:paraId="10084DA6" w14:textId="77777777" w:rsidR="00646EAD" w:rsidRDefault="00646EAD" w:rsidP="00AE6A04">
      <w:pPr>
        <w:jc w:val="both"/>
        <w:rPr>
          <w:rFonts w:ascii="Courier New" w:hAnsi="Courier New" w:cs="Courier New"/>
        </w:rPr>
      </w:pPr>
    </w:p>
    <w:p w14:paraId="29978224" w14:textId="77777777" w:rsidR="00646EAD" w:rsidRDefault="00646EAD" w:rsidP="00AE6A04">
      <w:pPr>
        <w:jc w:val="both"/>
        <w:rPr>
          <w:rFonts w:ascii="Courier New" w:hAnsi="Courier New" w:cs="Courier New"/>
        </w:rPr>
      </w:pPr>
    </w:p>
    <w:p w14:paraId="346878B2" w14:textId="77777777" w:rsidR="006D206E" w:rsidRDefault="008820F9" w:rsidP="00AE6A04">
      <w:pPr>
        <w:jc w:val="both"/>
        <w:rPr>
          <w:rFonts w:ascii="Courier New" w:hAnsi="Courier New" w:cs="Courier New"/>
        </w:rPr>
      </w:pPr>
      <w:r w:rsidRPr="008820F9">
        <w:rPr>
          <w:rFonts w:ascii="Courier New" w:hAnsi="Courier New" w:cs="Courier New"/>
        </w:rPr>
        <w:t>Tujec, eden izmed najpomembnejših romanov Alberta Camusa, je po izidu leta 1942 veliko pripomogel k prištevanju tega alžirskega pisatelja k eksistencializmu.</w:t>
      </w:r>
      <w:r>
        <w:rPr>
          <w:rFonts w:ascii="Courier New" w:hAnsi="Courier New" w:cs="Courier New"/>
        </w:rPr>
        <w:t xml:space="preserve"> </w:t>
      </w:r>
      <w:r w:rsidR="00AE6A04">
        <w:rPr>
          <w:rFonts w:ascii="Courier New" w:hAnsi="Courier New" w:cs="Courier New"/>
        </w:rPr>
        <w:t>Prešel je na problematiko obstoja posameznika kot končnega bitja, skozi katerega odpira svet ter opisuje njegov odnos do smrti, življenja in njegovega smisla nasploh. Pisatelj v romanu opisuje življenje mladega francoskega uradnika v Alžiru. Delo zaokrožuje celotno življenje glavne osebe Meursaulta, njegovo smrt ter se poglablja v odkrivanju njegove nenavadne osebnosti. V Tujcu nam Camus na drugačen način opisuje razmerje med človekom in svetom, ta pa je po njegovi miselnosti nekaj absurdnega. Vse to pa vodi v popolno neujemanje človeškega uma in razuma, ter okoljem</w:t>
      </w:r>
      <w:r w:rsidR="00CB1D99">
        <w:rPr>
          <w:rFonts w:ascii="Courier New" w:hAnsi="Courier New" w:cs="Courier New"/>
        </w:rPr>
        <w:t xml:space="preserve"> v katerem je ujet</w:t>
      </w:r>
      <w:r w:rsidR="00AE6A04">
        <w:rPr>
          <w:rFonts w:ascii="Courier New" w:hAnsi="Courier New" w:cs="Courier New"/>
        </w:rPr>
        <w:t>.</w:t>
      </w:r>
      <w:r w:rsidR="00A701D3">
        <w:rPr>
          <w:rFonts w:ascii="Courier New" w:hAnsi="Courier New" w:cs="Courier New"/>
        </w:rPr>
        <w:t xml:space="preserve"> Kot ideal tak človek postavi nekaj neizmišljenega, trdnega, </w:t>
      </w:r>
      <w:r w:rsidR="00CB1D99">
        <w:rPr>
          <w:rFonts w:ascii="Courier New" w:hAnsi="Courier New" w:cs="Courier New"/>
        </w:rPr>
        <w:t>nekaj, kar ne daje</w:t>
      </w:r>
      <w:r w:rsidR="00A701D3">
        <w:rPr>
          <w:rFonts w:ascii="Courier New" w:hAnsi="Courier New" w:cs="Courier New"/>
        </w:rPr>
        <w:t xml:space="preserve"> lažnivega upanja.</w:t>
      </w:r>
    </w:p>
    <w:p w14:paraId="26EB016F" w14:textId="77777777" w:rsidR="006F3DD9" w:rsidRDefault="006D206E" w:rsidP="00AE6A04">
      <w:pPr>
        <w:jc w:val="both"/>
        <w:rPr>
          <w:rFonts w:ascii="Courier New" w:hAnsi="Courier New" w:cs="Courier New"/>
        </w:rPr>
      </w:pPr>
      <w:r>
        <w:rPr>
          <w:rFonts w:ascii="Courier New" w:hAnsi="Courier New" w:cs="Courier New"/>
        </w:rPr>
        <w:t xml:space="preserve">Knjiga po prvih nekaj prebranih straneh name ni naredila večjega vtisa. Nisem vedel, kako lahko prav ta knjiga </w:t>
      </w:r>
      <w:r w:rsidR="00CB1D99">
        <w:rPr>
          <w:rFonts w:ascii="Courier New" w:hAnsi="Courier New" w:cs="Courier New"/>
        </w:rPr>
        <w:t xml:space="preserve">ob tako trivialni in vsakdanji vsebini </w:t>
      </w:r>
      <w:r>
        <w:rPr>
          <w:rFonts w:ascii="Courier New" w:hAnsi="Courier New" w:cs="Courier New"/>
        </w:rPr>
        <w:t xml:space="preserve">spada v sam vrh svetovne književnosti. </w:t>
      </w:r>
      <w:r w:rsidR="00CB1D99">
        <w:rPr>
          <w:rFonts w:ascii="Courier New" w:hAnsi="Courier New" w:cs="Courier New"/>
        </w:rPr>
        <w:t>Sčasoma pa sem opazil</w:t>
      </w:r>
      <w:r>
        <w:rPr>
          <w:rFonts w:ascii="Courier New" w:hAnsi="Courier New" w:cs="Courier New"/>
        </w:rPr>
        <w:t xml:space="preserve"> tisto, kar naredi ta roman tako posebnega. Spoznamo Mersaulta, ki se popolnoma razlikuje od vseh doslej poznanih glavnih junakov. </w:t>
      </w:r>
      <w:r w:rsidR="00CB1D99">
        <w:rPr>
          <w:rFonts w:ascii="Courier New" w:hAnsi="Courier New" w:cs="Courier New"/>
        </w:rPr>
        <w:t xml:space="preserve">Večinoma ima vodilni lik vsake knjige </w:t>
      </w:r>
      <w:r>
        <w:rPr>
          <w:rFonts w:ascii="Courier New" w:hAnsi="Courier New" w:cs="Courier New"/>
        </w:rPr>
        <w:t>natančno določene ideale, cilje, name</w:t>
      </w:r>
      <w:r w:rsidR="00B06055">
        <w:rPr>
          <w:rFonts w:ascii="Courier New" w:hAnsi="Courier New" w:cs="Courier New"/>
        </w:rPr>
        <w:t>r</w:t>
      </w:r>
      <w:r>
        <w:rPr>
          <w:rFonts w:ascii="Courier New" w:hAnsi="Courier New" w:cs="Courier New"/>
        </w:rPr>
        <w:t xml:space="preserve">e, ter osnovno življenjsko vodilo, kar pa </w:t>
      </w:r>
      <w:r w:rsidR="00CB1D99">
        <w:rPr>
          <w:rFonts w:ascii="Courier New" w:hAnsi="Courier New" w:cs="Courier New"/>
        </w:rPr>
        <w:t>v našem primeru</w:t>
      </w:r>
      <w:r>
        <w:rPr>
          <w:rFonts w:ascii="Courier New" w:hAnsi="Courier New" w:cs="Courier New"/>
        </w:rPr>
        <w:t xml:space="preserve"> ne moremo trditi.</w:t>
      </w:r>
      <w:r w:rsidR="00B06055">
        <w:rPr>
          <w:rFonts w:ascii="Courier New" w:hAnsi="Courier New" w:cs="Courier New"/>
        </w:rPr>
        <w:t xml:space="preserve"> Kot junak je izredno pasiven, ter živi po načelu, da </w:t>
      </w:r>
      <w:r w:rsidR="00CB1D99">
        <w:rPr>
          <w:rFonts w:ascii="Courier New" w:hAnsi="Courier New" w:cs="Courier New"/>
        </w:rPr>
        <w:t xml:space="preserve">na svojo usodo nima vpliva in </w:t>
      </w:r>
      <w:r w:rsidR="00B06055">
        <w:rPr>
          <w:rFonts w:ascii="Courier New" w:hAnsi="Courier New" w:cs="Courier New"/>
        </w:rPr>
        <w:t>se mu bo zgodilo tisto, kar mu je bilo namenjeno.</w:t>
      </w:r>
      <w:r w:rsidR="00CB1D99">
        <w:rPr>
          <w:rFonts w:ascii="Courier New" w:hAnsi="Courier New" w:cs="Courier New"/>
        </w:rPr>
        <w:t xml:space="preserve"> Povečini</w:t>
      </w:r>
      <w:r w:rsidR="00440AE8">
        <w:rPr>
          <w:rFonts w:ascii="Courier New" w:hAnsi="Courier New" w:cs="Courier New"/>
        </w:rPr>
        <w:t xml:space="preserve"> </w:t>
      </w:r>
      <w:r w:rsidR="00CB1D99">
        <w:rPr>
          <w:rFonts w:ascii="Courier New" w:hAnsi="Courier New" w:cs="Courier New"/>
        </w:rPr>
        <w:t xml:space="preserve">bralca </w:t>
      </w:r>
      <w:r w:rsidR="00440AE8">
        <w:rPr>
          <w:rFonts w:ascii="Courier New" w:hAnsi="Courier New" w:cs="Courier New"/>
        </w:rPr>
        <w:t>take</w:t>
      </w:r>
      <w:r w:rsidR="00CB1D99">
        <w:rPr>
          <w:rFonts w:ascii="Courier New" w:hAnsi="Courier New" w:cs="Courier New"/>
        </w:rPr>
        <w:t xml:space="preserve"> nezanimive in neodločene</w:t>
      </w:r>
      <w:r w:rsidR="00440AE8">
        <w:rPr>
          <w:rFonts w:ascii="Courier New" w:hAnsi="Courier New" w:cs="Courier New"/>
        </w:rPr>
        <w:t xml:space="preserve"> osebnosti odvračajo, vendar pa Camus prav mojstrsko predstavi glavni lik, da se nam prikupi na svoj, drugačen način. Že v prvem poglavju spoznamo njegovo drugačnost. Le-ta se izkaže ob neizkazovanju prav nobenih čustev ob materini smrti. Njegova otopelost je neverjetna in tako za takratne kot današnje razmere nedopustljiva. </w:t>
      </w:r>
      <w:r w:rsidR="000104C0">
        <w:rPr>
          <w:rFonts w:ascii="Courier New" w:hAnsi="Courier New" w:cs="Courier New"/>
        </w:rPr>
        <w:t>Vseeno mu je čisto za vse. Tudi ko se zaplete v ljubezensko razmerje z Marijo, tudi to ni bilo</w:t>
      </w:r>
      <w:r w:rsidR="00CB1D99">
        <w:rPr>
          <w:rFonts w:ascii="Courier New" w:hAnsi="Courier New" w:cs="Courier New"/>
        </w:rPr>
        <w:t xml:space="preserve"> nobeno</w:t>
      </w:r>
      <w:r w:rsidR="000104C0">
        <w:rPr>
          <w:rFonts w:ascii="Courier New" w:hAnsi="Courier New" w:cs="Courier New"/>
        </w:rPr>
        <w:t xml:space="preserve"> ljubezensko razmerje. Bilo mu je vseeno, ali je ali ni. T</w:t>
      </w:r>
      <w:r w:rsidR="00CB1D99">
        <w:rPr>
          <w:rFonts w:ascii="Courier New" w:hAnsi="Courier New" w:cs="Courier New"/>
        </w:rPr>
        <w:t>o</w:t>
      </w:r>
      <w:r w:rsidR="000104C0">
        <w:rPr>
          <w:rFonts w:ascii="Courier New" w:hAnsi="Courier New" w:cs="Courier New"/>
        </w:rPr>
        <w:t xml:space="preserve"> jasno izkaže tudi z izjavo, da se na Marijino pobudo lahko poročita, čeprav je ne ljubi, češ da poroka tako ali tako ničesar ne pomeni. </w:t>
      </w:r>
    </w:p>
    <w:p w14:paraId="20A2BEB7" w14:textId="77777777" w:rsidR="006D206E" w:rsidRDefault="006F3DD9" w:rsidP="00AE6A04">
      <w:pPr>
        <w:jc w:val="both"/>
        <w:rPr>
          <w:rFonts w:ascii="Courier New" w:hAnsi="Courier New" w:cs="Courier New"/>
        </w:rPr>
      </w:pPr>
      <w:r>
        <w:rPr>
          <w:rFonts w:ascii="Courier New" w:hAnsi="Courier New" w:cs="Courier New"/>
        </w:rPr>
        <w:t>Človek brez idealov in ciljev, kot spoznamo, pa je lahko tudi nevaren človek. Prav to pripelje njegovo enolično</w:t>
      </w:r>
      <w:r w:rsidR="00CB1D99">
        <w:rPr>
          <w:rFonts w:ascii="Courier New" w:hAnsi="Courier New" w:cs="Courier New"/>
        </w:rPr>
        <w:t>,</w:t>
      </w:r>
      <w:r>
        <w:rPr>
          <w:rFonts w:ascii="Courier New" w:hAnsi="Courier New" w:cs="Courier New"/>
        </w:rPr>
        <w:t xml:space="preserve"> dolgočasno </w:t>
      </w:r>
      <w:r w:rsidR="00CB1D99">
        <w:rPr>
          <w:rFonts w:ascii="Courier New" w:hAnsi="Courier New" w:cs="Courier New"/>
        </w:rPr>
        <w:t xml:space="preserve">in </w:t>
      </w:r>
      <w:r>
        <w:rPr>
          <w:rFonts w:ascii="Courier New" w:hAnsi="Courier New" w:cs="Courier New"/>
        </w:rPr>
        <w:t xml:space="preserve">mnogo preveč flegmatično življenje do popolnega preobrata. </w:t>
      </w:r>
      <w:r w:rsidR="007C7166">
        <w:rPr>
          <w:rFonts w:ascii="Courier New" w:hAnsi="Courier New" w:cs="Courier New"/>
        </w:rPr>
        <w:t xml:space="preserve">Meni nič, tebi nič ubije nekega človeka, ki ga sploh ne pozna. </w:t>
      </w:r>
      <w:r w:rsidR="007C7166">
        <w:rPr>
          <w:rFonts w:ascii="Courier New" w:hAnsi="Courier New" w:cs="Courier New"/>
        </w:rPr>
        <w:lastRenderedPageBreak/>
        <w:t>Spet brez razloga. Pomaga prijatelju, ki v bistvu sploh ni njegov prijatelj, na način, za katerega ga ta sploh ni prosil.</w:t>
      </w:r>
      <w:r w:rsidR="009A1E16">
        <w:rPr>
          <w:rFonts w:ascii="Courier New" w:hAnsi="Courier New" w:cs="Courier New"/>
        </w:rPr>
        <w:t xml:space="preserve"> </w:t>
      </w:r>
      <w:r w:rsidR="00CB1D99">
        <w:rPr>
          <w:rFonts w:ascii="Courier New" w:hAnsi="Courier New" w:cs="Courier New"/>
        </w:rPr>
        <w:t>To postane že prav strašljivo.</w:t>
      </w:r>
      <w:r w:rsidR="009C3940">
        <w:rPr>
          <w:rFonts w:ascii="Courier New" w:hAnsi="Courier New" w:cs="Courier New"/>
        </w:rPr>
        <w:t xml:space="preserve"> </w:t>
      </w:r>
      <w:r w:rsidR="009A1E16">
        <w:rPr>
          <w:rFonts w:ascii="Courier New" w:hAnsi="Courier New" w:cs="Courier New"/>
        </w:rPr>
        <w:t>Še najbolj žalosten</w:t>
      </w:r>
      <w:r w:rsidR="009C3940">
        <w:rPr>
          <w:rFonts w:ascii="Courier New" w:hAnsi="Courier New" w:cs="Courier New"/>
        </w:rPr>
        <w:t>, hkrati pa tudi komičen</w:t>
      </w:r>
      <w:r w:rsidR="009A1E16">
        <w:rPr>
          <w:rFonts w:ascii="Courier New" w:hAnsi="Courier New" w:cs="Courier New"/>
        </w:rPr>
        <w:t xml:space="preserve"> del pa je drugi del romana, ki se dogaja v ječi in na sodišču. Prav vseeno mu je če ga obsodijo, če umre, če mora mesece preživeti v temnici, če ne sme prižgati svoje priljubljene cigarete,… saj kot pravi, se človek na vse navadi. No, on se je nava</w:t>
      </w:r>
      <w:r w:rsidR="00BE7D34">
        <w:rPr>
          <w:rFonts w:ascii="Courier New" w:hAnsi="Courier New" w:cs="Courier New"/>
        </w:rPr>
        <w:t>dil na izredno velike spremembe… Po njegovem mišljenju je vseeno, kdaj umre, saj ga nihče ne bo pogrešal, na svetu pa se zaradi njegove smrti ne bo ničesar spremenilo. Pove tudi, da je vseeno ali umre zdaj ali čez 40 let, saj</w:t>
      </w:r>
      <w:r w:rsidR="00407954">
        <w:rPr>
          <w:rFonts w:ascii="Courier New" w:hAnsi="Courier New" w:cs="Courier New"/>
        </w:rPr>
        <w:t xml:space="preserve"> bo konec koncu</w:t>
      </w:r>
      <w:r w:rsidR="00BE7D34">
        <w:rPr>
          <w:rFonts w:ascii="Courier New" w:hAnsi="Courier New" w:cs="Courier New"/>
        </w:rPr>
        <w:t xml:space="preserve"> vse isto – umiral bo zmeraj on.</w:t>
      </w:r>
      <w:r w:rsidR="00407954">
        <w:rPr>
          <w:rFonts w:ascii="Courier New" w:hAnsi="Courier New" w:cs="Courier New"/>
        </w:rPr>
        <w:t xml:space="preserve"> Svoje misli na mogočo odrešitev enostavno zatre, saj</w:t>
      </w:r>
      <w:r w:rsidR="009C3940">
        <w:rPr>
          <w:rFonts w:ascii="Courier New" w:hAnsi="Courier New" w:cs="Courier New"/>
        </w:rPr>
        <w:t xml:space="preserve"> se vda v usodo. B</w:t>
      </w:r>
      <w:r w:rsidR="00407954">
        <w:rPr>
          <w:rFonts w:ascii="Courier New" w:hAnsi="Courier New" w:cs="Courier New"/>
        </w:rPr>
        <w:t>ral</w:t>
      </w:r>
      <w:r w:rsidR="009C3940">
        <w:rPr>
          <w:rFonts w:ascii="Courier New" w:hAnsi="Courier New" w:cs="Courier New"/>
        </w:rPr>
        <w:t>e</w:t>
      </w:r>
      <w:r w:rsidR="00407954">
        <w:rPr>
          <w:rFonts w:ascii="Courier New" w:hAnsi="Courier New" w:cs="Courier New"/>
        </w:rPr>
        <w:t>c</w:t>
      </w:r>
      <w:r w:rsidR="009C3940">
        <w:rPr>
          <w:rFonts w:ascii="Courier New" w:hAnsi="Courier New" w:cs="Courier New"/>
        </w:rPr>
        <w:t xml:space="preserve"> si</w:t>
      </w:r>
      <w:r w:rsidR="00407954">
        <w:rPr>
          <w:rFonts w:ascii="Courier New" w:hAnsi="Courier New" w:cs="Courier New"/>
        </w:rPr>
        <w:t xml:space="preserve"> izoblikuje lik, ki je v popolni kontradikciji z vsemi drugimi glavnimi liki literarnih del, saj nima nikakršnih značilnosti junaka. Vsa ta njegova filozo</w:t>
      </w:r>
      <w:r w:rsidR="009C3940">
        <w:rPr>
          <w:rFonts w:ascii="Courier New" w:hAnsi="Courier New" w:cs="Courier New"/>
        </w:rPr>
        <w:t>fija pripelje do konca, ki pa ga</w:t>
      </w:r>
      <w:r w:rsidR="00407954">
        <w:rPr>
          <w:rFonts w:ascii="Courier New" w:hAnsi="Courier New" w:cs="Courier New"/>
        </w:rPr>
        <w:t xml:space="preserve"> bralec že lahko</w:t>
      </w:r>
      <w:r w:rsidR="009C3940">
        <w:rPr>
          <w:rFonts w:ascii="Courier New" w:hAnsi="Courier New" w:cs="Courier New"/>
        </w:rPr>
        <w:t xml:space="preserve"> kaj kmalu</w:t>
      </w:r>
      <w:r w:rsidR="00407954">
        <w:rPr>
          <w:rFonts w:ascii="Courier New" w:hAnsi="Courier New" w:cs="Courier New"/>
        </w:rPr>
        <w:t xml:space="preserve"> predvidi – v smrt z obglavljenjem. Četudi predvidljiv konec pa v nas zapusti močan vtis. Še dolgo razmišljamo o delu samem, še najbolj pa o osebnosti Mersaultu. </w:t>
      </w:r>
      <w:r w:rsidR="009C3940">
        <w:rPr>
          <w:rFonts w:ascii="Courier New" w:hAnsi="Courier New" w:cs="Courier New"/>
        </w:rPr>
        <w:t>Po poglabljanju k</w:t>
      </w:r>
      <w:r w:rsidR="00407954">
        <w:rPr>
          <w:rFonts w:ascii="Courier New" w:hAnsi="Courier New" w:cs="Courier New"/>
        </w:rPr>
        <w:t xml:space="preserve">aj kmalu pridemo do zapreke: Ali lahko pri Mersaultu sploh govorimo o osebnosti? Ali </w:t>
      </w:r>
      <w:r w:rsidR="009C3940">
        <w:rPr>
          <w:rFonts w:ascii="Courier New" w:hAnsi="Courier New" w:cs="Courier New"/>
        </w:rPr>
        <w:t>Mersault</w:t>
      </w:r>
      <w:r w:rsidR="00407954">
        <w:rPr>
          <w:rFonts w:ascii="Courier New" w:hAnsi="Courier New" w:cs="Courier New"/>
        </w:rPr>
        <w:t xml:space="preserve"> sploh ima razvito</w:t>
      </w:r>
      <w:r w:rsidR="009C3940">
        <w:rPr>
          <w:rFonts w:ascii="Courier New" w:hAnsi="Courier New" w:cs="Courier New"/>
        </w:rPr>
        <w:t xml:space="preserve"> osebnost</w:t>
      </w:r>
      <w:r w:rsidR="00407954">
        <w:rPr>
          <w:rFonts w:ascii="Courier New" w:hAnsi="Courier New" w:cs="Courier New"/>
        </w:rPr>
        <w:t>? Bližji pogled nam razkrije, da je nima, saj v svojem življenju ni naredil prav ničesar za razvoj le-te. Ob zaključku lahko povzamemo to ugotovitev z mis</w:t>
      </w:r>
      <w:r w:rsidR="002A7BC9">
        <w:rPr>
          <w:rFonts w:ascii="Courier New" w:hAnsi="Courier New" w:cs="Courier New"/>
        </w:rPr>
        <w:t>elnostjo</w:t>
      </w:r>
      <w:r w:rsidR="00407954">
        <w:rPr>
          <w:rFonts w:ascii="Courier New" w:hAnsi="Courier New" w:cs="Courier New"/>
        </w:rPr>
        <w:t xml:space="preserve"> prav tega glavnega junaka: »</w:t>
      </w:r>
      <w:r w:rsidR="002A7BC9">
        <w:rPr>
          <w:rFonts w:ascii="Courier New" w:hAnsi="Courier New" w:cs="Courier New"/>
        </w:rPr>
        <w:t xml:space="preserve">Saj je vseeno, izhoda tako ali tako ni - smo kar nam je namenjeno in živimo kot nam je namenila usoda, mi ničesar ne moremo spremeniti.« </w:t>
      </w:r>
      <w:r w:rsidR="00407954">
        <w:rPr>
          <w:rFonts w:ascii="Courier New" w:hAnsi="Courier New" w:cs="Courier New"/>
        </w:rPr>
        <w:t xml:space="preserve"> </w:t>
      </w:r>
    </w:p>
    <w:p w14:paraId="1E7B3F96" w14:textId="77777777" w:rsidR="008C4DFF" w:rsidRDefault="008C4DFF" w:rsidP="00AE6A04">
      <w:pPr>
        <w:jc w:val="both"/>
        <w:rPr>
          <w:rFonts w:ascii="Courier New" w:hAnsi="Courier New" w:cs="Courier New"/>
        </w:rPr>
      </w:pPr>
    </w:p>
    <w:p w14:paraId="5FD2C092" w14:textId="77777777" w:rsidR="008C4DFF" w:rsidRDefault="008C4DFF" w:rsidP="00AE6A04">
      <w:pPr>
        <w:jc w:val="both"/>
        <w:rPr>
          <w:b/>
        </w:rPr>
      </w:pPr>
    </w:p>
    <w:p w14:paraId="33329D45" w14:textId="77777777" w:rsidR="008C4DFF" w:rsidRPr="006D206E" w:rsidRDefault="008C4DFF" w:rsidP="00AE6A04">
      <w:pPr>
        <w:jc w:val="both"/>
        <w:rPr>
          <w:b/>
        </w:rPr>
      </w:pPr>
    </w:p>
    <w:sectPr w:rsidR="008C4DFF" w:rsidRPr="006D2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0F9"/>
    <w:rsid w:val="000104C0"/>
    <w:rsid w:val="002A7BC9"/>
    <w:rsid w:val="00407954"/>
    <w:rsid w:val="00440AE8"/>
    <w:rsid w:val="00646EAD"/>
    <w:rsid w:val="006D206E"/>
    <w:rsid w:val="006F3DD9"/>
    <w:rsid w:val="007C7166"/>
    <w:rsid w:val="008820F9"/>
    <w:rsid w:val="008C4DFF"/>
    <w:rsid w:val="009A1E16"/>
    <w:rsid w:val="009C3940"/>
    <w:rsid w:val="00A701D3"/>
    <w:rsid w:val="00AE6A04"/>
    <w:rsid w:val="00B06055"/>
    <w:rsid w:val="00B406D4"/>
    <w:rsid w:val="00BC4D2B"/>
    <w:rsid w:val="00BE7D34"/>
    <w:rsid w:val="00CB1D99"/>
    <w:rsid w:val="00D26A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E0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