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AA785" w14:textId="77777777" w:rsidR="003E7FC2" w:rsidRDefault="003E7FC2" w:rsidP="001D5A6B">
      <w:pPr>
        <w:rPr>
          <w:rStyle w:val="tekst1"/>
          <w:rFonts w:ascii="Times New Roman" w:hAnsi="Times New Roman"/>
          <w:sz w:val="24"/>
          <w:szCs w:val="24"/>
        </w:rPr>
      </w:pPr>
      <w:bookmarkStart w:id="0" w:name="_GoBack"/>
      <w:bookmarkEnd w:id="0"/>
      <w:r>
        <w:rPr>
          <w:rStyle w:val="tekst1"/>
          <w:rFonts w:ascii="Times New Roman" w:hAnsi="Times New Roman"/>
          <w:sz w:val="24"/>
          <w:szCs w:val="24"/>
        </w:rPr>
        <w:t>OBNOVA:</w:t>
      </w:r>
    </w:p>
    <w:p w14:paraId="6469715B" w14:textId="77777777" w:rsidR="003E7FC2" w:rsidRDefault="003E7FC2" w:rsidP="001D5A6B">
      <w:pPr>
        <w:rPr>
          <w:rStyle w:val="tekst1"/>
          <w:rFonts w:ascii="Times New Roman" w:hAnsi="Times New Roman"/>
          <w:sz w:val="24"/>
          <w:szCs w:val="24"/>
        </w:rPr>
      </w:pPr>
    </w:p>
    <w:p w14:paraId="3C2E9A4F" w14:textId="77777777" w:rsidR="00AA6AAE" w:rsidRPr="00FD27B3" w:rsidRDefault="00AA6AAE" w:rsidP="001D5A6B">
      <w:pPr>
        <w:rPr>
          <w:rStyle w:val="tekst1"/>
          <w:rFonts w:ascii="Times New Roman" w:hAnsi="Times New Roman"/>
          <w:sz w:val="24"/>
          <w:szCs w:val="24"/>
        </w:rPr>
      </w:pPr>
      <w:r w:rsidRPr="00FD27B3">
        <w:rPr>
          <w:rStyle w:val="tekst1"/>
          <w:rFonts w:ascii="Times New Roman" w:hAnsi="Times New Roman"/>
          <w:sz w:val="24"/>
          <w:szCs w:val="24"/>
        </w:rPr>
        <w:t xml:space="preserve">Komedija se začne sredi Mrmoljevega slavnostnega nagovora ob Grozdovi šestdesetletnici. Na to slavje so povabljeni vsi krajevni veljaki, ki povzdigujejo Grozdova dejanja za narodov blagor. Tedaj pa nastopi nasprotnik, žurnalist Julijan Ščuka, ki nasprotuje njihovim puhlicam/govoričenjem. Vse skupaj pa se še bolj zaplete, ko v </w:t>
      </w:r>
      <w:r w:rsidR="00B11223" w:rsidRPr="00FD27B3">
        <w:rPr>
          <w:rStyle w:val="tekst1"/>
          <w:rFonts w:ascii="Times New Roman" w:hAnsi="Times New Roman"/>
          <w:sz w:val="24"/>
          <w:szCs w:val="24"/>
        </w:rPr>
        <w:t xml:space="preserve">mesto </w:t>
      </w:r>
      <w:r w:rsidRPr="00FD27B3">
        <w:rPr>
          <w:rStyle w:val="tekst1"/>
          <w:rFonts w:ascii="Times New Roman" w:hAnsi="Times New Roman"/>
          <w:sz w:val="24"/>
          <w:szCs w:val="24"/>
        </w:rPr>
        <w:t xml:space="preserve">prispe bogat tujec – Gornik. </w:t>
      </w:r>
      <w:r w:rsidR="001D3B83" w:rsidRPr="00FD27B3">
        <w:rPr>
          <w:rStyle w:val="tekst1"/>
          <w:rFonts w:ascii="Times New Roman" w:hAnsi="Times New Roman"/>
          <w:sz w:val="24"/>
          <w:szCs w:val="24"/>
        </w:rPr>
        <w:t xml:space="preserve">Zaradi tekmovanja njegove naklonjenosti se ''ljudstvo'' razdeli v dva tabora. </w:t>
      </w:r>
      <w:r w:rsidR="00FA4CAE" w:rsidRPr="00FD27B3">
        <w:rPr>
          <w:rStyle w:val="tekst1"/>
          <w:rFonts w:ascii="Times New Roman" w:hAnsi="Times New Roman"/>
          <w:sz w:val="24"/>
          <w:szCs w:val="24"/>
        </w:rPr>
        <w:t xml:space="preserve">Vsak tabori, ki ga vodita Grozd in Gruden, skušata pridobiti Gornika na svoj način - </w:t>
      </w:r>
      <w:r w:rsidR="00FA4CAE" w:rsidRPr="00FD27B3">
        <w:t xml:space="preserve">Grozd je skušal pridobiti Gornika dobiti z Matildo, Grudnovka pa </w:t>
      </w:r>
      <w:r w:rsidR="00BF2178" w:rsidRPr="00FD27B3">
        <w:t xml:space="preserve">ga </w:t>
      </w:r>
      <w:r w:rsidR="00FA4CAE" w:rsidRPr="00FD27B3">
        <w:t>je skušala Gornika zapeljati.</w:t>
      </w:r>
    </w:p>
    <w:p w14:paraId="62E291E7" w14:textId="77777777" w:rsidR="00FA4CAE" w:rsidRPr="00FD27B3" w:rsidRDefault="00BF2178" w:rsidP="001D5A6B">
      <w:pPr>
        <w:rPr>
          <w:rStyle w:val="tekst1"/>
          <w:rFonts w:ascii="Times New Roman" w:hAnsi="Times New Roman"/>
          <w:sz w:val="24"/>
          <w:szCs w:val="24"/>
        </w:rPr>
      </w:pPr>
      <w:r w:rsidRPr="00FD27B3">
        <w:rPr>
          <w:rStyle w:val="tekst1"/>
          <w:rFonts w:ascii="Times New Roman" w:hAnsi="Times New Roman"/>
          <w:sz w:val="24"/>
          <w:szCs w:val="24"/>
        </w:rPr>
        <w:t>Nobeni strani ga ni uspelo dobiti, a kmalu se po mestu razširile besede, da bo Gornik zasnubil Matildo. Izkaže se, da so bile govorice napačne – na srečo Kadivca in na žalost Grozda.</w:t>
      </w:r>
    </w:p>
    <w:p w14:paraId="29043684" w14:textId="77777777" w:rsidR="00AA6AAE" w:rsidRPr="00FD27B3" w:rsidRDefault="00B11223" w:rsidP="00AA6AAE">
      <w:r w:rsidRPr="00FD27B3">
        <w:t xml:space="preserve">Gornik se </w:t>
      </w:r>
      <w:r w:rsidR="002F38C6" w:rsidRPr="00FD27B3">
        <w:t xml:space="preserve">odloči, da odide iz mesta v Moskvo, Pariz. </w:t>
      </w:r>
      <w:r w:rsidR="00AA6AAE" w:rsidRPr="00FD27B3">
        <w:t>H Grozdu prideta Grudna, ki sta p</w:t>
      </w:r>
      <w:r w:rsidR="00C60C59" w:rsidRPr="00FD27B3">
        <w:t>ripravljena, da se zopet povežejo</w:t>
      </w:r>
      <w:r w:rsidR="00AA6AAE" w:rsidRPr="00FD27B3">
        <w:t xml:space="preserve"> v eno stranko. Grozdu to sprva ni všeč, toda ko vidi, da je Gornik odšel, ko</w:t>
      </w:r>
      <w:r w:rsidR="002F38C6" w:rsidRPr="00FD27B3">
        <w:t xml:space="preserve"> začne ljudstvo</w:t>
      </w:r>
      <w:r w:rsidR="00AA6AAE" w:rsidRPr="00FD27B3">
        <w:t xml:space="preserve"> njegova okna razbijati in se zunaj oglasi sam Ščuka, </w:t>
      </w:r>
      <w:r w:rsidR="002F38C6" w:rsidRPr="00FD27B3">
        <w:t xml:space="preserve">ki ostro nastopil proti </w:t>
      </w:r>
      <w:r w:rsidR="00C60C59" w:rsidRPr="00FD27B3">
        <w:t>njemu in njim ter</w:t>
      </w:r>
      <w:r w:rsidR="002F38C6" w:rsidRPr="00FD27B3">
        <w:t xml:space="preserve"> </w:t>
      </w:r>
      <w:r w:rsidR="00AA6AAE" w:rsidRPr="00FD27B3">
        <w:t xml:space="preserve">mu napove boj, Grozdu ne </w:t>
      </w:r>
      <w:r w:rsidR="00C60C59" w:rsidRPr="00FD27B3">
        <w:t>pre</w:t>
      </w:r>
      <w:r w:rsidR="00AA6AAE" w:rsidRPr="00FD27B3">
        <w:t xml:space="preserve">ostane drugega, kot da da Grudnu roko. </w:t>
      </w:r>
      <w:r w:rsidR="00FD27B3" w:rsidRPr="00FD27B3">
        <w:t>Na koncu komedije Matilda in Kadivec odideta študirat na Dunaj.</w:t>
      </w:r>
    </w:p>
    <w:p w14:paraId="21AC3980" w14:textId="77777777" w:rsidR="00AA6AAE" w:rsidRDefault="00AA6AAE" w:rsidP="001D5A6B">
      <w:pPr>
        <w:rPr>
          <w:rStyle w:val="tekst1"/>
          <w:rFonts w:ascii="Times New Roman" w:hAnsi="Times New Roman"/>
          <w:sz w:val="24"/>
          <w:szCs w:val="24"/>
        </w:rPr>
      </w:pPr>
    </w:p>
    <w:p w14:paraId="6726AB47" w14:textId="77777777" w:rsidR="003E7FC2" w:rsidRDefault="003E7FC2" w:rsidP="001D5A6B">
      <w:pPr>
        <w:rPr>
          <w:rStyle w:val="tekst1"/>
          <w:rFonts w:ascii="Times New Roman" w:hAnsi="Times New Roman"/>
          <w:sz w:val="24"/>
          <w:szCs w:val="24"/>
        </w:rPr>
      </w:pPr>
    </w:p>
    <w:p w14:paraId="5185C372" w14:textId="77777777" w:rsidR="003E7FC2" w:rsidRPr="00954A57" w:rsidRDefault="003E7FC2" w:rsidP="001D5A6B">
      <w:pPr>
        <w:rPr>
          <w:rStyle w:val="tekst1"/>
          <w:rFonts w:ascii="Times New Roman" w:hAnsi="Times New Roman"/>
          <w:color w:val="FF0000"/>
          <w:sz w:val="24"/>
          <w:szCs w:val="24"/>
        </w:rPr>
      </w:pPr>
      <w:r w:rsidRPr="00954A57">
        <w:rPr>
          <w:rStyle w:val="tekst1"/>
          <w:rFonts w:ascii="Times New Roman" w:hAnsi="Times New Roman"/>
          <w:color w:val="FF0000"/>
          <w:sz w:val="24"/>
          <w:szCs w:val="24"/>
        </w:rPr>
        <w:t>literarna zvrst:</w:t>
      </w:r>
    </w:p>
    <w:p w14:paraId="13A7C189" w14:textId="77777777" w:rsidR="003E7FC2" w:rsidRDefault="00927B8A" w:rsidP="001D5A6B">
      <w:pPr>
        <w:rPr>
          <w:rStyle w:val="tekst1"/>
          <w:rFonts w:ascii="Times New Roman" w:hAnsi="Times New Roman"/>
          <w:sz w:val="24"/>
          <w:szCs w:val="24"/>
        </w:rPr>
      </w:pPr>
      <w:r>
        <w:rPr>
          <w:rStyle w:val="tekst1"/>
          <w:rFonts w:ascii="Times New Roman" w:hAnsi="Times New Roman"/>
          <w:sz w:val="24"/>
          <w:szCs w:val="24"/>
        </w:rPr>
        <w:t>drama -</w:t>
      </w:r>
      <w:r w:rsidR="00872187">
        <w:rPr>
          <w:rStyle w:val="tekst1"/>
          <w:rFonts w:ascii="Times New Roman" w:hAnsi="Times New Roman"/>
          <w:sz w:val="24"/>
          <w:szCs w:val="24"/>
        </w:rPr>
        <w:t xml:space="preserve"> satirična</w:t>
      </w:r>
      <w:r>
        <w:rPr>
          <w:rStyle w:val="tekst1"/>
          <w:rFonts w:ascii="Times New Roman" w:hAnsi="Times New Roman"/>
          <w:sz w:val="24"/>
          <w:szCs w:val="24"/>
        </w:rPr>
        <w:t xml:space="preserve"> komedija</w:t>
      </w:r>
    </w:p>
    <w:p w14:paraId="25B8656F" w14:textId="77777777" w:rsidR="003E7FC2" w:rsidRPr="00954A57" w:rsidRDefault="003E7FC2" w:rsidP="001D5A6B">
      <w:pPr>
        <w:rPr>
          <w:rStyle w:val="tekst1"/>
          <w:rFonts w:ascii="Times New Roman" w:hAnsi="Times New Roman"/>
          <w:color w:val="FF0000"/>
          <w:sz w:val="24"/>
          <w:szCs w:val="24"/>
        </w:rPr>
      </w:pPr>
      <w:r w:rsidRPr="00954A57">
        <w:rPr>
          <w:rStyle w:val="tekst1"/>
          <w:rFonts w:ascii="Times New Roman" w:hAnsi="Times New Roman"/>
          <w:color w:val="FF0000"/>
          <w:sz w:val="24"/>
          <w:szCs w:val="24"/>
        </w:rPr>
        <w:t>Družbeno okolje:</w:t>
      </w:r>
    </w:p>
    <w:p w14:paraId="2E1823CC" w14:textId="77777777" w:rsidR="003E7FC2" w:rsidRDefault="003E7FC2" w:rsidP="001D5A6B">
      <w:pPr>
        <w:rPr>
          <w:rStyle w:val="tekst1"/>
          <w:rFonts w:ascii="Times New Roman" w:hAnsi="Times New Roman"/>
          <w:sz w:val="24"/>
          <w:szCs w:val="24"/>
        </w:rPr>
      </w:pPr>
      <w:r>
        <w:rPr>
          <w:rStyle w:val="tekst1"/>
          <w:rFonts w:ascii="Times New Roman" w:hAnsi="Times New Roman"/>
          <w:sz w:val="24"/>
          <w:szCs w:val="24"/>
        </w:rPr>
        <w:t>-meščani oz. veljaki,</w:t>
      </w:r>
      <w:r w:rsidR="00FC2690">
        <w:rPr>
          <w:rStyle w:val="tekst1"/>
          <w:rFonts w:ascii="Times New Roman" w:hAnsi="Times New Roman"/>
          <w:sz w:val="24"/>
          <w:szCs w:val="24"/>
        </w:rPr>
        <w:t xml:space="preserve"> malpmeščanstvo,</w:t>
      </w:r>
      <w:r>
        <w:rPr>
          <w:rStyle w:val="tekst1"/>
          <w:rFonts w:ascii="Times New Roman" w:hAnsi="Times New Roman"/>
          <w:sz w:val="24"/>
          <w:szCs w:val="24"/>
        </w:rPr>
        <w:t xml:space="preserve"> ljudstvo,</w:t>
      </w:r>
    </w:p>
    <w:p w14:paraId="6F222618" w14:textId="77777777" w:rsidR="00AA6AAE" w:rsidRDefault="003E7FC2" w:rsidP="001D5A6B">
      <w:pPr>
        <w:rPr>
          <w:rStyle w:val="tekst1"/>
          <w:rFonts w:ascii="Times New Roman" w:hAnsi="Times New Roman"/>
          <w:sz w:val="24"/>
          <w:szCs w:val="24"/>
        </w:rPr>
      </w:pPr>
      <w:r w:rsidRPr="008F2261">
        <w:rPr>
          <w:rStyle w:val="tekst1"/>
          <w:rFonts w:ascii="Times New Roman" w:hAnsi="Times New Roman"/>
          <w:color w:val="FF0000"/>
          <w:sz w:val="24"/>
          <w:szCs w:val="24"/>
        </w:rPr>
        <w:t>Osebe</w:t>
      </w:r>
      <w:r>
        <w:rPr>
          <w:rStyle w:val="tekst1"/>
          <w:rFonts w:ascii="Times New Roman" w:hAnsi="Times New Roman"/>
          <w:sz w:val="24"/>
          <w:szCs w:val="24"/>
        </w:rPr>
        <w:t>:</w:t>
      </w:r>
    </w:p>
    <w:p w14:paraId="0C1C5085" w14:textId="77777777" w:rsidR="003E7FC2" w:rsidRDefault="008F2261" w:rsidP="001D5A6B">
      <w:pPr>
        <w:rPr>
          <w:rStyle w:val="tekst1"/>
          <w:rFonts w:ascii="Times New Roman" w:hAnsi="Times New Roman"/>
          <w:sz w:val="24"/>
          <w:szCs w:val="24"/>
        </w:rPr>
      </w:pPr>
      <w:r>
        <w:rPr>
          <w:rStyle w:val="tekst1"/>
          <w:rFonts w:ascii="Times New Roman" w:hAnsi="Times New Roman"/>
          <w:sz w:val="24"/>
          <w:szCs w:val="24"/>
        </w:rPr>
        <w:t>Aleksij pl. Gornik (plemeniti), dr. Anton Grozd, Katarina, Matilda, dr. Pavel Gruden, Helena – Grudnovka, Jožef Mrmolja, Klander, Fran Kadivec, Mrmoljevka, Julijan Ščuka, Siratka, Profesor Kremžar,…</w:t>
      </w:r>
    </w:p>
    <w:p w14:paraId="3549C413" w14:textId="77777777" w:rsidR="003E7FC2" w:rsidRPr="00954A57" w:rsidRDefault="003E7FC2" w:rsidP="001D5A6B">
      <w:pPr>
        <w:rPr>
          <w:rStyle w:val="tekst1"/>
          <w:rFonts w:ascii="Times New Roman" w:hAnsi="Times New Roman"/>
          <w:color w:val="FF0000"/>
          <w:sz w:val="24"/>
          <w:szCs w:val="24"/>
        </w:rPr>
      </w:pPr>
      <w:r w:rsidRPr="00954A57">
        <w:rPr>
          <w:rStyle w:val="tekst1"/>
          <w:rFonts w:ascii="Times New Roman" w:hAnsi="Times New Roman"/>
          <w:color w:val="FF0000"/>
          <w:sz w:val="24"/>
          <w:szCs w:val="24"/>
        </w:rPr>
        <w:t>Zgradba:</w:t>
      </w:r>
    </w:p>
    <w:p w14:paraId="69F3EADC" w14:textId="77777777" w:rsidR="003E7FC2" w:rsidRPr="00872187" w:rsidRDefault="006D3FA6" w:rsidP="001D5A6B">
      <w:pPr>
        <w:rPr>
          <w:rStyle w:val="tekst1"/>
          <w:rFonts w:ascii="Times New Roman" w:hAnsi="Times New Roman"/>
          <w:sz w:val="24"/>
          <w:szCs w:val="24"/>
        </w:rPr>
      </w:pPr>
      <w:r>
        <w:rPr>
          <w:rStyle w:val="tekst1"/>
          <w:rFonts w:ascii="Times New Roman" w:hAnsi="Times New Roman"/>
          <w:sz w:val="24"/>
          <w:szCs w:val="24"/>
        </w:rPr>
        <w:t>Z</w:t>
      </w:r>
      <w:r w:rsidR="00872187" w:rsidRPr="00872187">
        <w:rPr>
          <w:rStyle w:val="tekst1"/>
          <w:rFonts w:ascii="Times New Roman" w:hAnsi="Times New Roman"/>
          <w:sz w:val="24"/>
          <w:szCs w:val="24"/>
        </w:rPr>
        <w:t xml:space="preserve">grajena </w:t>
      </w:r>
      <w:r w:rsidR="00872187">
        <w:rPr>
          <w:rStyle w:val="tekst1"/>
          <w:rFonts w:ascii="Times New Roman" w:hAnsi="Times New Roman"/>
          <w:sz w:val="24"/>
          <w:szCs w:val="24"/>
        </w:rPr>
        <w:t xml:space="preserve">je </w:t>
      </w:r>
      <w:r w:rsidR="00872187" w:rsidRPr="00872187">
        <w:rPr>
          <w:rStyle w:val="tekst1"/>
          <w:rFonts w:ascii="Times New Roman" w:hAnsi="Times New Roman"/>
          <w:sz w:val="24"/>
          <w:szCs w:val="24"/>
        </w:rPr>
        <w:t>iz štirih dejanj in petinsedemdesetih kratkih prizorov</w:t>
      </w:r>
    </w:p>
    <w:p w14:paraId="4D85F195" w14:textId="77777777" w:rsidR="003E7FC2" w:rsidRPr="00C8739B" w:rsidRDefault="003E7FC2" w:rsidP="001D5A6B">
      <w:pPr>
        <w:rPr>
          <w:rStyle w:val="tekst1"/>
          <w:rFonts w:ascii="Times New Roman" w:hAnsi="Times New Roman"/>
          <w:color w:val="FF0000"/>
          <w:sz w:val="24"/>
          <w:szCs w:val="24"/>
        </w:rPr>
      </w:pPr>
      <w:r w:rsidRPr="00C8739B">
        <w:rPr>
          <w:rStyle w:val="tekst1"/>
          <w:rFonts w:ascii="Times New Roman" w:hAnsi="Times New Roman"/>
          <w:color w:val="FF0000"/>
          <w:sz w:val="24"/>
          <w:szCs w:val="24"/>
        </w:rPr>
        <w:t>Motivi:</w:t>
      </w:r>
    </w:p>
    <w:p w14:paraId="2691BE0B" w14:textId="77777777" w:rsidR="00FC2690" w:rsidRDefault="00FC2690" w:rsidP="001D5A6B">
      <w:pPr>
        <w:rPr>
          <w:rStyle w:val="tekst1"/>
          <w:rFonts w:ascii="Times New Roman" w:hAnsi="Times New Roman"/>
          <w:sz w:val="24"/>
          <w:szCs w:val="24"/>
        </w:rPr>
      </w:pPr>
      <w:r>
        <w:rPr>
          <w:rStyle w:val="tekst1"/>
          <w:rFonts w:ascii="Times New Roman" w:hAnsi="Times New Roman"/>
          <w:sz w:val="24"/>
          <w:szCs w:val="24"/>
        </w:rPr>
        <w:t xml:space="preserve">socialni, družbeni, politični, </w:t>
      </w:r>
    </w:p>
    <w:p w14:paraId="40346877" w14:textId="77777777" w:rsidR="003E7FC2" w:rsidRPr="008E523D" w:rsidRDefault="003E7FC2" w:rsidP="001D5A6B">
      <w:pPr>
        <w:rPr>
          <w:rStyle w:val="tekst1"/>
          <w:rFonts w:ascii="Times New Roman" w:hAnsi="Times New Roman"/>
          <w:color w:val="FF0000"/>
          <w:sz w:val="24"/>
          <w:szCs w:val="24"/>
        </w:rPr>
      </w:pPr>
      <w:r w:rsidRPr="008E523D">
        <w:rPr>
          <w:rStyle w:val="tekst1"/>
          <w:rFonts w:ascii="Times New Roman" w:hAnsi="Times New Roman"/>
          <w:color w:val="FF0000"/>
          <w:sz w:val="24"/>
          <w:szCs w:val="24"/>
        </w:rPr>
        <w:t>Tema:</w:t>
      </w:r>
    </w:p>
    <w:p w14:paraId="3598671C" w14:textId="77777777" w:rsidR="003E7FC2" w:rsidRDefault="008E523D" w:rsidP="001D5A6B">
      <w:pPr>
        <w:rPr>
          <w:rStyle w:val="tekst1"/>
          <w:rFonts w:ascii="Times New Roman" w:hAnsi="Times New Roman"/>
          <w:sz w:val="24"/>
          <w:szCs w:val="24"/>
        </w:rPr>
      </w:pPr>
      <w:r>
        <w:rPr>
          <w:rStyle w:val="tekst1"/>
          <w:rFonts w:ascii="Times New Roman" w:hAnsi="Times New Roman"/>
          <w:sz w:val="24"/>
          <w:szCs w:val="24"/>
        </w:rPr>
        <w:t xml:space="preserve">politična nasprotovanja in prepiri, upor proti nadutim veljakom, </w:t>
      </w:r>
    </w:p>
    <w:p w14:paraId="32B87AC2" w14:textId="77777777" w:rsidR="003E7FC2" w:rsidRPr="0037464A" w:rsidRDefault="003E7FC2" w:rsidP="001D5A6B">
      <w:pPr>
        <w:rPr>
          <w:rStyle w:val="tekst1"/>
          <w:rFonts w:ascii="Times New Roman" w:hAnsi="Times New Roman"/>
          <w:color w:val="FF0000"/>
          <w:sz w:val="24"/>
          <w:szCs w:val="24"/>
        </w:rPr>
      </w:pPr>
      <w:r w:rsidRPr="0037464A">
        <w:rPr>
          <w:rStyle w:val="tekst1"/>
          <w:rFonts w:ascii="Times New Roman" w:hAnsi="Times New Roman"/>
          <w:color w:val="FF0000"/>
          <w:sz w:val="24"/>
          <w:szCs w:val="24"/>
        </w:rPr>
        <w:t>Ideja (trdilna poved):</w:t>
      </w:r>
    </w:p>
    <w:p w14:paraId="6A4A394B" w14:textId="77777777" w:rsidR="003E7FC2" w:rsidRDefault="002664A5" w:rsidP="001D5A6B">
      <w:pPr>
        <w:rPr>
          <w:rStyle w:val="tekst1"/>
          <w:rFonts w:ascii="Times New Roman" w:hAnsi="Times New Roman"/>
          <w:sz w:val="24"/>
          <w:szCs w:val="24"/>
        </w:rPr>
      </w:pPr>
      <w:r>
        <w:rPr>
          <w:rStyle w:val="tekst1"/>
          <w:rFonts w:ascii="Times New Roman" w:hAnsi="Times New Roman"/>
          <w:sz w:val="24"/>
          <w:szCs w:val="24"/>
        </w:rPr>
        <w:t xml:space="preserve">Meščani so lahko zelo arogantni in samovšečni </w:t>
      </w:r>
    </w:p>
    <w:p w14:paraId="3C84E3C3" w14:textId="77777777" w:rsidR="00E721CF" w:rsidRDefault="00E721CF" w:rsidP="001D5A6B">
      <w:pPr>
        <w:rPr>
          <w:rStyle w:val="tekst1"/>
          <w:rFonts w:ascii="Times New Roman" w:hAnsi="Times New Roman"/>
          <w:sz w:val="24"/>
          <w:szCs w:val="24"/>
        </w:rPr>
      </w:pPr>
      <w:r>
        <w:rPr>
          <w:rStyle w:val="tekst1"/>
          <w:rFonts w:ascii="Times New Roman" w:hAnsi="Times New Roman"/>
          <w:sz w:val="24"/>
          <w:szCs w:val="24"/>
        </w:rPr>
        <w:t>Dva sta par, trije so že gneča</w:t>
      </w:r>
    </w:p>
    <w:p w14:paraId="512290CC" w14:textId="77777777" w:rsidR="003E7FC2" w:rsidRPr="001F615E" w:rsidRDefault="003E7FC2" w:rsidP="001D5A6B">
      <w:pPr>
        <w:rPr>
          <w:rStyle w:val="tekst1"/>
          <w:rFonts w:ascii="Times New Roman" w:hAnsi="Times New Roman"/>
          <w:color w:val="FF0000"/>
          <w:sz w:val="24"/>
          <w:szCs w:val="24"/>
        </w:rPr>
      </w:pPr>
      <w:r w:rsidRPr="001F615E">
        <w:rPr>
          <w:rStyle w:val="tekst1"/>
          <w:rFonts w:ascii="Times New Roman" w:hAnsi="Times New Roman"/>
          <w:color w:val="FF0000"/>
          <w:sz w:val="24"/>
          <w:szCs w:val="24"/>
        </w:rPr>
        <w:t>Snov:</w:t>
      </w:r>
    </w:p>
    <w:p w14:paraId="3619BD99" w14:textId="77777777" w:rsidR="003E7FC2" w:rsidRDefault="001F615E" w:rsidP="001D5A6B">
      <w:pPr>
        <w:rPr>
          <w:rStyle w:val="tekst1"/>
          <w:rFonts w:ascii="Times New Roman" w:hAnsi="Times New Roman"/>
          <w:sz w:val="24"/>
          <w:szCs w:val="24"/>
        </w:rPr>
      </w:pPr>
      <w:r>
        <w:rPr>
          <w:rStyle w:val="tekst1"/>
          <w:rFonts w:ascii="Times New Roman" w:hAnsi="Times New Roman"/>
          <w:sz w:val="24"/>
          <w:szCs w:val="24"/>
        </w:rPr>
        <w:t>politična, delno družbena</w:t>
      </w:r>
    </w:p>
    <w:p w14:paraId="148B681B" w14:textId="77777777" w:rsidR="003E7FC2" w:rsidRPr="001F615E" w:rsidRDefault="003E7FC2" w:rsidP="001D5A6B">
      <w:pPr>
        <w:rPr>
          <w:rStyle w:val="tekst1"/>
          <w:rFonts w:ascii="Times New Roman" w:hAnsi="Times New Roman"/>
          <w:color w:val="FF0000"/>
          <w:sz w:val="24"/>
          <w:szCs w:val="24"/>
        </w:rPr>
      </w:pPr>
      <w:r w:rsidRPr="001F615E">
        <w:rPr>
          <w:rStyle w:val="tekst1"/>
          <w:rFonts w:ascii="Times New Roman" w:hAnsi="Times New Roman"/>
          <w:color w:val="FF0000"/>
          <w:sz w:val="24"/>
          <w:szCs w:val="24"/>
        </w:rPr>
        <w:t>Slog:</w:t>
      </w:r>
    </w:p>
    <w:p w14:paraId="43259F43" w14:textId="77777777" w:rsidR="003E7FC2" w:rsidRDefault="00FC2690" w:rsidP="001D5A6B">
      <w:pPr>
        <w:rPr>
          <w:rStyle w:val="tekst1"/>
          <w:rFonts w:ascii="Times New Roman" w:hAnsi="Times New Roman"/>
          <w:sz w:val="24"/>
          <w:szCs w:val="24"/>
        </w:rPr>
      </w:pPr>
      <w:r>
        <w:rPr>
          <w:rStyle w:val="tekst1"/>
          <w:rFonts w:ascii="Times New Roman" w:hAnsi="Times New Roman"/>
          <w:sz w:val="24"/>
          <w:szCs w:val="24"/>
        </w:rPr>
        <w:t>spominja</w:t>
      </w:r>
      <w:r w:rsidR="001F615E">
        <w:rPr>
          <w:rStyle w:val="tekst1"/>
          <w:rFonts w:ascii="Times New Roman" w:hAnsi="Times New Roman"/>
          <w:sz w:val="24"/>
          <w:szCs w:val="24"/>
        </w:rPr>
        <w:t>la naj bi</w:t>
      </w:r>
      <w:r>
        <w:rPr>
          <w:rStyle w:val="tekst1"/>
          <w:rFonts w:ascii="Times New Roman" w:hAnsi="Times New Roman"/>
          <w:sz w:val="24"/>
          <w:szCs w:val="24"/>
        </w:rPr>
        <w:t xml:space="preserve"> na bulvarske komedije in vodvile; </w:t>
      </w:r>
    </w:p>
    <w:p w14:paraId="155BA3CF" w14:textId="77777777" w:rsidR="003E7FC2" w:rsidRPr="00FC2690" w:rsidRDefault="003E7FC2" w:rsidP="001D5A6B">
      <w:pPr>
        <w:rPr>
          <w:rStyle w:val="tekst1"/>
          <w:rFonts w:ascii="Times New Roman" w:hAnsi="Times New Roman"/>
          <w:color w:val="FF0000"/>
          <w:sz w:val="24"/>
          <w:szCs w:val="24"/>
        </w:rPr>
      </w:pPr>
      <w:r w:rsidRPr="00FC2690">
        <w:rPr>
          <w:rStyle w:val="tekst1"/>
          <w:rFonts w:ascii="Times New Roman" w:hAnsi="Times New Roman"/>
          <w:color w:val="FF0000"/>
          <w:sz w:val="24"/>
          <w:szCs w:val="24"/>
        </w:rPr>
        <w:t>Kraj, čas:</w:t>
      </w:r>
    </w:p>
    <w:p w14:paraId="77A80733" w14:textId="77777777" w:rsidR="00AA6AAE" w:rsidRDefault="00FC2690" w:rsidP="001D5A6B">
      <w:r>
        <w:t>ni točno določeno, sklepamo lahko, da se dogaja v meščanskem  svetu slovenskih političnih veljakov ob koncu 19. stoletja. Prizorišča so razporejena ponavljajoče: prvo dejanje se godi pri Grozdu; drugo pri Grudnu; tretje pri Gorniku; v četrtem se znajdemo spet na začetku kroga – pri Grozdu.</w:t>
      </w:r>
    </w:p>
    <w:p w14:paraId="042928EA" w14:textId="77777777" w:rsidR="00277AC3" w:rsidRDefault="00277AC3" w:rsidP="001D5A6B"/>
    <w:p w14:paraId="3A135660" w14:textId="77777777" w:rsidR="00277AC3" w:rsidRDefault="00277AC3" w:rsidP="001D5A6B"/>
    <w:p w14:paraId="12E571A7" w14:textId="77777777" w:rsidR="00277AC3" w:rsidRDefault="00277AC3" w:rsidP="001D5A6B"/>
    <w:p w14:paraId="0745BFCE" w14:textId="77777777" w:rsidR="00277AC3" w:rsidRDefault="00277AC3" w:rsidP="001D5A6B"/>
    <w:p w14:paraId="19DBF4CA" w14:textId="77777777" w:rsidR="00277AC3" w:rsidRDefault="00277AC3" w:rsidP="001D5A6B"/>
    <w:p w14:paraId="264AB0A4" w14:textId="77777777" w:rsidR="00277AC3" w:rsidRDefault="00277AC3" w:rsidP="001D5A6B"/>
    <w:p w14:paraId="1A675374" w14:textId="77777777" w:rsidR="00277AC3" w:rsidRDefault="00277AC3" w:rsidP="001D5A6B">
      <w:r>
        <w:lastRenderedPageBreak/>
        <w:t>Povzetek epizode, prizora, dogodka:</w:t>
      </w:r>
    </w:p>
    <w:p w14:paraId="08F954BF" w14:textId="77777777" w:rsidR="00B14719" w:rsidRDefault="00B14719" w:rsidP="001D5A6B"/>
    <w:p w14:paraId="6034E16D" w14:textId="77777777" w:rsidR="00B14719" w:rsidRDefault="00B14719" w:rsidP="001D5A6B">
      <w:r>
        <w:t>prvo dejanje, sedemnajsti prizor:</w:t>
      </w:r>
    </w:p>
    <w:p w14:paraId="67B8FBB8" w14:textId="77777777" w:rsidR="00B14719" w:rsidRDefault="00B14719" w:rsidP="001D5A6B"/>
    <w:p w14:paraId="3E9DBBFA" w14:textId="77777777" w:rsidR="0001779D" w:rsidRDefault="00B14719" w:rsidP="001D5A6B">
      <w:r>
        <w:t>Grozd začne prišepetavati Gorniku, kako bi mu Gruden prodal svojo ženo</w:t>
      </w:r>
      <w:r w:rsidR="00324004">
        <w:t xml:space="preserve"> samo</w:t>
      </w:r>
      <w:r w:rsidR="001E7079">
        <w:t xml:space="preserve"> za njegovo podporo. Poleg tega ga prepričuje v Grudnovo sleparstvo - trdi, da se plazi in voha za drugimi,</w:t>
      </w:r>
      <w:r w:rsidR="00CA1498">
        <w:t xml:space="preserve"> hkrati pa je Grozd tisti, ki hoče iz Gornika izvleč</w:t>
      </w:r>
      <w:r w:rsidR="00D16E54">
        <w:t>i, kaj mu je govoril Gruden</w:t>
      </w:r>
      <w:r w:rsidR="00CA1498">
        <w:t xml:space="preserve">. Plemič </w:t>
      </w:r>
      <w:r w:rsidR="004004F7">
        <w:t xml:space="preserve">deluje </w:t>
      </w:r>
      <w:r w:rsidR="00CA1498">
        <w:t>zelo zmedeno</w:t>
      </w:r>
      <w:r w:rsidR="004004F7">
        <w:t xml:space="preserve"> in trdi,</w:t>
      </w:r>
      <w:r w:rsidR="00CA1498">
        <w:t xml:space="preserve"> d</w:t>
      </w:r>
      <w:r w:rsidR="0092342F">
        <w:t>a mu je vse skupaj nerazumljivo. Grozda še</w:t>
      </w:r>
      <w:r w:rsidR="00CA1498">
        <w:t xml:space="preserve"> sprašuje, zakaj ga tako rekoč preganja in </w:t>
      </w:r>
      <w:r w:rsidR="00467A65">
        <w:t>zaslišuje</w:t>
      </w:r>
      <w:r w:rsidR="00CA1498">
        <w:t xml:space="preserve"> o javnem življenju, v katerega se noče vmešavati.</w:t>
      </w:r>
      <w:r w:rsidR="00467A65">
        <w:t xml:space="preserve"> </w:t>
      </w:r>
      <w:r w:rsidR="00E52329">
        <w:t>Odgovori mu, da se tudi ne bi spodobilo za nekoga njegovega stanu, da bi zapravljal čas s takimi ''svinjami''.</w:t>
      </w:r>
      <w:r w:rsidR="003C29AF">
        <w:t xml:space="preserve"> Ko se paru začne približevati Gruden, Grozd hitro zamenja temo in Gorniku začne govoriti o čisto drugi stvari – pa še to samo zato, da bi pritegnil pozornost. Prizor se konča z napetostjo v zraku med Grozdom in Grudnom.</w:t>
      </w:r>
    </w:p>
    <w:p w14:paraId="44414282" w14:textId="77777777" w:rsidR="0001779D" w:rsidRDefault="0001779D" w:rsidP="001D5A6B"/>
    <w:p w14:paraId="16A14328" w14:textId="77777777" w:rsidR="0001779D" w:rsidRDefault="001343D5" w:rsidP="001D5A6B">
      <w:r>
        <w:t>(Vem, ful čudno je napisan xD)</w:t>
      </w:r>
    </w:p>
    <w:p w14:paraId="439A0569" w14:textId="77777777" w:rsidR="001343D5" w:rsidRDefault="001343D5" w:rsidP="001D5A6B"/>
    <w:p w14:paraId="06CE699C" w14:textId="77777777" w:rsidR="001343D5" w:rsidRDefault="001343D5" w:rsidP="001D5A6B"/>
    <w:p w14:paraId="37B63EB1" w14:textId="77777777" w:rsidR="00D12AB2" w:rsidRDefault="00277AC3" w:rsidP="001D5A6B">
      <w:r>
        <w:t>Komentar:</w:t>
      </w:r>
    </w:p>
    <w:p w14:paraId="658FEEE8" w14:textId="77777777" w:rsidR="00A1670F" w:rsidRDefault="00A1670F" w:rsidP="001D5A6B"/>
    <w:p w14:paraId="5DCD159E" w14:textId="77777777" w:rsidR="00A1670F" w:rsidRDefault="00A1670F" w:rsidP="001D5A6B">
      <w:r>
        <w:t xml:space="preserve">Ker nisem veliki pristaš politike in me hkrati tudi ne zanima, mi komedija </w:t>
      </w:r>
      <w:r w:rsidRPr="00A1670F">
        <w:rPr>
          <w:i/>
        </w:rPr>
        <w:t>Za narodov blagor</w:t>
      </w:r>
      <w:r w:rsidR="005A2B31">
        <w:t xml:space="preserve"> ni bila všeč. Bila mi je </w:t>
      </w:r>
      <w:r w:rsidR="00073D54">
        <w:t>zelo oddaljena in težko razumljiva, saj</w:t>
      </w:r>
      <w:r w:rsidR="00F6249A">
        <w:t xml:space="preserve"> razpravljajo samo o p</w:t>
      </w:r>
      <w:r w:rsidR="00073D54">
        <w:t>olitiki ali pa govoričijo v t</w:t>
      </w:r>
      <w:r w:rsidR="00F70C3A">
        <w:t xml:space="preserve">ri dni brez kakršnegakoli smisla. Lahko rečem, pohvala tistemu, ki je zraven napisal še razlago za določene strokovne besede, </w:t>
      </w:r>
      <w:r w:rsidR="003C4A20">
        <w:t xml:space="preserve">kajti verjetno bi izgubila kar nekaj časa zaradi brskanja po slovarju. </w:t>
      </w:r>
      <w:r w:rsidR="00294F0F">
        <w:t xml:space="preserve">Ker nekaterih poglavij nisem razumela, sem morala poseči tudi po internetnih obnovah in si pomagati z njimi. </w:t>
      </w:r>
    </w:p>
    <w:p w14:paraId="1FC33859" w14:textId="77777777" w:rsidR="00144905" w:rsidRDefault="00F52129" w:rsidP="001D5A6B">
      <w:r>
        <w:t xml:space="preserve">Za tisti čas in politiko je bila najbrž enkratna satirična komedija, </w:t>
      </w:r>
      <w:r w:rsidR="00660B6B">
        <w:t xml:space="preserve">vendar je za te čase že precej zastarela. </w:t>
      </w:r>
      <w:r w:rsidR="009B791F">
        <w:t xml:space="preserve">Edinole, kar je bilo dobro pri tej komediji, je to, da sem jo kaj hitro prebrala. </w:t>
      </w:r>
      <w:r w:rsidR="00525392">
        <w:t>V bodoče upam, da mi ne bo treba brati še kakšne knjige, ki se navezuje na politiko.</w:t>
      </w:r>
    </w:p>
    <w:p w14:paraId="1F558207" w14:textId="77777777" w:rsidR="00144905" w:rsidRDefault="00144905" w:rsidP="001D5A6B"/>
    <w:p w14:paraId="2E6A1C43" w14:textId="77777777" w:rsidR="00144905" w:rsidRDefault="00144905" w:rsidP="001D5A6B"/>
    <w:p w14:paraId="37CB0863" w14:textId="660E9CA1" w:rsidR="00277AC3" w:rsidRDefault="006776C5" w:rsidP="001D5A6B">
      <w:r>
        <w:t xml:space="preserve"> </w:t>
      </w:r>
      <w:r w:rsidR="00D12AB2">
        <w:br w:type="page"/>
      </w:r>
      <w:r w:rsidR="00D12AB2">
        <w:lastRenderedPageBreak/>
        <w:t>Citati:</w:t>
      </w:r>
    </w:p>
    <w:p w14:paraId="030D93D6" w14:textId="77777777" w:rsidR="00AD6768" w:rsidRDefault="00AD6768" w:rsidP="001D5A6B"/>
    <w:p w14:paraId="3AED325D" w14:textId="77777777" w:rsidR="00827C84" w:rsidRDefault="00827C84" w:rsidP="001D5A6B">
      <w:r>
        <w:t>''Gospod doktor, - doktor Grozd! Ali niste čutili, da sem vas ugriznil, --ko sem vam zavezal čevelj na levi nogi? – Moji zobje so bili – strupeni. – Kmalu boste legli na postelji, -- in z vami bo legel narodov blagor – in bodo legli narodovi ideali. – Zakaj začenja se boj --…''</w:t>
      </w:r>
    </w:p>
    <w:p w14:paraId="38B1E76A" w14:textId="77777777" w:rsidR="00827C84" w:rsidRDefault="00827C84" w:rsidP="001D5A6B"/>
    <w:p w14:paraId="1C079EE2" w14:textId="77777777" w:rsidR="00827C84" w:rsidRDefault="00827C84" w:rsidP="001D5A6B">
      <w:r>
        <w:t xml:space="preserve">Mislim, da je kar </w:t>
      </w:r>
      <w:r w:rsidR="00A7497A">
        <w:t>veliko časa poteklo</w:t>
      </w:r>
      <w:r>
        <w:t>, preden se je Ščuka že končno uprl. Bolje bi bilo, če bi to storil prej.</w:t>
      </w:r>
    </w:p>
    <w:p w14:paraId="6B67019E" w14:textId="77777777" w:rsidR="00827C84" w:rsidRDefault="00827C84" w:rsidP="001D5A6B"/>
    <w:p w14:paraId="69B5E91B" w14:textId="77777777" w:rsidR="009C1D91" w:rsidRDefault="00827C84" w:rsidP="001D5A6B">
      <w:r>
        <w:t xml:space="preserve"> </w:t>
      </w:r>
      <w:r w:rsidR="00F47E30">
        <w:t>''Gotovo, blagorodje, se tudi ne bi spodobilo, da bi zastavljali svoj vpliv, svojo neomadeževano osebo za take – oprostite – svinje, kot je tale Gruden.''</w:t>
      </w:r>
    </w:p>
    <w:p w14:paraId="02BCA16E" w14:textId="77777777" w:rsidR="0028483C" w:rsidRDefault="0028483C" w:rsidP="001D5A6B"/>
    <w:p w14:paraId="1989ACAA" w14:textId="77777777" w:rsidR="0028483C" w:rsidRDefault="0028483C" w:rsidP="001D5A6B">
      <w:r>
        <w:t>Zgleda, da je Grozdu zmanjkalo ostalih zvijač in se je lotil blatenja. Tako kot Peterle nad Türkom</w:t>
      </w:r>
      <w:r w:rsidR="00A31F99">
        <w:t>.</w:t>
      </w:r>
    </w:p>
    <w:p w14:paraId="51B1B5F9" w14:textId="77777777" w:rsidR="00A31F99" w:rsidRDefault="00A31F99" w:rsidP="001D5A6B"/>
    <w:p w14:paraId="299EF57D" w14:textId="77777777" w:rsidR="00A31F99" w:rsidRDefault="00A31F99" w:rsidP="001D5A6B">
      <w:r>
        <w:t>''…na prvi pogled bi se dalo misliti, da je pošten…Toda ima postranske namene, vse polno postranskih namenov!''</w:t>
      </w:r>
    </w:p>
    <w:p w14:paraId="523C82B1" w14:textId="77777777" w:rsidR="00A31F99" w:rsidRDefault="00A31F99" w:rsidP="001D5A6B"/>
    <w:p w14:paraId="766EA8AC" w14:textId="77777777" w:rsidR="00A31F99" w:rsidRDefault="00A31F99" w:rsidP="001D5A6B">
      <w:r>
        <w:t>Mislim, da se že kažejo prvi utrinki ljubosumja s strani Kadivca do Gornika.</w:t>
      </w:r>
    </w:p>
    <w:p w14:paraId="0E49CFAA" w14:textId="77777777" w:rsidR="00A31F99" w:rsidRDefault="00A31F99" w:rsidP="001D5A6B"/>
    <w:p w14:paraId="40B065EE" w14:textId="77777777" w:rsidR="00A31F99" w:rsidRDefault="0033181C" w:rsidP="001D5A6B">
      <w:r>
        <w:t>''Lahko bi bila resnica, toda ljudje ne vedo, ali je resnica ali ne.''</w:t>
      </w:r>
    </w:p>
    <w:p w14:paraId="4A4325A4" w14:textId="77777777" w:rsidR="0033181C" w:rsidRDefault="0033181C" w:rsidP="001D5A6B"/>
    <w:p w14:paraId="0D07D7AD" w14:textId="77777777" w:rsidR="0033181C" w:rsidRDefault="0033181C" w:rsidP="001D5A6B">
      <w:r>
        <w:t>Se strinjam, saj je še danes tako – pa ne samo v politiki.</w:t>
      </w:r>
    </w:p>
    <w:p w14:paraId="00E9CC30" w14:textId="77777777" w:rsidR="0033181C" w:rsidRDefault="0033181C" w:rsidP="001D5A6B"/>
    <w:p w14:paraId="244AF3BA" w14:textId="77777777" w:rsidR="0033181C" w:rsidRDefault="006E7AF4" w:rsidP="001D5A6B">
      <w:r>
        <w:t>''Zdi se mi, da je to eden najvažnejših trenotkov v zgodovini našega naroda.''</w:t>
      </w:r>
    </w:p>
    <w:p w14:paraId="6A74F971" w14:textId="77777777" w:rsidR="006E7AF4" w:rsidRDefault="006E7AF4" w:rsidP="001D5A6B"/>
    <w:p w14:paraId="24924559" w14:textId="77777777" w:rsidR="006E7AF4" w:rsidRPr="001D5A6B" w:rsidRDefault="00143ECA" w:rsidP="001D5A6B">
      <w:r>
        <w:t>Tukaj mi da občutek, da govori o narodu kot ''o veljakih'' in ne o ''ta pravem'' narodu.</w:t>
      </w:r>
    </w:p>
    <w:sectPr w:rsidR="006E7AF4" w:rsidRPr="001D5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32ECB"/>
    <w:multiLevelType w:val="hybridMultilevel"/>
    <w:tmpl w:val="AE6008D6"/>
    <w:lvl w:ilvl="0" w:tplc="9CE0A808">
      <w:start w:val="1"/>
      <w:numFmt w:val="decimal"/>
      <w:pStyle w:val="Makrneki"/>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A6B"/>
    <w:rsid w:val="0001779D"/>
    <w:rsid w:val="000354D6"/>
    <w:rsid w:val="00073D54"/>
    <w:rsid w:val="001163FB"/>
    <w:rsid w:val="001343D5"/>
    <w:rsid w:val="00143ECA"/>
    <w:rsid w:val="00144905"/>
    <w:rsid w:val="001D3B83"/>
    <w:rsid w:val="001D5A6B"/>
    <w:rsid w:val="001E0071"/>
    <w:rsid w:val="001E7079"/>
    <w:rsid w:val="001F615E"/>
    <w:rsid w:val="00215277"/>
    <w:rsid w:val="002664A5"/>
    <w:rsid w:val="00277AC3"/>
    <w:rsid w:val="0028483C"/>
    <w:rsid w:val="00294F0F"/>
    <w:rsid w:val="002F38C6"/>
    <w:rsid w:val="00304377"/>
    <w:rsid w:val="00324004"/>
    <w:rsid w:val="0033181C"/>
    <w:rsid w:val="0033186E"/>
    <w:rsid w:val="0037464A"/>
    <w:rsid w:val="003C29AF"/>
    <w:rsid w:val="003C4A20"/>
    <w:rsid w:val="003E7FC2"/>
    <w:rsid w:val="004004F7"/>
    <w:rsid w:val="0044445B"/>
    <w:rsid w:val="004634E2"/>
    <w:rsid w:val="00467A65"/>
    <w:rsid w:val="00525392"/>
    <w:rsid w:val="005714BB"/>
    <w:rsid w:val="005A2B31"/>
    <w:rsid w:val="006429D8"/>
    <w:rsid w:val="00660B6B"/>
    <w:rsid w:val="006776C5"/>
    <w:rsid w:val="006B3A81"/>
    <w:rsid w:val="006D3FA6"/>
    <w:rsid w:val="006E6973"/>
    <w:rsid w:val="006E7AF4"/>
    <w:rsid w:val="007677EB"/>
    <w:rsid w:val="00827C84"/>
    <w:rsid w:val="0083220A"/>
    <w:rsid w:val="00840084"/>
    <w:rsid w:val="00872187"/>
    <w:rsid w:val="008E523D"/>
    <w:rsid w:val="008F2261"/>
    <w:rsid w:val="0092342F"/>
    <w:rsid w:val="00927B8A"/>
    <w:rsid w:val="00954A57"/>
    <w:rsid w:val="009B791F"/>
    <w:rsid w:val="009C1D91"/>
    <w:rsid w:val="009D6B17"/>
    <w:rsid w:val="00A1670F"/>
    <w:rsid w:val="00A31F99"/>
    <w:rsid w:val="00A32172"/>
    <w:rsid w:val="00A7497A"/>
    <w:rsid w:val="00AA6AAE"/>
    <w:rsid w:val="00AD6768"/>
    <w:rsid w:val="00B11223"/>
    <w:rsid w:val="00B14719"/>
    <w:rsid w:val="00B33631"/>
    <w:rsid w:val="00BF2178"/>
    <w:rsid w:val="00C43BC3"/>
    <w:rsid w:val="00C60C59"/>
    <w:rsid w:val="00C8739B"/>
    <w:rsid w:val="00CA1498"/>
    <w:rsid w:val="00D12AB2"/>
    <w:rsid w:val="00D16E54"/>
    <w:rsid w:val="00D366D9"/>
    <w:rsid w:val="00D4201B"/>
    <w:rsid w:val="00DB3184"/>
    <w:rsid w:val="00DD4D52"/>
    <w:rsid w:val="00E52329"/>
    <w:rsid w:val="00E721CF"/>
    <w:rsid w:val="00EA3266"/>
    <w:rsid w:val="00F47E30"/>
    <w:rsid w:val="00F52129"/>
    <w:rsid w:val="00F6249A"/>
    <w:rsid w:val="00F70C3A"/>
    <w:rsid w:val="00FA4CAE"/>
    <w:rsid w:val="00FC2690"/>
    <w:rsid w:val="00FD27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410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krneki">
    <w:name w:val="Ma kr neki"/>
    <w:basedOn w:val="Normal"/>
    <w:rsid w:val="00304377"/>
    <w:pPr>
      <w:numPr>
        <w:numId w:val="1"/>
      </w:numPr>
      <w:spacing w:before="120" w:after="120"/>
    </w:pPr>
    <w:rPr>
      <w:b/>
      <w:sz w:val="28"/>
    </w:rPr>
  </w:style>
  <w:style w:type="character" w:customStyle="1" w:styleId="tekst1">
    <w:name w:val="tekst1"/>
    <w:rsid w:val="001D5A6B"/>
    <w:rPr>
      <w:rFonts w:ascii="Georgia" w:hAnsi="Georgia" w:hint="default"/>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