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51B" w:rsidRPr="00582B81" w:rsidRDefault="00F0351B" w:rsidP="00BF22DF">
      <w:pPr>
        <w:spacing w:line="264" w:lineRule="auto"/>
        <w:jc w:val="center"/>
        <w:rPr>
          <w:rFonts w:ascii="Informal Roman" w:hAnsi="Informal Roman"/>
          <w:b/>
          <w:color w:val="FF99CC"/>
          <w:sz w:val="40"/>
          <w:szCs w:val="40"/>
        </w:rPr>
      </w:pPr>
      <w:bookmarkStart w:id="0" w:name="_GoBack"/>
      <w:bookmarkEnd w:id="0"/>
      <w:r w:rsidRPr="00582B81">
        <w:rPr>
          <w:rFonts w:ascii="Informal Roman" w:hAnsi="Informal Roman"/>
          <w:b/>
          <w:color w:val="FF99CC"/>
          <w:sz w:val="40"/>
          <w:szCs w:val="40"/>
        </w:rPr>
        <w:t>DON KIHOT</w:t>
      </w:r>
    </w:p>
    <w:p w:rsidR="00F0351B" w:rsidRDefault="00F0351B" w:rsidP="00BF22DF">
      <w:pPr>
        <w:spacing w:line="264" w:lineRule="auto"/>
        <w:jc w:val="both"/>
        <w:rPr>
          <w:rFonts w:ascii="Informal Roman" w:hAnsi="Informal Roman"/>
          <w:b/>
          <w:sz w:val="28"/>
          <w:szCs w:val="28"/>
        </w:rPr>
      </w:pPr>
    </w:p>
    <w:p w:rsidR="00F0351B" w:rsidRPr="00582B81" w:rsidRDefault="00F0351B" w:rsidP="00BF22DF">
      <w:pPr>
        <w:spacing w:line="264" w:lineRule="auto"/>
        <w:jc w:val="both"/>
        <w:rPr>
          <w:rFonts w:ascii="Informal Roman" w:hAnsi="Informal Roman"/>
          <w:color w:val="FF99CC"/>
          <w:sz w:val="34"/>
          <w:szCs w:val="34"/>
        </w:rPr>
      </w:pPr>
      <w:r w:rsidRPr="00582B81">
        <w:rPr>
          <w:rFonts w:ascii="Informal Roman" w:hAnsi="Informal Roman"/>
          <w:sz w:val="34"/>
          <w:szCs w:val="34"/>
        </w:rPr>
        <w:t xml:space="preserve">1. </w:t>
      </w:r>
      <w:r w:rsidRPr="00582B81">
        <w:rPr>
          <w:rFonts w:ascii="Informal Roman" w:hAnsi="Informal Roman"/>
          <w:b/>
          <w:color w:val="FF99CC"/>
          <w:sz w:val="34"/>
          <w:szCs w:val="34"/>
        </w:rPr>
        <w:t>AVTOR:</w:t>
      </w:r>
      <w:r w:rsidRPr="00582B81">
        <w:rPr>
          <w:rFonts w:ascii="Informal Roman" w:hAnsi="Informal Roman"/>
          <w:sz w:val="34"/>
          <w:szCs w:val="34"/>
        </w:rPr>
        <w:t xml:space="preserve"> </w:t>
      </w:r>
      <w:r w:rsidR="00126315">
        <w:rPr>
          <w:rFonts w:ascii="Informal Roman" w:hAnsi="Informal Roman"/>
          <w:sz w:val="34"/>
          <w:szCs w:val="34"/>
        </w:rPr>
        <w:t>Miguel de Cervantes Saavedra</w:t>
      </w:r>
    </w:p>
    <w:p w:rsidR="00F0351B" w:rsidRPr="00582B81" w:rsidRDefault="00F0351B" w:rsidP="00BF22DF">
      <w:pPr>
        <w:spacing w:line="264" w:lineRule="auto"/>
        <w:jc w:val="both"/>
        <w:rPr>
          <w:rFonts w:ascii="Informal Roman" w:hAnsi="Informal Roman"/>
          <w:sz w:val="34"/>
          <w:szCs w:val="34"/>
        </w:rPr>
      </w:pPr>
      <w:r w:rsidRPr="00582B81">
        <w:rPr>
          <w:rFonts w:ascii="Informal Roman" w:hAnsi="Informal Roman"/>
          <w:sz w:val="34"/>
          <w:szCs w:val="34"/>
        </w:rPr>
        <w:t xml:space="preserve">   </w:t>
      </w:r>
      <w:r w:rsidRPr="00582B81">
        <w:rPr>
          <w:rFonts w:ascii="Informal Roman" w:hAnsi="Informal Roman"/>
          <w:b/>
          <w:color w:val="FF99CC"/>
          <w:sz w:val="34"/>
          <w:szCs w:val="34"/>
        </w:rPr>
        <w:t>NASLOV:</w:t>
      </w:r>
      <w:r w:rsidRPr="00582B81">
        <w:rPr>
          <w:rFonts w:ascii="Informal Roman" w:hAnsi="Informal Roman"/>
          <w:sz w:val="34"/>
          <w:szCs w:val="34"/>
        </w:rPr>
        <w:t xml:space="preserve"> </w:t>
      </w:r>
      <w:r w:rsidR="00582B81">
        <w:rPr>
          <w:rFonts w:ascii="Informal Roman" w:hAnsi="Informal Roman"/>
          <w:sz w:val="34"/>
          <w:szCs w:val="34"/>
        </w:rPr>
        <w:t>Don Kihot</w:t>
      </w:r>
    </w:p>
    <w:p w:rsidR="00F0351B" w:rsidRPr="00582B81" w:rsidRDefault="00F0351B" w:rsidP="00BF22DF">
      <w:pPr>
        <w:spacing w:line="264" w:lineRule="auto"/>
        <w:jc w:val="both"/>
        <w:rPr>
          <w:rFonts w:ascii="Informal Roman" w:hAnsi="Informal Roman"/>
          <w:b/>
          <w:sz w:val="34"/>
          <w:szCs w:val="34"/>
        </w:rPr>
      </w:pPr>
      <w:r w:rsidRPr="00582B81">
        <w:rPr>
          <w:rFonts w:ascii="Informal Roman" w:hAnsi="Informal Roman"/>
          <w:sz w:val="34"/>
          <w:szCs w:val="34"/>
        </w:rPr>
        <w:t xml:space="preserve">   </w:t>
      </w:r>
      <w:r w:rsidRPr="00582B81">
        <w:rPr>
          <w:rFonts w:ascii="Informal Roman" w:hAnsi="Informal Roman"/>
          <w:b/>
          <w:color w:val="FF99CC"/>
          <w:sz w:val="34"/>
          <w:szCs w:val="34"/>
        </w:rPr>
        <w:t>ČAS NASTANKA:</w:t>
      </w:r>
      <w:r w:rsidRPr="00582B81">
        <w:rPr>
          <w:rFonts w:ascii="Informal Roman" w:hAnsi="Informal Roman"/>
          <w:b/>
          <w:sz w:val="34"/>
          <w:szCs w:val="34"/>
        </w:rPr>
        <w:t xml:space="preserve"> </w:t>
      </w:r>
      <w:r w:rsidR="00B724E0">
        <w:rPr>
          <w:rFonts w:ascii="Informal Roman" w:hAnsi="Informal Roman"/>
          <w:sz w:val="34"/>
          <w:szCs w:val="34"/>
        </w:rPr>
        <w:t>Med Cervatesovim bivanjem v ječi, o</w:t>
      </w:r>
      <w:r w:rsidR="00B724E0" w:rsidRPr="00B724E0">
        <w:rPr>
          <w:rFonts w:ascii="Informal Roman" w:hAnsi="Informal Roman"/>
          <w:sz w:val="34"/>
          <w:szCs w:val="34"/>
        </w:rPr>
        <w:t>koli leta 1597.</w:t>
      </w:r>
    </w:p>
    <w:p w:rsidR="00F0351B" w:rsidRPr="00582B81" w:rsidRDefault="00F0351B" w:rsidP="00BF22DF">
      <w:pPr>
        <w:spacing w:line="264" w:lineRule="auto"/>
        <w:jc w:val="both"/>
        <w:rPr>
          <w:rFonts w:ascii="Informal Roman" w:hAnsi="Informal Roman"/>
          <w:color w:val="FF99CC"/>
          <w:sz w:val="34"/>
          <w:szCs w:val="34"/>
        </w:rPr>
      </w:pPr>
      <w:r w:rsidRPr="00582B81">
        <w:rPr>
          <w:rFonts w:ascii="Informal Roman" w:hAnsi="Informal Roman"/>
          <w:b/>
          <w:sz w:val="34"/>
          <w:szCs w:val="34"/>
        </w:rPr>
        <w:t xml:space="preserve">   </w:t>
      </w:r>
      <w:r w:rsidRPr="00582B81">
        <w:rPr>
          <w:rFonts w:ascii="Informal Roman" w:hAnsi="Informal Roman"/>
          <w:b/>
          <w:color w:val="FF99CC"/>
          <w:sz w:val="34"/>
          <w:szCs w:val="34"/>
        </w:rPr>
        <w:t>OBLIKA DELA:</w:t>
      </w:r>
      <w:r w:rsidR="00126315">
        <w:rPr>
          <w:rFonts w:ascii="Informal Roman" w:hAnsi="Informal Roman"/>
          <w:b/>
          <w:color w:val="FF99CC"/>
          <w:sz w:val="34"/>
          <w:szCs w:val="34"/>
        </w:rPr>
        <w:t xml:space="preserve"> </w:t>
      </w:r>
      <w:r w:rsidR="003447D6" w:rsidRPr="003447D6">
        <w:rPr>
          <w:rFonts w:ascii="Informal Roman" w:hAnsi="Informal Roman"/>
          <w:sz w:val="34"/>
          <w:szCs w:val="34"/>
        </w:rPr>
        <w:t xml:space="preserve">(Viteški) </w:t>
      </w:r>
      <w:r w:rsidR="00126315" w:rsidRPr="003447D6">
        <w:rPr>
          <w:rFonts w:ascii="Informal Roman" w:hAnsi="Informal Roman"/>
          <w:sz w:val="34"/>
          <w:szCs w:val="34"/>
        </w:rPr>
        <w:t>Roman</w:t>
      </w:r>
      <w:r w:rsidRPr="00582B81">
        <w:rPr>
          <w:rFonts w:ascii="Informal Roman" w:hAnsi="Informal Roman"/>
          <w:color w:val="FF99CC"/>
          <w:sz w:val="34"/>
          <w:szCs w:val="34"/>
        </w:rPr>
        <w:t xml:space="preserve"> </w:t>
      </w:r>
    </w:p>
    <w:p w:rsidR="00F0351B" w:rsidRPr="003447D6" w:rsidRDefault="00F0351B" w:rsidP="00BF22DF">
      <w:pPr>
        <w:spacing w:line="264" w:lineRule="auto"/>
        <w:jc w:val="both"/>
        <w:rPr>
          <w:rFonts w:ascii="Comic Sans MS" w:hAnsi="Comic Sans MS"/>
        </w:rPr>
      </w:pPr>
      <w:r w:rsidRPr="00582B81">
        <w:rPr>
          <w:rFonts w:ascii="Informal Roman" w:hAnsi="Informal Roman"/>
          <w:sz w:val="34"/>
          <w:szCs w:val="34"/>
        </w:rPr>
        <w:t xml:space="preserve">2. </w:t>
      </w:r>
      <w:r w:rsidRPr="00582B81">
        <w:rPr>
          <w:rFonts w:ascii="Informal Roman" w:hAnsi="Informal Roman"/>
          <w:b/>
          <w:color w:val="FF99CC"/>
          <w:sz w:val="34"/>
          <w:szCs w:val="34"/>
        </w:rPr>
        <w:t>DOGAJALNI PROSTOR IN ČAS:</w:t>
      </w:r>
      <w:r w:rsidRPr="00582B81">
        <w:rPr>
          <w:rFonts w:ascii="Informal Roman" w:hAnsi="Informal Roman"/>
          <w:sz w:val="34"/>
          <w:szCs w:val="34"/>
        </w:rPr>
        <w:t xml:space="preserve"> </w:t>
      </w:r>
      <w:r w:rsidR="003447D6" w:rsidRPr="003447D6">
        <w:rPr>
          <w:rFonts w:ascii="Informal Roman" w:hAnsi="Informal Roman"/>
          <w:sz w:val="34"/>
          <w:szCs w:val="34"/>
        </w:rPr>
        <w:t>Rom</w:t>
      </w:r>
      <w:r w:rsidR="003447D6">
        <w:rPr>
          <w:rFonts w:ascii="Informal Roman" w:hAnsi="Informal Roman"/>
          <w:sz w:val="34"/>
          <w:szCs w:val="34"/>
        </w:rPr>
        <w:t>an se dogaja v osrednji Španiji v</w:t>
      </w:r>
      <w:r w:rsidR="003447D6" w:rsidRPr="003447D6">
        <w:rPr>
          <w:rFonts w:ascii="Informal Roman" w:hAnsi="Informal Roman"/>
          <w:sz w:val="34"/>
          <w:szCs w:val="34"/>
        </w:rPr>
        <w:t xml:space="preserve"> 16. stoletje</w:t>
      </w:r>
      <w:r w:rsidR="003447D6">
        <w:rPr>
          <w:rFonts w:ascii="Informal Roman" w:hAnsi="Informal Roman"/>
          <w:sz w:val="34"/>
          <w:szCs w:val="34"/>
        </w:rPr>
        <w:t>.</w:t>
      </w:r>
    </w:p>
    <w:p w:rsidR="00F0351B" w:rsidRPr="00BF22DF" w:rsidRDefault="00F0351B" w:rsidP="00BF22DF">
      <w:pPr>
        <w:spacing w:line="264" w:lineRule="auto"/>
        <w:jc w:val="both"/>
        <w:rPr>
          <w:rFonts w:ascii="Informal Roman" w:hAnsi="Informal Roman"/>
          <w:b/>
          <w:color w:val="FF99CC"/>
          <w:sz w:val="32"/>
          <w:szCs w:val="32"/>
        </w:rPr>
      </w:pPr>
      <w:r w:rsidRPr="00582B81">
        <w:rPr>
          <w:rFonts w:ascii="Informal Roman" w:hAnsi="Informal Roman"/>
          <w:sz w:val="34"/>
          <w:szCs w:val="34"/>
        </w:rPr>
        <w:t>3.</w:t>
      </w:r>
      <w:r w:rsidRPr="00582B81">
        <w:rPr>
          <w:rFonts w:ascii="Informal Roman" w:hAnsi="Informal Roman"/>
          <w:b/>
          <w:sz w:val="34"/>
          <w:szCs w:val="34"/>
        </w:rPr>
        <w:t xml:space="preserve"> </w:t>
      </w:r>
      <w:r w:rsidRPr="00BF22DF">
        <w:rPr>
          <w:rFonts w:ascii="Informal Roman" w:hAnsi="Informal Roman"/>
          <w:b/>
          <w:color w:val="FF99CC"/>
          <w:sz w:val="32"/>
          <w:szCs w:val="32"/>
        </w:rPr>
        <w:t>KNJIŽEVNE OSEBE, NJIHOV ZNAČAJ, DRUŽBENI POLOŽAJ, ŽIVLJ. NAZOR:</w:t>
      </w:r>
    </w:p>
    <w:p w:rsidR="002474B3" w:rsidRPr="002474B3" w:rsidRDefault="002474B3" w:rsidP="00BF22DF">
      <w:pPr>
        <w:numPr>
          <w:ilvl w:val="0"/>
          <w:numId w:val="1"/>
        </w:numPr>
        <w:spacing w:line="264" w:lineRule="auto"/>
        <w:jc w:val="both"/>
        <w:rPr>
          <w:rFonts w:ascii="Informal Roman" w:hAnsi="Informal Roman"/>
          <w:b/>
          <w:color w:val="FF99CC"/>
          <w:sz w:val="34"/>
          <w:szCs w:val="34"/>
        </w:rPr>
      </w:pPr>
      <w:r w:rsidRPr="002474B3">
        <w:rPr>
          <w:rFonts w:ascii="Informal Roman" w:hAnsi="Informal Roman"/>
          <w:sz w:val="34"/>
          <w:szCs w:val="34"/>
          <w:u w:val="single"/>
        </w:rPr>
        <w:t>DON KIHOT:</w:t>
      </w:r>
      <w:r>
        <w:rPr>
          <w:rFonts w:ascii="Informal Roman" w:hAnsi="Informal Roman"/>
          <w:sz w:val="34"/>
          <w:szCs w:val="34"/>
        </w:rPr>
        <w:t xml:space="preserve"> </w:t>
      </w:r>
      <w:r w:rsidRPr="002474B3">
        <w:rPr>
          <w:rFonts w:ascii="Informal Roman" w:hAnsi="Informal Roman"/>
          <w:sz w:val="34"/>
          <w:szCs w:val="34"/>
        </w:rPr>
        <w:t>Kihot je vaščan, njegovo pravo ime pa je Alonso Kihano. V času norosti s</w:t>
      </w:r>
      <w:r>
        <w:rPr>
          <w:rFonts w:ascii="Informal Roman" w:hAnsi="Informal Roman"/>
          <w:sz w:val="34"/>
          <w:szCs w:val="34"/>
        </w:rPr>
        <w:t>e je prelevil v viteza se preimenoval v</w:t>
      </w:r>
      <w:r w:rsidRPr="002474B3">
        <w:rPr>
          <w:rFonts w:ascii="Informal Roman" w:hAnsi="Informal Roman"/>
          <w:sz w:val="34"/>
          <w:szCs w:val="34"/>
        </w:rPr>
        <w:t xml:space="preserve"> don Kihot</w:t>
      </w:r>
      <w:r>
        <w:rPr>
          <w:rFonts w:ascii="Informal Roman" w:hAnsi="Informal Roman"/>
          <w:sz w:val="34"/>
          <w:szCs w:val="34"/>
        </w:rPr>
        <w:t>a</w:t>
      </w:r>
      <w:r w:rsidRPr="002474B3">
        <w:rPr>
          <w:rFonts w:ascii="Informal Roman" w:hAnsi="Informal Roman"/>
          <w:sz w:val="34"/>
          <w:szCs w:val="34"/>
        </w:rPr>
        <w:t>. Bil je premožen človek in nekoč je imel tudi veliko posestvo, a kaj ko ga je večji de</w:t>
      </w:r>
      <w:r>
        <w:rPr>
          <w:rFonts w:ascii="Informal Roman" w:hAnsi="Informal Roman"/>
          <w:sz w:val="34"/>
          <w:szCs w:val="34"/>
        </w:rPr>
        <w:t>l prodal za viteške knjige.</w:t>
      </w:r>
      <w:r w:rsidRPr="002474B3">
        <w:rPr>
          <w:rFonts w:ascii="Informal Roman" w:hAnsi="Informal Roman"/>
          <w:sz w:val="34"/>
          <w:szCs w:val="34"/>
        </w:rPr>
        <w:t xml:space="preserve"> V vasi so ga imeli radi, še posebej brivec, ki ga je spravil domov in ga tako obvaroval še večjih neumnosti, ki bi </w:t>
      </w:r>
      <w:r>
        <w:rPr>
          <w:rFonts w:ascii="Informal Roman" w:hAnsi="Informal Roman"/>
          <w:sz w:val="34"/>
          <w:szCs w:val="34"/>
        </w:rPr>
        <w:t>jih lahko storil</w:t>
      </w:r>
      <w:r w:rsidRPr="002474B3">
        <w:rPr>
          <w:rFonts w:ascii="Informal Roman" w:hAnsi="Informal Roman"/>
          <w:sz w:val="34"/>
          <w:szCs w:val="34"/>
        </w:rPr>
        <w:t>. Kot smo že nekajkrat omenili je bil nor – mlini na veter so bili zanj brdavsci, čreda ovac je bila vojščaki, krčma je bila grad,... Rad je pomagal ljudem: zapornike je »osvobodil«, hotel je pomagati fantu – pastirju, gospe v kočiji je hotel rešiti pred razbojniki. Problem v tej pomoči je bil le v dejstvu, da je on želel pomagati, dostikrat pa j</w:t>
      </w:r>
      <w:r>
        <w:rPr>
          <w:rFonts w:ascii="Informal Roman" w:hAnsi="Informal Roman"/>
          <w:sz w:val="34"/>
          <w:szCs w:val="34"/>
        </w:rPr>
        <w:t>e dosegel ravno nasprotno.</w:t>
      </w:r>
      <w:r w:rsidRPr="002474B3">
        <w:rPr>
          <w:rFonts w:ascii="Informal Roman" w:hAnsi="Informal Roman"/>
          <w:sz w:val="34"/>
          <w:szCs w:val="34"/>
        </w:rPr>
        <w:t xml:space="preserve"> Skozi celotno delo pa je tudi ljubeč in ves čas izkazuje svojo ljubezen v besedah in dejanjih Dulcineji Toboški</w:t>
      </w:r>
      <w:r w:rsidRPr="009B4941">
        <w:rPr>
          <w:rFonts w:ascii="Arial Narrow" w:hAnsi="Arial Narrow"/>
        </w:rPr>
        <w:t>.</w:t>
      </w:r>
    </w:p>
    <w:p w:rsidR="002474B3" w:rsidRPr="002474B3" w:rsidRDefault="002474B3" w:rsidP="00BF22DF">
      <w:pPr>
        <w:pStyle w:val="Heading1"/>
        <w:numPr>
          <w:ilvl w:val="0"/>
          <w:numId w:val="1"/>
        </w:numPr>
        <w:spacing w:line="264" w:lineRule="auto"/>
        <w:rPr>
          <w:rFonts w:ascii="Informal Roman" w:hAnsi="Informal Roman"/>
          <w:sz w:val="34"/>
          <w:szCs w:val="34"/>
          <w:u w:val="none"/>
        </w:rPr>
      </w:pPr>
      <w:r w:rsidRPr="002474B3">
        <w:rPr>
          <w:rFonts w:ascii="Informal Roman" w:hAnsi="Informal Roman"/>
          <w:sz w:val="34"/>
          <w:szCs w:val="34"/>
        </w:rPr>
        <w:t>SANČO PANSA:</w:t>
      </w:r>
      <w:r w:rsidRPr="002474B3">
        <w:rPr>
          <w:rFonts w:ascii="Informal Roman" w:hAnsi="Informal Roman"/>
          <w:sz w:val="34"/>
          <w:szCs w:val="34"/>
          <w:u w:val="none"/>
        </w:rPr>
        <w:t xml:space="preserve"> </w:t>
      </w:r>
      <w:r>
        <w:rPr>
          <w:rFonts w:ascii="Informal Roman" w:hAnsi="Informal Roman"/>
          <w:sz w:val="34"/>
          <w:szCs w:val="34"/>
          <w:u w:val="none"/>
        </w:rPr>
        <w:t xml:space="preserve">Sančo </w:t>
      </w:r>
      <w:r w:rsidRPr="002474B3">
        <w:rPr>
          <w:rFonts w:ascii="Informal Roman" w:hAnsi="Informal Roman"/>
          <w:sz w:val="34"/>
          <w:szCs w:val="34"/>
          <w:u w:val="none"/>
        </w:rPr>
        <w:t xml:space="preserve">je bil kmet, ki je ne ravno po svoji volji postal don Kihotov oproda. A postal mu je zvest in ga ni zapustil, četudi ga je doma čakala žena z otroki. Morda je k temu pripomoglo tudi dejstvo, da mu je don Kihot obljubljal denar in da se je zavedal, da z njegovim »delodajalcem« ni vse v redu. Povrh dobrega srca pa se je izkazal tudi z zvitostjo. Don Kihotu je pokazal prvo kmetico, ki je prišla mimo in mu zatrdil, da je to Dulsineja. To </w:t>
      </w:r>
      <w:r>
        <w:rPr>
          <w:rFonts w:ascii="Informal Roman" w:hAnsi="Informal Roman"/>
          <w:sz w:val="34"/>
          <w:szCs w:val="34"/>
          <w:u w:val="none"/>
        </w:rPr>
        <w:t xml:space="preserve">pa </w:t>
      </w:r>
      <w:r w:rsidRPr="002474B3">
        <w:rPr>
          <w:rFonts w:ascii="Informal Roman" w:hAnsi="Informal Roman"/>
          <w:sz w:val="34"/>
          <w:szCs w:val="34"/>
          <w:u w:val="none"/>
        </w:rPr>
        <w:t>seveda tudi ni edina izmed potegavščin, ki jih je ušpičil.</w:t>
      </w:r>
    </w:p>
    <w:p w:rsidR="00F0351B" w:rsidRPr="000113CF" w:rsidRDefault="00F0351B" w:rsidP="00BF22DF">
      <w:pPr>
        <w:spacing w:line="264" w:lineRule="auto"/>
        <w:jc w:val="both"/>
        <w:rPr>
          <w:rFonts w:ascii="Comic Sans MS" w:hAnsi="Comic Sans MS"/>
        </w:rPr>
      </w:pPr>
      <w:r w:rsidRPr="00582B81">
        <w:rPr>
          <w:rFonts w:ascii="Informal Roman" w:hAnsi="Informal Roman"/>
          <w:sz w:val="34"/>
          <w:szCs w:val="34"/>
        </w:rPr>
        <w:t xml:space="preserve">4. </w:t>
      </w:r>
      <w:r w:rsidRPr="00582B81">
        <w:rPr>
          <w:rFonts w:ascii="Informal Roman" w:hAnsi="Informal Roman"/>
          <w:b/>
          <w:color w:val="FF99CC"/>
          <w:sz w:val="34"/>
          <w:szCs w:val="34"/>
        </w:rPr>
        <w:t>TEMA IN PROBLEM DELA:</w:t>
      </w:r>
      <w:r w:rsidRPr="00582B81">
        <w:rPr>
          <w:rFonts w:ascii="Informal Roman" w:hAnsi="Informal Roman"/>
          <w:sz w:val="34"/>
          <w:szCs w:val="34"/>
        </w:rPr>
        <w:t xml:space="preserve"> </w:t>
      </w:r>
      <w:r w:rsidR="00335454" w:rsidRPr="000113CF">
        <w:rPr>
          <w:rFonts w:ascii="Informal Roman" w:hAnsi="Informal Roman"/>
          <w:sz w:val="34"/>
          <w:szCs w:val="34"/>
        </w:rPr>
        <w:t>Osnovna motivika romana je v najtesnejši zvezi s tematiko pop</w:t>
      </w:r>
      <w:r w:rsidR="000113CF">
        <w:rPr>
          <w:rFonts w:ascii="Informal Roman" w:hAnsi="Informal Roman"/>
          <w:sz w:val="34"/>
          <w:szCs w:val="34"/>
        </w:rPr>
        <w:t>o</w:t>
      </w:r>
      <w:r w:rsidR="00335454" w:rsidRPr="000113CF">
        <w:rPr>
          <w:rFonts w:ascii="Informal Roman" w:hAnsi="Informal Roman"/>
          <w:sz w:val="34"/>
          <w:szCs w:val="34"/>
        </w:rPr>
        <w:t>tnega viteštva. Os</w:t>
      </w:r>
      <w:r w:rsidR="000113CF">
        <w:rPr>
          <w:rFonts w:ascii="Informal Roman" w:hAnsi="Informal Roman"/>
          <w:sz w:val="34"/>
          <w:szCs w:val="34"/>
        </w:rPr>
        <w:t>r</w:t>
      </w:r>
      <w:r w:rsidR="00335454" w:rsidRPr="000113CF">
        <w:rPr>
          <w:rFonts w:ascii="Informal Roman" w:hAnsi="Informal Roman"/>
          <w:sz w:val="34"/>
          <w:szCs w:val="34"/>
        </w:rPr>
        <w:t xml:space="preserve">ednji motiv dela je predstavitev </w:t>
      </w:r>
      <w:r w:rsidR="000113CF">
        <w:rPr>
          <w:rFonts w:ascii="Informal Roman" w:hAnsi="Informal Roman"/>
          <w:sz w:val="34"/>
          <w:szCs w:val="34"/>
        </w:rPr>
        <w:t>obu</w:t>
      </w:r>
      <w:r w:rsidR="00335454" w:rsidRPr="000113CF">
        <w:rPr>
          <w:rFonts w:ascii="Informal Roman" w:hAnsi="Informal Roman"/>
          <w:sz w:val="34"/>
          <w:szCs w:val="34"/>
        </w:rPr>
        <w:t>božanega, brezdelnega nižjega plemiča, ki so mu viteške knjige zmešale pamet. Ideja romana je v skladu z avtorjevim namenom</w:t>
      </w:r>
      <w:r w:rsidR="000113CF">
        <w:rPr>
          <w:rFonts w:ascii="Informal Roman" w:hAnsi="Informal Roman"/>
          <w:sz w:val="34"/>
          <w:szCs w:val="34"/>
        </w:rPr>
        <w:t xml:space="preserve"> </w:t>
      </w:r>
      <w:r w:rsidR="00335454" w:rsidRPr="000113CF">
        <w:rPr>
          <w:rFonts w:ascii="Informal Roman" w:hAnsi="Informal Roman"/>
          <w:sz w:val="34"/>
          <w:szCs w:val="34"/>
        </w:rPr>
        <w:t xml:space="preserve">- je kritika viteških romanov kot nekoristne, nizke literature, namenjene samo zabavi in vzbujanju škodljive </w:t>
      </w:r>
      <w:r w:rsidR="00335454" w:rsidRPr="000113CF">
        <w:rPr>
          <w:rFonts w:ascii="Informal Roman" w:hAnsi="Informal Roman"/>
          <w:sz w:val="34"/>
          <w:szCs w:val="34"/>
        </w:rPr>
        <w:lastRenderedPageBreak/>
        <w:t>fantazije, ki človeku zmeša pamet. Dva tematska sklopa zadevata vprašanje idealizma in vprašanje resnice in videza (resničnosti).</w:t>
      </w:r>
      <w:r w:rsidR="00335454" w:rsidRPr="000113CF">
        <w:rPr>
          <w:rFonts w:ascii="Comic Sans MS" w:hAnsi="Comic Sans MS"/>
        </w:rPr>
        <w:t xml:space="preserve"> </w:t>
      </w:r>
    </w:p>
    <w:p w:rsidR="00F0351B" w:rsidRPr="00126315" w:rsidRDefault="00F0351B" w:rsidP="00BF22DF">
      <w:pPr>
        <w:pStyle w:val="BodyText"/>
        <w:spacing w:line="264" w:lineRule="auto"/>
        <w:jc w:val="both"/>
        <w:rPr>
          <w:rFonts w:ascii="Arial Narrow" w:hAnsi="Arial Narrow"/>
          <w:sz w:val="24"/>
          <w:lang w:val="sl-SI"/>
        </w:rPr>
      </w:pPr>
      <w:r w:rsidRPr="00582B81">
        <w:rPr>
          <w:rFonts w:ascii="Informal Roman" w:hAnsi="Informal Roman"/>
          <w:sz w:val="34"/>
          <w:szCs w:val="34"/>
          <w:lang w:val="sl-SI"/>
        </w:rPr>
        <w:t xml:space="preserve">5. </w:t>
      </w:r>
      <w:r w:rsidRPr="00582B81">
        <w:rPr>
          <w:rFonts w:ascii="Informal Roman" w:hAnsi="Informal Roman"/>
          <w:b/>
          <w:color w:val="FF99CC"/>
          <w:sz w:val="34"/>
          <w:szCs w:val="34"/>
          <w:lang w:val="sl-SI"/>
        </w:rPr>
        <w:t>POSEBNOSTI V ZGRADBI, JEZIKU IN NAČINU IZRAŽANJA</w:t>
      </w:r>
      <w:r w:rsidRPr="00582B81">
        <w:rPr>
          <w:rFonts w:ascii="Informal Roman" w:hAnsi="Informal Roman"/>
          <w:color w:val="FF99CC"/>
          <w:sz w:val="34"/>
          <w:szCs w:val="34"/>
          <w:lang w:val="sl-SI"/>
        </w:rPr>
        <w:t>:</w:t>
      </w:r>
      <w:r w:rsidRPr="00582B81">
        <w:rPr>
          <w:rFonts w:ascii="Informal Roman" w:hAnsi="Informal Roman"/>
          <w:sz w:val="34"/>
          <w:szCs w:val="34"/>
          <w:lang w:val="sl-SI"/>
        </w:rPr>
        <w:t xml:space="preserve"> </w:t>
      </w:r>
      <w:r w:rsidR="00126315" w:rsidRPr="00126315">
        <w:rPr>
          <w:rFonts w:ascii="Informal Roman" w:hAnsi="Informal Roman"/>
          <w:sz w:val="34"/>
          <w:szCs w:val="34"/>
          <w:lang w:val="sl-SI"/>
        </w:rPr>
        <w:t>Slog romana je renesančen, saj kaže na človekovo samozavest, svobodno izbiranje poti in ponos. To pa je tudi nekakšen cilj renesanse, saj gre pri njej za ponovno odkritje človeka in sveta. V romanu najdemo pregovore, pesmi, pisma, citate,…</w:t>
      </w:r>
      <w:r w:rsidR="00126315">
        <w:rPr>
          <w:rFonts w:ascii="Informal Roman" w:hAnsi="Informal Roman"/>
          <w:sz w:val="34"/>
          <w:szCs w:val="34"/>
          <w:lang w:val="sl-SI"/>
        </w:rPr>
        <w:t xml:space="preserve"> </w:t>
      </w:r>
      <w:r w:rsidR="00126315" w:rsidRPr="00126315">
        <w:rPr>
          <w:rFonts w:ascii="Informal Roman" w:hAnsi="Informal Roman"/>
          <w:sz w:val="34"/>
          <w:szCs w:val="34"/>
          <w:lang w:val="sl-SI"/>
        </w:rPr>
        <w:t>Stilno se prepletajo dialog, pisemski, retorični in vzvišeni govor, na drugi strani pa vsakdanji govor.</w:t>
      </w:r>
    </w:p>
    <w:p w:rsidR="00F0351B" w:rsidRPr="000113CF" w:rsidRDefault="00F0351B" w:rsidP="00BF22DF">
      <w:pPr>
        <w:spacing w:line="264" w:lineRule="auto"/>
        <w:jc w:val="both"/>
        <w:rPr>
          <w:rFonts w:ascii="Informal Roman" w:hAnsi="Informal Roman"/>
          <w:sz w:val="34"/>
          <w:szCs w:val="34"/>
        </w:rPr>
      </w:pPr>
      <w:r w:rsidRPr="000113CF">
        <w:rPr>
          <w:rFonts w:ascii="Informal Roman" w:hAnsi="Informal Roman"/>
          <w:sz w:val="34"/>
          <w:szCs w:val="34"/>
        </w:rPr>
        <w:t xml:space="preserve">6. </w:t>
      </w:r>
      <w:r w:rsidRPr="000113CF">
        <w:rPr>
          <w:rFonts w:ascii="Informal Roman" w:hAnsi="Informal Roman"/>
          <w:b/>
          <w:color w:val="FF99CC"/>
          <w:sz w:val="34"/>
          <w:szCs w:val="34"/>
        </w:rPr>
        <w:t>OSEBNO RAZUMEVANJE IN VREDNOTENJE DELA:</w:t>
      </w:r>
      <w:r w:rsidR="00990B37" w:rsidRPr="000113CF">
        <w:rPr>
          <w:rFonts w:ascii="Informal Roman" w:hAnsi="Informal Roman"/>
          <w:b/>
          <w:color w:val="FF99CC"/>
          <w:sz w:val="34"/>
          <w:szCs w:val="34"/>
        </w:rPr>
        <w:t xml:space="preserve"> </w:t>
      </w:r>
      <w:r w:rsidR="00990B37" w:rsidRPr="000113CF">
        <w:rPr>
          <w:rFonts w:ascii="Informal Roman" w:hAnsi="Informal Roman"/>
          <w:sz w:val="34"/>
          <w:szCs w:val="34"/>
        </w:rPr>
        <w:t>Knjiga se mi je zdela izjemno dolgočasna. Na začetku je še zabavna in se njegovim doživljajem in nerodnostim še nasmejiš, a nekje na sredini knjige pa sem skoraj umrla od dolgčasa. Po mojem mnenju se je preveč ukvarjal z Dulsinejo in jo preveč poviševal v tako imenovano princeso, saj je bil mnenja, da je prav ona najlepša.</w:t>
      </w:r>
    </w:p>
    <w:p w:rsidR="001A2688" w:rsidRPr="001A2688" w:rsidRDefault="00F0351B" w:rsidP="00BF22DF">
      <w:pPr>
        <w:pStyle w:val="NormalWeb"/>
        <w:spacing w:line="264" w:lineRule="auto"/>
        <w:jc w:val="both"/>
        <w:rPr>
          <w:lang w:val="sl-SI"/>
        </w:rPr>
      </w:pPr>
      <w:r w:rsidRPr="00582B81">
        <w:rPr>
          <w:rFonts w:ascii="Informal Roman" w:hAnsi="Informal Roman"/>
          <w:sz w:val="34"/>
          <w:szCs w:val="34"/>
          <w:lang w:val="sl-SI"/>
        </w:rPr>
        <w:t xml:space="preserve">7. </w:t>
      </w:r>
      <w:r w:rsidRPr="00582B81">
        <w:rPr>
          <w:rFonts w:ascii="Informal Roman" w:hAnsi="Informal Roman"/>
          <w:b/>
          <w:color w:val="FF99CC"/>
          <w:sz w:val="34"/>
          <w:szCs w:val="34"/>
          <w:lang w:val="sl-SI"/>
        </w:rPr>
        <w:t>IZBRANI ODLOMEK ALI PRI</w:t>
      </w:r>
      <w:r w:rsidRPr="001A2688">
        <w:rPr>
          <w:rFonts w:ascii="Informal Roman" w:hAnsi="Informal Roman"/>
          <w:b/>
          <w:color w:val="FF99CC"/>
          <w:sz w:val="34"/>
          <w:szCs w:val="34"/>
          <w:lang w:val="sl-SI"/>
        </w:rPr>
        <w:t>ZOR:</w:t>
      </w:r>
      <w:r w:rsidRPr="001A2688">
        <w:rPr>
          <w:rFonts w:ascii="Informal Roman" w:hAnsi="Informal Roman"/>
          <w:sz w:val="34"/>
          <w:szCs w:val="34"/>
          <w:lang w:val="sl-SI"/>
        </w:rPr>
        <w:t xml:space="preserve"> </w:t>
      </w:r>
      <w:r w:rsidR="001A2688">
        <w:rPr>
          <w:rFonts w:ascii="Informal Roman" w:hAnsi="Informal Roman"/>
          <w:sz w:val="34"/>
          <w:szCs w:val="34"/>
          <w:lang w:val="sl-SI"/>
        </w:rPr>
        <w:t>Spopad</w:t>
      </w:r>
      <w:r w:rsidR="001A2688" w:rsidRPr="001A2688">
        <w:rPr>
          <w:rFonts w:ascii="Informal Roman" w:hAnsi="Informal Roman"/>
          <w:sz w:val="34"/>
          <w:szCs w:val="34"/>
          <w:lang w:val="sl-SI"/>
        </w:rPr>
        <w:t xml:space="preserve"> z mlini na veter. Don Kihot je mline na veter zamenjal z velikani, ki jih je sev</w:t>
      </w:r>
      <w:r w:rsidR="001A2688">
        <w:rPr>
          <w:rFonts w:ascii="Informal Roman" w:hAnsi="Informal Roman"/>
          <w:sz w:val="34"/>
          <w:szCs w:val="34"/>
          <w:lang w:val="sl-SI"/>
        </w:rPr>
        <w:t>eda treba ugonobiti. Oproda Sančo Pansa ga je zaman prepričeval, da se moti. Ko je zapič</w:t>
      </w:r>
      <w:r w:rsidR="001A2688" w:rsidRPr="001A2688">
        <w:rPr>
          <w:rFonts w:ascii="Informal Roman" w:hAnsi="Informal Roman"/>
          <w:sz w:val="34"/>
          <w:szCs w:val="34"/>
          <w:lang w:val="sl-SI"/>
        </w:rPr>
        <w:t>il sulico v krilo prvega mlina, ga je veter tako silovito zavihtel, da je zdrobil sulico na k</w:t>
      </w:r>
      <w:r w:rsidR="001A2688">
        <w:rPr>
          <w:rFonts w:ascii="Informal Roman" w:hAnsi="Informal Roman"/>
          <w:sz w:val="34"/>
          <w:szCs w:val="34"/>
          <w:lang w:val="sl-SI"/>
        </w:rPr>
        <w:t>ose, konj in jezdec pa sta odfrčala daleč</w:t>
      </w:r>
      <w:r w:rsidR="001A2688" w:rsidRPr="001A2688">
        <w:rPr>
          <w:rFonts w:ascii="Informal Roman" w:hAnsi="Informal Roman"/>
          <w:sz w:val="34"/>
          <w:szCs w:val="34"/>
          <w:lang w:val="sl-SI"/>
        </w:rPr>
        <w:t xml:space="preserve"> stran. Don Kihot se je spet skobacal na konja</w:t>
      </w:r>
      <w:r w:rsidR="001A2688">
        <w:rPr>
          <w:rFonts w:ascii="Informal Roman" w:hAnsi="Informal Roman"/>
          <w:sz w:val="34"/>
          <w:szCs w:val="34"/>
          <w:lang w:val="sl-SI"/>
        </w:rPr>
        <w:t xml:space="preserve"> in godrnjal, da je sreča pač opoteč</w:t>
      </w:r>
      <w:r w:rsidR="001A2688" w:rsidRPr="001A2688">
        <w:rPr>
          <w:rFonts w:ascii="Informal Roman" w:hAnsi="Informal Roman"/>
          <w:sz w:val="34"/>
          <w:szCs w:val="34"/>
          <w:lang w:val="sl-SI"/>
        </w:rPr>
        <w:t xml:space="preserve">a. </w:t>
      </w:r>
    </w:p>
    <w:p w:rsidR="00F0351B" w:rsidRPr="001A2688" w:rsidRDefault="00F0351B" w:rsidP="00BF22DF">
      <w:pPr>
        <w:pStyle w:val="BodyText"/>
        <w:spacing w:line="264" w:lineRule="auto"/>
        <w:jc w:val="both"/>
        <w:rPr>
          <w:rFonts w:ascii="Informal Roman" w:hAnsi="Informal Roman"/>
          <w:sz w:val="34"/>
          <w:szCs w:val="34"/>
          <w:lang w:val="sl-SI"/>
        </w:rPr>
      </w:pPr>
    </w:p>
    <w:p w:rsidR="00F0351B" w:rsidRDefault="00F0351B" w:rsidP="00BF22DF">
      <w:pPr>
        <w:spacing w:line="264" w:lineRule="auto"/>
      </w:pPr>
    </w:p>
    <w:sectPr w:rsidR="00F0351B" w:rsidSect="009716C1">
      <w:pgSz w:w="11906" w:h="16838"/>
      <w:pgMar w:top="794" w:right="737" w:bottom="794"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nformal Roman">
    <w:altName w:val="Pristina"/>
    <w:charset w:val="00"/>
    <w:family w:val="script"/>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53026"/>
    <w:multiLevelType w:val="hybridMultilevel"/>
    <w:tmpl w:val="C12EB7C4"/>
    <w:lvl w:ilvl="0" w:tplc="686C7C4C">
      <w:start w:val="1"/>
      <w:numFmt w:val="bullet"/>
      <w:lvlText w:val="o"/>
      <w:lvlJc w:val="left"/>
      <w:pPr>
        <w:tabs>
          <w:tab w:val="num" w:pos="720"/>
        </w:tabs>
        <w:ind w:left="720" w:hanging="360"/>
      </w:pPr>
      <w:rPr>
        <w:rFonts w:ascii="Informal Roman" w:hAnsi="Informal Roman" w:cs="Courier New" w:hint="default"/>
        <w:color w:val="auto"/>
        <w:sz w:val="34"/>
        <w:szCs w:val="3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351B"/>
    <w:rsid w:val="000113CF"/>
    <w:rsid w:val="00126315"/>
    <w:rsid w:val="001A2688"/>
    <w:rsid w:val="002474B3"/>
    <w:rsid w:val="00335454"/>
    <w:rsid w:val="003447D6"/>
    <w:rsid w:val="00582B81"/>
    <w:rsid w:val="009716C1"/>
    <w:rsid w:val="00990B37"/>
    <w:rsid w:val="009E4D2E"/>
    <w:rsid w:val="00B724E0"/>
    <w:rsid w:val="00BF22DF"/>
    <w:rsid w:val="00D2086C"/>
    <w:rsid w:val="00F035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351B"/>
    <w:rPr>
      <w:sz w:val="24"/>
      <w:szCs w:val="24"/>
    </w:rPr>
  </w:style>
  <w:style w:type="paragraph" w:styleId="Heading1">
    <w:name w:val="heading 1"/>
    <w:basedOn w:val="Normal"/>
    <w:next w:val="Normal"/>
    <w:qFormat/>
    <w:rsid w:val="002474B3"/>
    <w:pPr>
      <w:keepNext/>
      <w:jc w:val="both"/>
      <w:outlineLvl w:val="0"/>
    </w:pPr>
    <w:rPr>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0351B"/>
    <w:rPr>
      <w:sz w:val="22"/>
      <w:lang w:val="en-GB" w:eastAsia="en-US"/>
    </w:rPr>
  </w:style>
  <w:style w:type="paragraph" w:styleId="Title">
    <w:name w:val="Title"/>
    <w:basedOn w:val="Normal"/>
    <w:qFormat/>
    <w:rsid w:val="00126315"/>
    <w:pPr>
      <w:jc w:val="center"/>
    </w:pPr>
    <w:rPr>
      <w:rFonts w:ascii="Lucida Handwriting" w:hAnsi="Lucida Handwriting"/>
      <w:sz w:val="40"/>
      <w:lang w:eastAsia="en-US"/>
    </w:rPr>
  </w:style>
  <w:style w:type="paragraph" w:styleId="NormalWeb">
    <w:name w:val="Normal (Web)"/>
    <w:basedOn w:val="Normal"/>
    <w:rsid w:val="001A2688"/>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87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2896</Characters>
  <Application>Microsoft Office Word</Application>
  <DocSecurity>0</DocSecurity>
  <Lines>24</Lines>
  <Paragraphs>6</Paragraphs>
  <ScaleCrop>false</ScaleCrop>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2019-05-14T12:27:00Z</dcterms:created>
  <dcterms:modified xsi:type="dcterms:W3CDTF">2019-05-14T12:27:00Z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