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05B" w:rsidRDefault="00DE405B">
      <w:bookmarkStart w:id="0" w:name="_GoBack"/>
      <w:bookmarkEnd w:id="0"/>
      <w:r>
        <w:rPr>
          <w:rStyle w:val="postbody"/>
        </w:rPr>
        <w:t xml:space="preserve">Anna Frank: DNEVNIK </w:t>
      </w:r>
      <w:r>
        <w:br/>
      </w:r>
      <w:r>
        <w:br/>
      </w:r>
      <w:r>
        <w:rPr>
          <w:rStyle w:val="postbody"/>
        </w:rPr>
        <w:t xml:space="preserve">Glavne osebe: Ana, Margot, Peter, g. in ga. Frank, g. in ga. Van Daan, Albert Düssel </w:t>
      </w:r>
      <w:r>
        <w:br/>
      </w:r>
      <w:r>
        <w:br/>
      </w:r>
      <w:r>
        <w:rPr>
          <w:rStyle w:val="postbody"/>
        </w:rPr>
        <w:t xml:space="preserve">Stranske osebe: Eli, Miep, Koophuis, Kraler,… </w:t>
      </w:r>
      <w:r>
        <w:br/>
      </w:r>
      <w:r>
        <w:br/>
      </w:r>
      <w:r>
        <w:rPr>
          <w:rStyle w:val="postbody"/>
        </w:rPr>
        <w:t xml:space="preserve">Kraj: Skrivališče </w:t>
      </w:r>
      <w:r>
        <w:br/>
      </w:r>
      <w:r>
        <w:rPr>
          <w:rStyle w:val="postbody"/>
        </w:rPr>
        <w:t xml:space="preserve">Čas: II. Svetovna vojna </w:t>
      </w:r>
      <w:r>
        <w:br/>
      </w:r>
      <w:r>
        <w:br/>
      </w:r>
      <w:r>
        <w:rPr>
          <w:rStyle w:val="postbody"/>
        </w:rPr>
        <w:t xml:space="preserve">Obnova: </w:t>
      </w:r>
      <w:r>
        <w:br/>
      </w:r>
      <w:r>
        <w:br/>
      </w:r>
      <w:r>
        <w:rPr>
          <w:rStyle w:val="postbody"/>
        </w:rPr>
        <w:t xml:space="preserve">Ana je bila židovska deklica, ki se je kljub svojim 12 letom zavedala, kaj Židi smejo in česa ne smejo, Židi so namreč lahko stopili samo v lokale na katerih je pisalo ˝ZA ŽIDE˝. </w:t>
      </w:r>
      <w:r>
        <w:br/>
      </w:r>
      <w:r>
        <w:br/>
      </w:r>
      <w:r>
        <w:rPr>
          <w:rStyle w:val="postbody"/>
        </w:rPr>
        <w:t xml:space="preserve">Niso smeli v gledališča, kina, na tramvaje, vlake, v avtomobile, niso se smeli voziti s kolesi,…Bila je razigrana, družabna, toda njeno življenje se je v kratkem zelo spremenilo… </w:t>
      </w:r>
      <w:r>
        <w:br/>
      </w:r>
      <w:r>
        <w:br/>
      </w:r>
      <w:r>
        <w:rPr>
          <w:rStyle w:val="postbody"/>
        </w:rPr>
        <w:t xml:space="preserve">Ko je Hitler vdrl v Holandijo, se je Anina družina preselila v skrivališče v uradu, kjer je bil zaposlen njen oče. Oče je to skrivališče že prej urejal. </w:t>
      </w:r>
      <w:r>
        <w:br/>
      </w:r>
      <w:r>
        <w:br/>
      </w:r>
      <w:r>
        <w:rPr>
          <w:rStyle w:val="postbody"/>
        </w:rPr>
        <w:t xml:space="preserve">V skrivališču so se jim pridružili še Van Daanovi in po nekaj mesecih še zobozdravnik Albert Düssel. Z Van Daanovimi so se veliko prepirali, saj Van Daanovim ni bil všeč način vzgoje Frankovih, gospa Van Daan ni dovolila uporabe njenega pribora… </w:t>
      </w:r>
      <w:r>
        <w:br/>
      </w:r>
      <w:r>
        <w:br/>
      </w:r>
      <w:r>
        <w:rPr>
          <w:rStyle w:val="postbody"/>
        </w:rPr>
        <w:t xml:space="preserve">Jedli so večinoma grah, krompir, fižol, konzerve, kasneje je bila nekatera hrana že pokvarjena, hrana je smrdela,… </w:t>
      </w:r>
      <w:r>
        <w:br/>
      </w:r>
      <w:r>
        <w:br/>
      </w:r>
      <w:r>
        <w:rPr>
          <w:rStyle w:val="postbody"/>
        </w:rPr>
        <w:t xml:space="preserve">Vsak je imel tudi svoj kotiček za umivanje, Ana si je izbrala kopalnico, ki še ni imela kadi, saj so imeli prenosno kad. </w:t>
      </w:r>
      <w:r>
        <w:br/>
      </w:r>
      <w:r>
        <w:br/>
      </w:r>
      <w:r>
        <w:rPr>
          <w:rStyle w:val="postbody"/>
        </w:rPr>
        <w:t xml:space="preserve">Čas, ko so morali biti tiho, so si krajšali z branjem, stenografijo, Ana se je učila francosko in angleško, pisala je dnevnik, črtice in se pripravljala na to, da bo nekoč pisateljica ali novinarka. Poslušali so novice po radiu, novice so jim prinašali tudi prijatelji od zunaj. Eli, Miep, Koophuis in Kraler. Prinašali so jim tudi hrano in ostale potrebščine. Praznovali so Miklavževo in hanuko. </w:t>
      </w:r>
      <w:r>
        <w:br/>
      </w:r>
      <w:r>
        <w:br/>
      </w:r>
      <w:r>
        <w:rPr>
          <w:rStyle w:val="postbody"/>
        </w:rPr>
        <w:t xml:space="preserve">Ana je potrebovala prijateljico in zaupnico in zaupnika je kasneje našla v Petru, v katerega se je tudi zaljubila. </w:t>
      </w:r>
      <w:r>
        <w:br/>
      </w:r>
      <w:r>
        <w:br/>
      </w:r>
      <w:r>
        <w:rPr>
          <w:rStyle w:val="postbody"/>
        </w:rPr>
        <w:t xml:space="preserve">Z svojo mamo in sestro se ni dobro razumela in do mame ni čutila tiste ljubezni. Rajši je imela očeta. </w:t>
      </w:r>
      <w:r>
        <w:br/>
      </w:r>
      <w:r>
        <w:br/>
      </w:r>
      <w:r>
        <w:rPr>
          <w:rStyle w:val="postbody"/>
        </w:rPr>
        <w:t xml:space="preserve">Zelo so se bali, ko so bombardirali, ko je kdo prišel v urad in tudi, ko so v uradu delali delavci, saj bi jih en sam napačen korak lahko izdal. </w:t>
      </w:r>
      <w:r>
        <w:br/>
      </w:r>
      <w:r>
        <w:br/>
      </w:r>
      <w:r>
        <w:rPr>
          <w:rStyle w:val="postbody"/>
        </w:rPr>
        <w:t xml:space="preserve">Po dveh letih skrivanja so bili izdani in Ana je zadnjič pisala v dnevnik 3 dni pred izdajo. Umrla je dva meseca pred osvoboditvijo Holandije v taborišču Bergen-Belsen. </w:t>
      </w:r>
      <w:r>
        <w:br/>
      </w:r>
      <w:r>
        <w:br/>
      </w:r>
      <w:r>
        <w:rPr>
          <w:rStyle w:val="postbody"/>
        </w:rPr>
        <w:t xml:space="preserve">Njen dnevnik sta našli Eli in Miep in ga predali njenemu očetu, ki je edini </w:t>
      </w:r>
      <w:r>
        <w:br/>
      </w:r>
    </w:p>
    <w:p w:rsidR="00E80ACD" w:rsidRDefault="00DE405B">
      <w:r>
        <w:rPr>
          <w:rStyle w:val="postbody"/>
        </w:rPr>
        <w:lastRenderedPageBreak/>
        <w:t>preživel vojno.</w:t>
      </w:r>
      <w:r>
        <w:br/>
      </w:r>
      <w:r>
        <w:rPr>
          <w:rStyle w:val="postbody"/>
        </w:rPr>
        <w:t>_________________</w:t>
      </w:r>
    </w:p>
    <w:sectPr w:rsidR="00E80A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405B"/>
    <w:rsid w:val="00552A7F"/>
    <w:rsid w:val="00BC643F"/>
    <w:rsid w:val="00DE405B"/>
    <w:rsid w:val="00DF4959"/>
    <w:rsid w:val="00E80A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
    <w:name w:val="postbody"/>
    <w:basedOn w:val="DefaultParagraphFont"/>
    <w:rsid w:val="00DE4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