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B4" w:rsidRDefault="00C640B4">
      <w:pPr>
        <w:rPr>
          <w:rFonts w:ascii="Century" w:hAnsi="Century"/>
          <w:sz w:val="20"/>
          <w:szCs w:val="20"/>
        </w:rPr>
      </w:pPr>
      <w:bookmarkStart w:id="0" w:name="_GoBack"/>
      <w:bookmarkEnd w:id="0"/>
      <w:r>
        <w:rPr>
          <w:rFonts w:ascii="Century" w:hAnsi="Century"/>
          <w:sz w:val="20"/>
          <w:szCs w:val="20"/>
        </w:rPr>
        <w:t>Zločin in kazen : Fjodor Mihajlovič Dostojevski</w:t>
      </w:r>
    </w:p>
    <w:p w:rsidR="00C640B4" w:rsidRDefault="00C640B4">
      <w:pPr>
        <w:rPr>
          <w:rFonts w:ascii="Century" w:hAnsi="Century"/>
          <w:sz w:val="20"/>
          <w:szCs w:val="20"/>
        </w:rPr>
      </w:pPr>
    </w:p>
    <w:p w:rsidR="00C640B4" w:rsidRDefault="00C640B4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Obnova:</w:t>
      </w:r>
    </w:p>
    <w:p w:rsidR="00F236C4" w:rsidRPr="00C640B4" w:rsidRDefault="00336FD1" w:rsidP="00C640B4">
      <w:pPr>
        <w:jc w:val="both"/>
        <w:rPr>
          <w:rFonts w:ascii="Californian FB" w:hAnsi="Californian FB"/>
          <w:sz w:val="20"/>
          <w:szCs w:val="20"/>
        </w:rPr>
      </w:pPr>
      <w:r w:rsidRPr="00C640B4">
        <w:rPr>
          <w:rFonts w:ascii="Californian FB" w:hAnsi="Californian FB"/>
          <w:sz w:val="20"/>
          <w:szCs w:val="20"/>
        </w:rPr>
        <w:t>Raskolnikov je reven študent, ki stanuje v majhni sobi. Pripravlja se na umor Aljone Ivanovne, ženske, pri kateri so zastavljai razli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 xml:space="preserve">ne predmete. Zanj je bila le stara oderuhinja; 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>e bi jo ubil bi anredil koristno delo, ker bilahko razdelil njeno imetje (razdelil revežem). S tem bi tudi dokazal, da sodi med mo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>ne ljudi, ki se ne ustrašijo dejanj in »vzamejo stvari v svoje roke«. Tako razmišlja Raskolnikov, ko se del njegove notranjosti temudejanju upira. V gostilni spozna bivšega uradnika Marmeladova, ki s svojim pijan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>evanjem peha vso družino v porpad. Rešuje jo le denar, ki ga h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>i Sonja zasluži s prostitucijo. O bediomenjene družine se lahko prepri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 xml:space="preserve">a </w:t>
      </w:r>
      <w:r w:rsidR="00F236C4" w:rsidRPr="00C640B4">
        <w:rPr>
          <w:rFonts w:ascii="Californian FB" w:hAnsi="Californian FB"/>
          <w:sz w:val="20"/>
          <w:szCs w:val="20"/>
        </w:rPr>
        <w:t>tudi Raskolnikov saj ga Marmeladov povabi domov. Naslednja stvar, ki študenta pretrese je materino pismo. Izve namre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, da se bo njegova sestra poro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ila s premožnim dvornim svetnikom samo zato, da bi njemu omogo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ila študij. Odlo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il se je, da bo poroko prepre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il. Na poti do prijatelja se pletejo v njegovi glavi nasprotujo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e si misli z umorom. Ustavi se v kr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mi,spije žganje, ki ga nive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 xml:space="preserve"> navajen piti in zaspi v grmovju ob poti po kateri se je želel vrniti domov.</w:t>
      </w:r>
      <w:r w:rsidR="00C640B4" w:rsidRPr="00C640B4">
        <w:rPr>
          <w:rFonts w:ascii="Californian FB" w:hAnsi="Californian FB"/>
          <w:sz w:val="20"/>
          <w:szCs w:val="20"/>
        </w:rPr>
        <w:t xml:space="preserve"> </w:t>
      </w:r>
      <w:r w:rsidR="00F236C4" w:rsidRPr="00C640B4">
        <w:rPr>
          <w:rFonts w:ascii="Californian FB" w:hAnsi="Californian FB"/>
          <w:sz w:val="20"/>
          <w:szCs w:val="20"/>
        </w:rPr>
        <w:t>Njegove sanje so bile strašne. Sanjal je o dogodku iz otroštva, ko je šel s svojim o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etom na sprehod. Pred neko kr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mo so nek pijani moški in njegovi pijani kameradi mu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ili drobno in izmu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eno kobilo, ker ni mogla potegniti pretežkega voza. Lastnik jo je pretepal in s kolom tudi dokon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no potolkel. De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ku se je žival smilila, ni mogel razumeti kako so ljudje lahko tako kruti. Objel je njeno glavo in jokal, o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e pa ga je odpeljal pro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 xml:space="preserve"> z besedami: » Pusti jih, pijani so, nor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>ije uganjajo, nama to ni</w:t>
      </w:r>
      <w:r w:rsidR="00F236C4" w:rsidRPr="00C640B4">
        <w:rPr>
          <w:rFonts w:ascii="Arial Narrow" w:hAnsi="Arial Narrow"/>
          <w:sz w:val="20"/>
          <w:szCs w:val="20"/>
        </w:rPr>
        <w:t>č</w:t>
      </w:r>
      <w:r w:rsidR="00F236C4" w:rsidRPr="00C640B4">
        <w:rPr>
          <w:rFonts w:ascii="Californian FB" w:hAnsi="Californian FB"/>
          <w:sz w:val="20"/>
          <w:szCs w:val="20"/>
        </w:rPr>
        <w:t xml:space="preserve"> mar.«</w:t>
      </w:r>
    </w:p>
    <w:p w:rsidR="00F236C4" w:rsidRPr="00C640B4" w:rsidRDefault="00F236C4" w:rsidP="00C640B4">
      <w:pPr>
        <w:jc w:val="both"/>
        <w:rPr>
          <w:rFonts w:ascii="Californian FB" w:hAnsi="Californian FB"/>
          <w:sz w:val="20"/>
          <w:szCs w:val="20"/>
        </w:rPr>
      </w:pPr>
      <w:r w:rsidRPr="00C640B4">
        <w:rPr>
          <w:rFonts w:ascii="Californian FB" w:hAnsi="Californian FB"/>
          <w:sz w:val="20"/>
          <w:szCs w:val="20"/>
        </w:rPr>
        <w:t xml:space="preserve">Ko je kasneje razmišljal si ni mogel predstavljati kako bo ubil žensko, 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>e se mu je smilila že žival.</w:t>
      </w:r>
    </w:p>
    <w:p w:rsidR="00F236C4" w:rsidRPr="00C640B4" w:rsidRDefault="00F236C4" w:rsidP="00C640B4">
      <w:pPr>
        <w:jc w:val="both"/>
        <w:rPr>
          <w:rFonts w:ascii="Californian FB" w:hAnsi="Californian FB"/>
          <w:sz w:val="20"/>
          <w:szCs w:val="20"/>
        </w:rPr>
      </w:pPr>
      <w:r w:rsidRPr="00C640B4">
        <w:rPr>
          <w:rFonts w:ascii="Californian FB" w:hAnsi="Californian FB"/>
          <w:sz w:val="20"/>
          <w:szCs w:val="20"/>
        </w:rPr>
        <w:t>Raskolnikov s sekiro ubije Aljono Ivanovno. Ko iš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>e zastavljene predmete in denar se nepri</w:t>
      </w:r>
      <w:r w:rsidRPr="00C640B4">
        <w:rPr>
          <w:rFonts w:ascii="Arial Narrow" w:hAnsi="Arial Narrow"/>
          <w:sz w:val="20"/>
          <w:szCs w:val="20"/>
        </w:rPr>
        <w:t>č</w:t>
      </w:r>
      <w:r w:rsidRPr="00C640B4">
        <w:rPr>
          <w:rFonts w:ascii="Californian FB" w:hAnsi="Californian FB"/>
          <w:sz w:val="20"/>
          <w:szCs w:val="20"/>
        </w:rPr>
        <w:t>akovano pojavi starkina sestra Elizaveta in Raskolnikov umori tudi njo.  Po umorih se neopažen vrne domov. Za seboj ni pustil nobenih sledov.</w:t>
      </w:r>
      <w:r w:rsidR="0004373B" w:rsidRPr="00C640B4">
        <w:rPr>
          <w:rFonts w:ascii="Californian FB" w:hAnsi="Californian FB"/>
          <w:sz w:val="20"/>
          <w:szCs w:val="20"/>
        </w:rPr>
        <w:t xml:space="preserve"> Nih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e ne ve, da je on umoril ženski, a njegova notranja stiska tako naraš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a da zboli. Zanjskrbi nek priajtelj, ko ga obiš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eta mati in sestra ju neprijazno odslovi. Isti dan Marmeladova povozi ko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ija in Raskolnikov denarno pomaga njegovidružini. Breme zlo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ina ga uni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uje, a ko ga preiskovalec Porfirij Petrovi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 xml:space="preserve"> zaslušuje se mu študent s svojimi izjavami spretno izmika. Potem se po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uti oraznega, osamljenega in nesre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nega. Zate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e se k Sonji, h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eri umrlega Marmeladova, ker se mu zdi, da imata nekaj skupnega: onje ubil ženski in s tem svojo dušo, Sonja je s prostitucijo ubijala svoje telo. Prizna ji svoj zlo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in in je presene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en, ko ga dekle skuša razumeti in iš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e opravi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ilo za njegovo dejanje v tem, da je bil reven in la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en in da je želel pomagati materi. Raskolnikov ji govori o drugih pravih vzrokih a je s svojimi filozofskimi razlagami ne more prepri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ati. Sonja mu svetuje naj prizna zlo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in in sprejme trpljenje kot kazen s katero se bo odkupil. Tako se tudi zgodi: Raskolnikov prizna umor in je zaradi olajševanih okoliš</w:t>
      </w:r>
      <w:r w:rsidR="0004373B" w:rsidRPr="00C640B4">
        <w:rPr>
          <w:rFonts w:ascii="Arial Narrow" w:hAnsi="Arial Narrow"/>
          <w:sz w:val="20"/>
          <w:szCs w:val="20"/>
        </w:rPr>
        <w:t>č</w:t>
      </w:r>
      <w:r w:rsidR="0004373B" w:rsidRPr="00C640B4">
        <w:rPr>
          <w:rFonts w:ascii="Californian FB" w:hAnsi="Californian FB"/>
          <w:sz w:val="20"/>
          <w:szCs w:val="20"/>
        </w:rPr>
        <w:t>in obsojen »le« na osem let prisilnega dela v Sibiriji. Tja ga spremlja Sonja in ljubezen do nje mu pomeni možnost novega življenja oziroma vrnitev iz duševne smrti v življenje.</w:t>
      </w:r>
    </w:p>
    <w:p w:rsidR="00C640B4" w:rsidRDefault="00C640B4" w:rsidP="00C640B4">
      <w:pPr>
        <w:jc w:val="both"/>
        <w:rPr>
          <w:rFonts w:ascii="Century" w:hAnsi="Century"/>
          <w:sz w:val="20"/>
          <w:szCs w:val="20"/>
        </w:rPr>
      </w:pPr>
    </w:p>
    <w:p w:rsidR="00C640B4" w:rsidRDefault="00C640B4" w:rsidP="00C640B4">
      <w:p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Raskolnikov:</w:t>
      </w:r>
    </w:p>
    <w:p w:rsidR="00C640B4" w:rsidRPr="00C640B4" w:rsidRDefault="00C640B4" w:rsidP="00C640B4">
      <w:pPr>
        <w:jc w:val="both"/>
        <w:rPr>
          <w:rFonts w:ascii="Californian FB" w:hAnsi="Californian FB" w:cs="Arial"/>
          <w:sz w:val="20"/>
          <w:szCs w:val="20"/>
        </w:rPr>
      </w:pPr>
      <w:r w:rsidRPr="00C640B4">
        <w:rPr>
          <w:rFonts w:ascii="Californian FB" w:hAnsi="Californian FB" w:cs="Arial"/>
          <w:sz w:val="20"/>
          <w:szCs w:val="20"/>
        </w:rPr>
        <w:t>Razkolnikov je mlad, reven študent, ki živi v majhnem podnajemniškem stanovanju. Študiral je pravo, toda študij  je moral zaradi pomanjkanja denarja opustiti. Po zunanjosti je deloval kot miren, skromen, dober po srcu in zgleden meš</w:t>
      </w:r>
      <w:r w:rsidRPr="00C640B4">
        <w:rPr>
          <w:rFonts w:ascii="Century" w:hAnsi="Century" w:cs="Arial"/>
          <w:sz w:val="20"/>
          <w:szCs w:val="20"/>
        </w:rPr>
        <w:t>č</w:t>
      </w:r>
      <w:r w:rsidRPr="00C640B4">
        <w:rPr>
          <w:rFonts w:ascii="Californian FB" w:hAnsi="Californian FB" w:cs="Arial"/>
          <w:sz w:val="20"/>
          <w:szCs w:val="20"/>
        </w:rPr>
        <w:t xml:space="preserve">an, toda v resnici je v njem gorel ogenj, ki je samo </w:t>
      </w:r>
      <w:r w:rsidRPr="00C640B4">
        <w:rPr>
          <w:rFonts w:ascii="Century" w:hAnsi="Century" w:cs="Arial"/>
          <w:sz w:val="20"/>
          <w:szCs w:val="20"/>
        </w:rPr>
        <w:t>č</w:t>
      </w:r>
      <w:r w:rsidRPr="00C640B4">
        <w:rPr>
          <w:rFonts w:ascii="Californian FB" w:hAnsi="Californian FB" w:cs="Arial"/>
          <w:sz w:val="20"/>
          <w:szCs w:val="20"/>
        </w:rPr>
        <w:t>akal, da izbruhne. Bil je nezaupljiv, dvoli</w:t>
      </w:r>
      <w:r w:rsidRPr="00C640B4">
        <w:rPr>
          <w:rFonts w:ascii="Century" w:hAnsi="Century" w:cs="Arial"/>
          <w:sz w:val="20"/>
          <w:szCs w:val="20"/>
        </w:rPr>
        <w:t>č</w:t>
      </w:r>
      <w:r w:rsidRPr="00C640B4">
        <w:rPr>
          <w:rFonts w:ascii="Californian FB" w:hAnsi="Californian FB" w:cs="Arial"/>
          <w:sz w:val="20"/>
          <w:szCs w:val="20"/>
        </w:rPr>
        <w:t>en in ponosen. Nikoli ni rad zahajal v družbo. Drugim se ni mogel odpreti, ampak je vse svoje težave raje zadržal zase. Veliko je razmišljal o prihodnosti; vsako stvar je dobro pretehtal preden jo je storil. Po srcu pa je bil vendarle dober in je tudi storil veliko dobrih del.</w:t>
      </w:r>
    </w:p>
    <w:p w:rsidR="00C640B4" w:rsidRDefault="00C640B4" w:rsidP="00C640B4">
      <w:pPr>
        <w:jc w:val="both"/>
        <w:rPr>
          <w:rFonts w:ascii="Century" w:hAnsi="Century" w:cs="Arial"/>
          <w:sz w:val="20"/>
          <w:szCs w:val="20"/>
        </w:rPr>
      </w:pPr>
    </w:p>
    <w:p w:rsidR="00C640B4" w:rsidRPr="00C640B4" w:rsidRDefault="00C640B4" w:rsidP="00C640B4">
      <w:pPr>
        <w:jc w:val="both"/>
        <w:rPr>
          <w:rFonts w:ascii="Century" w:hAnsi="Century"/>
          <w:sz w:val="20"/>
          <w:szCs w:val="20"/>
        </w:rPr>
      </w:pPr>
    </w:p>
    <w:sectPr w:rsidR="00C640B4" w:rsidRPr="00C6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FD1"/>
    <w:rsid w:val="0004373B"/>
    <w:rsid w:val="001A6DAF"/>
    <w:rsid w:val="00336FD1"/>
    <w:rsid w:val="006F6D37"/>
    <w:rsid w:val="00A02370"/>
    <w:rsid w:val="00BF11D7"/>
    <w:rsid w:val="00C640B4"/>
    <w:rsid w:val="00CD7808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2019-05-14T12:27:00Z</dcterms:created>
  <dcterms:modified xsi:type="dcterms:W3CDTF">2019-05-14T12:27:00Z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