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51A9" w:rsidRDefault="00340266">
      <w:pPr>
        <w:rPr>
          <w:rFonts w:ascii="Snap ITC" w:hAnsi="Snap ITC"/>
          <w:color w:val="3366FF"/>
          <w:sz w:val="28"/>
          <w:szCs w:val="28"/>
        </w:rPr>
      </w:pPr>
      <w:bookmarkStart w:id="0" w:name="_GoBack"/>
      <w:bookmarkEnd w:id="0"/>
      <w:r>
        <w:rPr>
          <w:rFonts w:ascii="Snap ITC" w:hAnsi="Snap ITC"/>
          <w:color w:val="3366FF"/>
          <w:sz w:val="28"/>
          <w:szCs w:val="28"/>
        </w:rPr>
        <w:t>Gustave Flaubert</w:t>
      </w:r>
    </w:p>
    <w:p w:rsidR="004351A9" w:rsidRDefault="00F45BD9">
      <w:pPr>
        <w:jc w:val="center"/>
        <w:rPr>
          <w:rFonts w:ascii="Comic Sans MS" w:hAnsi="Comic Sans MS"/>
          <w:sz w:val="20"/>
          <w:szCs w:val="20"/>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82pt;height:41.25pt;mso-position-horizontal-relative:char;mso-position-vertical-relative:line;v-text-anchor:middle" adj="1400" fillcolor="#36f" strokeweight=".44mm">
            <v:fill color2="fuchsia" type="gradient"/>
            <v:stroke joinstyle="miter"/>
            <v:textpath style="font-family:&quot;Snap ITC&quot;;v-text-kern:t" fitpath="t" xscale="f" string="Gospa Bovary"/>
          </v:shape>
        </w:pict>
      </w:r>
    </w:p>
    <w:p w:rsidR="004351A9" w:rsidRDefault="00340266">
      <w:pPr>
        <w:jc w:val="both"/>
        <w:rPr>
          <w:rFonts w:ascii="Comic Sans MS" w:hAnsi="Comic Sans MS"/>
          <w:sz w:val="20"/>
          <w:szCs w:val="20"/>
        </w:rPr>
      </w:pPr>
      <w:r>
        <w:rPr>
          <w:rFonts w:ascii="Comic Sans MS" w:hAnsi="Comic Sans MS"/>
          <w:sz w:val="20"/>
          <w:szCs w:val="20"/>
        </w:rPr>
        <w:t>Roman se prične v malem mestu Tostesu. Charles je podeželski zdravnik, poročen s starejšo žensko. Zaljubi se v Emo, medtem, ko zdravi njenega očeta. Po ženini smrti se poroči z Emo. Nekaj časa sta srečna, kmalu pa Ema začne hrepeneti po življenju o katerem je brala v knjigah. Želi si romantične, strastne ljubezni. Zato z velikim veseljem sprejme povabilo na ples v grad v bližnjem kraju.</w:t>
      </w:r>
    </w:p>
    <w:p w:rsidR="004351A9" w:rsidRDefault="004351A9">
      <w:pPr>
        <w:rPr>
          <w:rFonts w:ascii="Comic Sans MS" w:hAnsi="Comic Sans MS"/>
          <w:b/>
          <w:sz w:val="20"/>
          <w:szCs w:val="20"/>
        </w:rPr>
      </w:pPr>
    </w:p>
    <w:p w:rsidR="004351A9" w:rsidRDefault="00340266">
      <w:pPr>
        <w:numPr>
          <w:ilvl w:val="0"/>
          <w:numId w:val="1"/>
        </w:numPr>
        <w:rPr>
          <w:rFonts w:ascii="Comic Sans MS" w:hAnsi="Comic Sans MS"/>
          <w:b/>
          <w:sz w:val="20"/>
          <w:szCs w:val="20"/>
        </w:rPr>
      </w:pPr>
      <w:r>
        <w:rPr>
          <w:rFonts w:ascii="Comic Sans MS" w:hAnsi="Comic Sans MS"/>
          <w:b/>
          <w:sz w:val="20"/>
          <w:szCs w:val="20"/>
        </w:rPr>
        <w:t>Kakšen odnos ima Ema do visoke družbe?</w:t>
      </w:r>
    </w:p>
    <w:p w:rsidR="004351A9" w:rsidRDefault="00340266">
      <w:pPr>
        <w:rPr>
          <w:rFonts w:ascii="Comic Sans MS" w:hAnsi="Comic Sans MS"/>
          <w:sz w:val="20"/>
          <w:szCs w:val="20"/>
        </w:rPr>
      </w:pPr>
      <w:r>
        <w:rPr>
          <w:rFonts w:ascii="Comic Sans MS" w:hAnsi="Comic Sans MS"/>
          <w:sz w:val="20"/>
          <w:szCs w:val="20"/>
        </w:rPr>
        <w:t>Ema hrepeni po visoki družbi, hoče biti del nje.</w:t>
      </w:r>
    </w:p>
    <w:p w:rsidR="004351A9" w:rsidRDefault="004351A9">
      <w:pPr>
        <w:rPr>
          <w:rFonts w:ascii="Comic Sans MS" w:hAnsi="Comic Sans MS"/>
          <w:sz w:val="20"/>
          <w:szCs w:val="20"/>
        </w:rPr>
      </w:pPr>
    </w:p>
    <w:p w:rsidR="004351A9" w:rsidRDefault="00340266">
      <w:pPr>
        <w:numPr>
          <w:ilvl w:val="0"/>
          <w:numId w:val="1"/>
        </w:numPr>
        <w:rPr>
          <w:rFonts w:ascii="Comic Sans MS" w:hAnsi="Comic Sans MS"/>
          <w:b/>
          <w:sz w:val="20"/>
          <w:szCs w:val="20"/>
        </w:rPr>
      </w:pPr>
      <w:r>
        <w:rPr>
          <w:rFonts w:ascii="Comic Sans MS" w:hAnsi="Comic Sans MS"/>
          <w:b/>
          <w:sz w:val="20"/>
          <w:szCs w:val="20"/>
        </w:rPr>
        <w:t>Zakaj si je želela na ples?</w:t>
      </w:r>
    </w:p>
    <w:p w:rsidR="004351A9" w:rsidRDefault="00340266">
      <w:pPr>
        <w:rPr>
          <w:rFonts w:ascii="Comic Sans MS" w:hAnsi="Comic Sans MS"/>
          <w:sz w:val="20"/>
          <w:szCs w:val="20"/>
        </w:rPr>
      </w:pPr>
      <w:r>
        <w:rPr>
          <w:rFonts w:ascii="Comic Sans MS" w:hAnsi="Comic Sans MS"/>
          <w:sz w:val="20"/>
          <w:szCs w:val="20"/>
        </w:rPr>
        <w:t>Na ples si je želela zato, da bi okusila to visoko družbo. Njeno življenje je bilo dolgočasno.</w:t>
      </w:r>
    </w:p>
    <w:p w:rsidR="004351A9" w:rsidRDefault="004351A9">
      <w:pPr>
        <w:rPr>
          <w:rFonts w:ascii="Comic Sans MS" w:hAnsi="Comic Sans MS"/>
          <w:sz w:val="20"/>
          <w:szCs w:val="20"/>
        </w:rPr>
      </w:pPr>
    </w:p>
    <w:p w:rsidR="004351A9" w:rsidRDefault="00340266">
      <w:pPr>
        <w:numPr>
          <w:ilvl w:val="0"/>
          <w:numId w:val="1"/>
        </w:numPr>
        <w:rPr>
          <w:rFonts w:ascii="Comic Sans MS" w:hAnsi="Comic Sans MS"/>
          <w:b/>
          <w:sz w:val="20"/>
          <w:szCs w:val="20"/>
        </w:rPr>
      </w:pPr>
      <w:r>
        <w:rPr>
          <w:rFonts w:ascii="Comic Sans MS" w:hAnsi="Comic Sans MS"/>
          <w:b/>
          <w:sz w:val="20"/>
          <w:szCs w:val="20"/>
        </w:rPr>
        <w:t>Kako Ema vidi ples?</w:t>
      </w:r>
    </w:p>
    <w:p w:rsidR="004351A9" w:rsidRDefault="00340266">
      <w:pPr>
        <w:rPr>
          <w:rFonts w:ascii="Comic Sans MS" w:hAnsi="Comic Sans MS"/>
          <w:sz w:val="20"/>
          <w:szCs w:val="20"/>
        </w:rPr>
      </w:pPr>
      <w:r>
        <w:rPr>
          <w:rFonts w:ascii="Comic Sans MS" w:hAnsi="Comic Sans MS"/>
          <w:sz w:val="20"/>
          <w:szCs w:val="20"/>
        </w:rPr>
        <w:t>Navdušena je, uživa, vse je sanjsko, občuduje obleke.</w:t>
      </w:r>
    </w:p>
    <w:p w:rsidR="004351A9" w:rsidRDefault="004351A9">
      <w:pPr>
        <w:rPr>
          <w:rFonts w:ascii="Comic Sans MS" w:hAnsi="Comic Sans MS"/>
          <w:sz w:val="20"/>
          <w:szCs w:val="20"/>
        </w:rPr>
      </w:pPr>
    </w:p>
    <w:p w:rsidR="004351A9" w:rsidRDefault="00340266">
      <w:pPr>
        <w:numPr>
          <w:ilvl w:val="0"/>
          <w:numId w:val="1"/>
        </w:numPr>
        <w:rPr>
          <w:rFonts w:ascii="Comic Sans MS" w:hAnsi="Comic Sans MS"/>
          <w:b/>
          <w:sz w:val="20"/>
          <w:szCs w:val="20"/>
        </w:rPr>
      </w:pPr>
      <w:r>
        <w:rPr>
          <w:rFonts w:ascii="Comic Sans MS" w:hAnsi="Comic Sans MS"/>
          <w:b/>
          <w:sz w:val="20"/>
          <w:szCs w:val="20"/>
        </w:rPr>
        <w:t>Kako je predstavljen njen mož Charles?</w:t>
      </w:r>
    </w:p>
    <w:p w:rsidR="004351A9" w:rsidRDefault="00340266">
      <w:pPr>
        <w:rPr>
          <w:rFonts w:ascii="Comic Sans MS" w:hAnsi="Comic Sans MS"/>
          <w:sz w:val="20"/>
          <w:szCs w:val="20"/>
        </w:rPr>
      </w:pPr>
      <w:r>
        <w:rPr>
          <w:rFonts w:ascii="Comic Sans MS" w:hAnsi="Comic Sans MS"/>
          <w:sz w:val="20"/>
          <w:szCs w:val="20"/>
        </w:rPr>
        <w:t>Povprečen običajen mož. Na življenje gleda realno, na plesu se dolgočasi.</w:t>
      </w:r>
    </w:p>
    <w:p w:rsidR="004351A9" w:rsidRDefault="004351A9">
      <w:pPr>
        <w:rPr>
          <w:rFonts w:ascii="Comic Sans MS" w:hAnsi="Comic Sans MS"/>
          <w:sz w:val="20"/>
          <w:szCs w:val="20"/>
        </w:rPr>
      </w:pPr>
    </w:p>
    <w:p w:rsidR="004351A9" w:rsidRDefault="00340266">
      <w:pPr>
        <w:numPr>
          <w:ilvl w:val="0"/>
          <w:numId w:val="1"/>
        </w:numPr>
        <w:rPr>
          <w:rFonts w:ascii="Comic Sans MS" w:hAnsi="Comic Sans MS"/>
          <w:b/>
          <w:sz w:val="20"/>
          <w:szCs w:val="20"/>
        </w:rPr>
      </w:pPr>
      <w:r>
        <w:rPr>
          <w:rFonts w:ascii="Comic Sans MS" w:hAnsi="Comic Sans MS"/>
          <w:b/>
          <w:sz w:val="20"/>
          <w:szCs w:val="20"/>
        </w:rPr>
        <w:t>Kaj si Ema želi, ko je konec plesa?</w:t>
      </w:r>
    </w:p>
    <w:p w:rsidR="004351A9" w:rsidRDefault="00340266">
      <w:pPr>
        <w:rPr>
          <w:rFonts w:ascii="Comic Sans MS" w:hAnsi="Comic Sans MS"/>
          <w:sz w:val="20"/>
          <w:szCs w:val="20"/>
        </w:rPr>
      </w:pPr>
      <w:r>
        <w:rPr>
          <w:rFonts w:ascii="Comic Sans MS" w:hAnsi="Comic Sans MS"/>
          <w:sz w:val="20"/>
          <w:szCs w:val="20"/>
        </w:rPr>
        <w:t>Želi si, da tega plesa ne bi bilo nikoli konec.</w:t>
      </w:r>
    </w:p>
    <w:p w:rsidR="004351A9" w:rsidRDefault="004351A9">
      <w:pPr>
        <w:rPr>
          <w:rFonts w:ascii="Comic Sans MS" w:hAnsi="Comic Sans MS"/>
          <w:sz w:val="20"/>
          <w:szCs w:val="20"/>
        </w:rPr>
      </w:pPr>
    </w:p>
    <w:p w:rsidR="004351A9" w:rsidRDefault="00340266">
      <w:pPr>
        <w:jc w:val="both"/>
        <w:rPr>
          <w:rFonts w:ascii="Comic Sans MS" w:hAnsi="Comic Sans MS"/>
          <w:sz w:val="20"/>
          <w:szCs w:val="20"/>
        </w:rPr>
      </w:pPr>
      <w:r>
        <w:rPr>
          <w:rFonts w:ascii="Comic Sans MS" w:hAnsi="Comic Sans MS"/>
          <w:sz w:val="20"/>
          <w:szCs w:val="20"/>
        </w:rPr>
        <w:t>Po plesu Ema še bolj obžaluje poroko s Charlesom. Ema zanosi, preselita se v Yonville. Tu spozna Leona s katerim deli ljubezenska čustva, vendar ostaneta pri platonski ljubezni. Rajši ima Leona kot svojo hčerko Berto.</w:t>
      </w:r>
    </w:p>
    <w:p w:rsidR="004351A9" w:rsidRDefault="004351A9"/>
    <w:p w:rsidR="004351A9" w:rsidRDefault="004351A9"/>
    <w:p w:rsidR="004351A9" w:rsidRDefault="004351A9"/>
    <w:p w:rsidR="004351A9" w:rsidRDefault="004351A9"/>
    <w:p w:rsidR="004351A9" w:rsidRDefault="00340266">
      <w:pPr>
        <w:jc w:val="both"/>
        <w:rPr>
          <w:rFonts w:ascii="Comic Sans MS" w:hAnsi="Comic Sans MS"/>
          <w:sz w:val="20"/>
          <w:szCs w:val="20"/>
        </w:rPr>
      </w:pPr>
      <w:r>
        <w:rPr>
          <w:rFonts w:ascii="Comic Sans MS" w:hAnsi="Comic Sans MS"/>
          <w:sz w:val="20"/>
          <w:szCs w:val="20"/>
        </w:rPr>
        <w:t xml:space="preserve">Ko Leon odide v Pariz, Ema začuti še večjo praznino v duši. Zasvoji se z nakupovanjem. Ker nima denarja, se zadolžuje pri trgovcu. Pojavi se zapeljivec Rodolpho. Govori ji lepe besede in jo zapelje. Imata strastno ljubezensko razmerje. Ema želi pobegniti z Rodolphom. Rodolpho pa ji napiše poslovilno pismo, ker noče pobegniti z njo. Ema je zelo razočarana. Zateka se v vero. Nekoč Charles povabi Emo v opero v Roven. Tam Ema sreča Leona. Pride do ljubezenskega razmerja med Leonom in Emo. Emina sreča se kmalu konča. Dobi določbo s sodišča, da mora vrniti denar. Ema je zapravljala, ne da bi mož to vedel. Sedaj je obupana. Za denar najprej prosi Leona, nato Rodolpha. Rodolphu ponuja celo svoje telo za denar. Rodolpho jo zavrne. Ema se odloči za samomor. Pri lekarnarju kupi strup za podgane, se zastrupi in počasi v velikih mukah umre. Kasneje umre še Charles. Njuna hčerka Berta pa se zaposli v tekstilni tovarni. </w:t>
      </w:r>
    </w:p>
    <w:p w:rsidR="004351A9" w:rsidRDefault="004351A9">
      <w:pPr>
        <w:jc w:val="both"/>
        <w:rPr>
          <w:rFonts w:ascii="Comic Sans MS" w:hAnsi="Comic Sans MS"/>
          <w:sz w:val="20"/>
          <w:szCs w:val="20"/>
        </w:rPr>
      </w:pPr>
    </w:p>
    <w:p w:rsidR="004351A9" w:rsidRDefault="00340266">
      <w:pPr>
        <w:jc w:val="both"/>
        <w:rPr>
          <w:rFonts w:ascii="Comic Sans MS" w:hAnsi="Comic Sans MS"/>
          <w:sz w:val="20"/>
          <w:szCs w:val="20"/>
        </w:rPr>
      </w:pPr>
      <w:r>
        <w:rPr>
          <w:rFonts w:ascii="Snap ITC" w:hAnsi="Snap ITC"/>
          <w:color w:val="FF00FF"/>
          <w:sz w:val="20"/>
          <w:szCs w:val="20"/>
        </w:rPr>
        <w:t>Snov</w:t>
      </w:r>
      <w:r>
        <w:rPr>
          <w:rFonts w:ascii="Comic Sans MS" w:hAnsi="Comic Sans MS"/>
          <w:sz w:val="20"/>
          <w:szCs w:val="20"/>
        </w:rPr>
        <w:t xml:space="preserve"> (ki je značilna za realizem):</w:t>
      </w:r>
    </w:p>
    <w:p w:rsidR="004351A9" w:rsidRDefault="00340266">
      <w:pPr>
        <w:jc w:val="both"/>
        <w:rPr>
          <w:rFonts w:ascii="Comic Sans MS" w:hAnsi="Comic Sans MS"/>
          <w:sz w:val="20"/>
          <w:szCs w:val="20"/>
        </w:rPr>
      </w:pPr>
      <w:r>
        <w:rPr>
          <w:rFonts w:ascii="Comic Sans MS" w:hAnsi="Comic Sans MS"/>
          <w:sz w:val="20"/>
          <w:szCs w:val="20"/>
        </w:rPr>
        <w:t>Časopisni članek, ki je govoril o zdravniku in njegovi ženi, ki je umrla že pri 26. letih. Zdravnik je umrl kmalu za njo. Hčerka je ostala sama.</w:t>
      </w:r>
    </w:p>
    <w:p w:rsidR="004351A9" w:rsidRDefault="004351A9">
      <w:pPr>
        <w:jc w:val="both"/>
        <w:rPr>
          <w:rFonts w:ascii="Comic Sans MS" w:hAnsi="Comic Sans MS"/>
          <w:sz w:val="20"/>
          <w:szCs w:val="20"/>
        </w:rPr>
      </w:pPr>
    </w:p>
    <w:p w:rsidR="004351A9" w:rsidRDefault="00340266">
      <w:pPr>
        <w:jc w:val="both"/>
        <w:rPr>
          <w:rFonts w:ascii="Snap ITC" w:hAnsi="Snap ITC"/>
          <w:color w:val="FF00FF"/>
          <w:sz w:val="20"/>
          <w:szCs w:val="20"/>
        </w:rPr>
      </w:pPr>
      <w:r>
        <w:rPr>
          <w:rFonts w:ascii="Snap ITC" w:hAnsi="Snap ITC"/>
          <w:color w:val="FF00FF"/>
          <w:sz w:val="20"/>
          <w:szCs w:val="20"/>
        </w:rPr>
        <w:t>Zgradba:</w:t>
      </w:r>
    </w:p>
    <w:p w:rsidR="004351A9" w:rsidRDefault="00340266">
      <w:pPr>
        <w:numPr>
          <w:ilvl w:val="0"/>
          <w:numId w:val="2"/>
        </w:numPr>
        <w:jc w:val="both"/>
        <w:rPr>
          <w:rFonts w:ascii="Comic Sans MS" w:hAnsi="Comic Sans MS"/>
          <w:sz w:val="20"/>
          <w:szCs w:val="20"/>
        </w:rPr>
      </w:pPr>
      <w:r>
        <w:rPr>
          <w:rFonts w:ascii="Comic Sans MS" w:hAnsi="Comic Sans MS"/>
          <w:sz w:val="20"/>
          <w:szCs w:val="20"/>
        </w:rPr>
        <w:t>Tostes – Charles</w:t>
      </w:r>
    </w:p>
    <w:p w:rsidR="004351A9" w:rsidRDefault="00340266">
      <w:pPr>
        <w:numPr>
          <w:ilvl w:val="0"/>
          <w:numId w:val="2"/>
        </w:numPr>
        <w:jc w:val="both"/>
        <w:rPr>
          <w:rFonts w:ascii="Comic Sans MS" w:hAnsi="Comic Sans MS"/>
          <w:sz w:val="20"/>
          <w:szCs w:val="20"/>
        </w:rPr>
      </w:pPr>
      <w:r>
        <w:rPr>
          <w:rFonts w:ascii="Comic Sans MS" w:hAnsi="Comic Sans MS"/>
          <w:sz w:val="20"/>
          <w:szCs w:val="20"/>
        </w:rPr>
        <w:t>Yonvile – Rodolpho</w:t>
      </w:r>
    </w:p>
    <w:p w:rsidR="004351A9" w:rsidRDefault="00340266">
      <w:pPr>
        <w:numPr>
          <w:ilvl w:val="0"/>
          <w:numId w:val="2"/>
        </w:numPr>
        <w:jc w:val="both"/>
        <w:rPr>
          <w:rFonts w:ascii="Comic Sans MS" w:hAnsi="Comic Sans MS"/>
          <w:sz w:val="20"/>
          <w:szCs w:val="20"/>
        </w:rPr>
      </w:pPr>
      <w:r>
        <w:rPr>
          <w:rFonts w:ascii="Comic Sans MS" w:hAnsi="Comic Sans MS"/>
          <w:sz w:val="20"/>
          <w:szCs w:val="20"/>
        </w:rPr>
        <w:t>Roven – Leon</w:t>
      </w:r>
    </w:p>
    <w:p w:rsidR="004351A9" w:rsidRDefault="004351A9">
      <w:pPr>
        <w:jc w:val="both"/>
        <w:rPr>
          <w:rFonts w:ascii="Comic Sans MS" w:hAnsi="Comic Sans MS"/>
          <w:sz w:val="20"/>
          <w:szCs w:val="20"/>
        </w:rPr>
      </w:pPr>
    </w:p>
    <w:p w:rsidR="004351A9" w:rsidRDefault="00340266">
      <w:pPr>
        <w:jc w:val="both"/>
        <w:rPr>
          <w:rFonts w:ascii="Snap ITC" w:hAnsi="Snap ITC"/>
          <w:color w:val="FF00FF"/>
          <w:sz w:val="20"/>
          <w:szCs w:val="20"/>
        </w:rPr>
      </w:pPr>
      <w:r>
        <w:rPr>
          <w:rFonts w:ascii="Snap ITC" w:hAnsi="Snap ITC"/>
          <w:color w:val="FF00FF"/>
          <w:sz w:val="20"/>
          <w:szCs w:val="20"/>
        </w:rPr>
        <w:t>Ideja, sporočilo:</w:t>
      </w:r>
    </w:p>
    <w:p w:rsidR="004351A9" w:rsidRDefault="00340266">
      <w:pPr>
        <w:jc w:val="both"/>
        <w:rPr>
          <w:rFonts w:ascii="Comic Sans MS" w:hAnsi="Comic Sans MS"/>
          <w:sz w:val="20"/>
          <w:szCs w:val="20"/>
        </w:rPr>
      </w:pPr>
      <w:r>
        <w:rPr>
          <w:rFonts w:ascii="Comic Sans MS" w:hAnsi="Comic Sans MS"/>
          <w:sz w:val="20"/>
          <w:szCs w:val="20"/>
        </w:rPr>
        <w:t>Človek v življenju ne more uresničiti svojih sanj, svojih idealov.</w:t>
      </w:r>
    </w:p>
    <w:p w:rsidR="004351A9" w:rsidRDefault="004351A9">
      <w:pPr>
        <w:jc w:val="both"/>
        <w:rPr>
          <w:rFonts w:ascii="Comic Sans MS" w:hAnsi="Comic Sans MS"/>
          <w:sz w:val="20"/>
          <w:szCs w:val="20"/>
        </w:rPr>
      </w:pPr>
    </w:p>
    <w:p w:rsidR="004351A9" w:rsidRDefault="00340266">
      <w:pPr>
        <w:jc w:val="both"/>
        <w:rPr>
          <w:rFonts w:ascii="Snap ITC" w:hAnsi="Snap ITC"/>
          <w:color w:val="FF00FF"/>
          <w:sz w:val="20"/>
          <w:szCs w:val="20"/>
        </w:rPr>
      </w:pPr>
      <w:r>
        <w:rPr>
          <w:rFonts w:ascii="Snap ITC" w:hAnsi="Snap ITC"/>
          <w:color w:val="FF00FF"/>
          <w:sz w:val="20"/>
          <w:szCs w:val="20"/>
        </w:rPr>
        <w:t>Oznaka Eme:</w:t>
      </w:r>
    </w:p>
    <w:p w:rsidR="004351A9" w:rsidRDefault="00340266">
      <w:pPr>
        <w:jc w:val="both"/>
        <w:rPr>
          <w:rFonts w:ascii="Comic Sans MS" w:hAnsi="Comic Sans MS"/>
          <w:sz w:val="20"/>
          <w:szCs w:val="20"/>
        </w:rPr>
      </w:pPr>
      <w:r>
        <w:rPr>
          <w:rFonts w:ascii="Comic Sans MS" w:hAnsi="Comic Sans MS"/>
          <w:sz w:val="20"/>
          <w:szCs w:val="20"/>
        </w:rPr>
        <w:lastRenderedPageBreak/>
        <w:t>Ema ne sprejema stvarnega življenja, ki ga živi. Sanjari o romantičnem življenju (razkošnem, strastnem, razburljivem) o katerem je brala v romanih. Živi v iluziji, da so njene sanje uresničljive. Kruta realnost jo postavi na realna tla. Ker je ne sprejme se ubije.</w:t>
      </w:r>
    </w:p>
    <w:p w:rsidR="004351A9" w:rsidRDefault="004351A9">
      <w:pPr>
        <w:jc w:val="both"/>
        <w:rPr>
          <w:rFonts w:ascii="Comic Sans MS" w:hAnsi="Comic Sans MS"/>
          <w:sz w:val="20"/>
          <w:szCs w:val="20"/>
        </w:rPr>
      </w:pPr>
    </w:p>
    <w:p w:rsidR="004351A9" w:rsidRDefault="004351A9">
      <w:pPr>
        <w:jc w:val="both"/>
        <w:rPr>
          <w:rFonts w:ascii="Comic Sans MS" w:hAnsi="Comic Sans MS"/>
          <w:sz w:val="20"/>
          <w:szCs w:val="20"/>
        </w:rPr>
      </w:pPr>
    </w:p>
    <w:p w:rsidR="004351A9" w:rsidRDefault="00340266">
      <w:pPr>
        <w:jc w:val="both"/>
        <w:rPr>
          <w:rFonts w:ascii="Snap ITC" w:hAnsi="Snap ITC"/>
          <w:color w:val="FF00FF"/>
          <w:sz w:val="20"/>
          <w:szCs w:val="20"/>
        </w:rPr>
      </w:pPr>
      <w:r>
        <w:rPr>
          <w:rFonts w:ascii="Snap ITC" w:hAnsi="Snap ITC"/>
          <w:color w:val="FF00FF"/>
          <w:sz w:val="20"/>
          <w:szCs w:val="20"/>
        </w:rPr>
        <w:t>Vrste realizma:</w:t>
      </w:r>
    </w:p>
    <w:p w:rsidR="004351A9" w:rsidRDefault="00340266">
      <w:pPr>
        <w:jc w:val="both"/>
        <w:rPr>
          <w:rFonts w:ascii="Comic Sans MS" w:hAnsi="Comic Sans MS"/>
          <w:sz w:val="20"/>
          <w:szCs w:val="20"/>
        </w:rPr>
      </w:pPr>
      <w:r>
        <w:rPr>
          <w:rFonts w:ascii="Comic Sans MS" w:hAnsi="Comic Sans MS"/>
          <w:sz w:val="20"/>
          <w:szCs w:val="20"/>
        </w:rPr>
        <w:t xml:space="preserve">To je </w:t>
      </w:r>
      <w:r>
        <w:rPr>
          <w:rFonts w:ascii="Comic Sans MS" w:hAnsi="Comic Sans MS"/>
          <w:b/>
          <w:sz w:val="20"/>
          <w:szCs w:val="20"/>
        </w:rPr>
        <w:t>objektivni realizem</w:t>
      </w:r>
      <w:r>
        <w:rPr>
          <w:rFonts w:ascii="Comic Sans MS" w:hAnsi="Comic Sans MS"/>
          <w:sz w:val="20"/>
          <w:szCs w:val="20"/>
        </w:rPr>
        <w:t>. Avtor pripoveduje ravnodušno, brezčutno, ne pove svojega mnenja, se umakne iz pripovedi. Tako, da osebe spoznamo prek življenja in dejanj.</w:t>
      </w:r>
    </w:p>
    <w:p w:rsidR="004351A9" w:rsidRDefault="004351A9">
      <w:pPr>
        <w:jc w:val="both"/>
        <w:rPr>
          <w:rFonts w:ascii="Comic Sans MS" w:hAnsi="Comic Sans MS"/>
          <w:sz w:val="20"/>
          <w:szCs w:val="20"/>
        </w:rPr>
      </w:pPr>
    </w:p>
    <w:p w:rsidR="004351A9" w:rsidRDefault="00340266">
      <w:pPr>
        <w:jc w:val="both"/>
        <w:rPr>
          <w:rFonts w:ascii="Snap ITC" w:hAnsi="Snap ITC"/>
          <w:color w:val="FF00FF"/>
          <w:sz w:val="20"/>
          <w:szCs w:val="20"/>
        </w:rPr>
      </w:pPr>
      <w:r>
        <w:rPr>
          <w:rFonts w:ascii="Snap ITC" w:hAnsi="Snap ITC"/>
          <w:color w:val="FF00FF"/>
          <w:sz w:val="20"/>
          <w:szCs w:val="20"/>
        </w:rPr>
        <w:t>Tehnika romana:</w:t>
      </w:r>
    </w:p>
    <w:p w:rsidR="004351A9" w:rsidRDefault="00340266">
      <w:pPr>
        <w:numPr>
          <w:ilvl w:val="0"/>
          <w:numId w:val="4"/>
        </w:numPr>
        <w:jc w:val="both"/>
        <w:rPr>
          <w:rFonts w:ascii="Comic Sans MS" w:hAnsi="Comic Sans MS"/>
          <w:sz w:val="20"/>
          <w:szCs w:val="20"/>
        </w:rPr>
      </w:pPr>
      <w:r>
        <w:rPr>
          <w:rFonts w:ascii="Comic Sans MS" w:hAnsi="Comic Sans MS"/>
          <w:b/>
          <w:sz w:val="20"/>
          <w:szCs w:val="20"/>
        </w:rPr>
        <w:t>personalni pripovedovalec</w:t>
      </w:r>
      <w:r>
        <w:rPr>
          <w:rFonts w:ascii="Comic Sans MS" w:hAnsi="Comic Sans MS"/>
          <w:sz w:val="20"/>
          <w:szCs w:val="20"/>
        </w:rPr>
        <w:t xml:space="preserve"> – avtor pripoveduje zdaj skozi oči ene osebe, zdaj skozi oči druge. Največkrat pripoveduje skozi oči Eme.</w:t>
      </w:r>
    </w:p>
    <w:p w:rsidR="004351A9" w:rsidRDefault="00340266">
      <w:pPr>
        <w:numPr>
          <w:ilvl w:val="0"/>
          <w:numId w:val="5"/>
        </w:numPr>
        <w:jc w:val="both"/>
        <w:rPr>
          <w:rFonts w:ascii="Comic Sans MS" w:hAnsi="Comic Sans MS"/>
          <w:sz w:val="20"/>
          <w:szCs w:val="20"/>
        </w:rPr>
      </w:pPr>
      <w:r>
        <w:rPr>
          <w:rFonts w:ascii="Comic Sans MS" w:hAnsi="Comic Sans MS"/>
          <w:sz w:val="20"/>
          <w:szCs w:val="20"/>
        </w:rPr>
        <w:t>subjektivni opisi – opis skozi oči ene osebe.</w:t>
      </w:r>
    </w:p>
    <w:p w:rsidR="004351A9" w:rsidRDefault="00340266">
      <w:pPr>
        <w:numPr>
          <w:ilvl w:val="0"/>
          <w:numId w:val="3"/>
        </w:numPr>
        <w:jc w:val="both"/>
        <w:rPr>
          <w:rFonts w:ascii="Comic Sans MS" w:hAnsi="Comic Sans MS"/>
          <w:sz w:val="20"/>
          <w:szCs w:val="20"/>
        </w:rPr>
      </w:pPr>
      <w:r>
        <w:rPr>
          <w:rFonts w:ascii="Comic Sans MS" w:hAnsi="Comic Sans MS"/>
          <w:sz w:val="20"/>
          <w:szCs w:val="20"/>
        </w:rPr>
        <w:t>Notranji monolog – razmišljanje oseb.</w:t>
      </w:r>
    </w:p>
    <w:p w:rsidR="004351A9" w:rsidRDefault="004351A9">
      <w:pPr>
        <w:jc w:val="both"/>
        <w:rPr>
          <w:rFonts w:ascii="Comic Sans MS" w:hAnsi="Comic Sans MS"/>
          <w:sz w:val="20"/>
          <w:szCs w:val="20"/>
        </w:rPr>
      </w:pPr>
    </w:p>
    <w:p w:rsidR="004351A9" w:rsidRDefault="00340266">
      <w:pPr>
        <w:numPr>
          <w:ilvl w:val="0"/>
          <w:numId w:val="4"/>
        </w:numPr>
        <w:jc w:val="both"/>
        <w:rPr>
          <w:rFonts w:ascii="Comic Sans MS" w:hAnsi="Comic Sans MS"/>
          <w:b/>
          <w:sz w:val="20"/>
          <w:szCs w:val="20"/>
        </w:rPr>
      </w:pPr>
      <w:r>
        <w:rPr>
          <w:rFonts w:ascii="Comic Sans MS" w:hAnsi="Comic Sans MS"/>
          <w:b/>
          <w:sz w:val="20"/>
          <w:szCs w:val="20"/>
        </w:rPr>
        <w:t>objektivni prikaz dogajanja</w:t>
      </w:r>
    </w:p>
    <w:p w:rsidR="004351A9" w:rsidRDefault="00340266">
      <w:pPr>
        <w:numPr>
          <w:ilvl w:val="0"/>
          <w:numId w:val="5"/>
        </w:numPr>
        <w:jc w:val="both"/>
        <w:rPr>
          <w:rFonts w:ascii="Comic Sans MS" w:hAnsi="Comic Sans MS"/>
          <w:sz w:val="20"/>
          <w:szCs w:val="20"/>
        </w:rPr>
      </w:pPr>
      <w:r>
        <w:rPr>
          <w:rFonts w:ascii="Comic Sans MS" w:hAnsi="Comic Sans MS"/>
          <w:sz w:val="20"/>
          <w:szCs w:val="20"/>
        </w:rPr>
        <w:t>objektivni opis (kraj, poti , dogodki)</w:t>
      </w:r>
    </w:p>
    <w:p w:rsidR="004351A9" w:rsidRDefault="00340266">
      <w:pPr>
        <w:numPr>
          <w:ilvl w:val="0"/>
          <w:numId w:val="5"/>
        </w:numPr>
        <w:jc w:val="both"/>
        <w:rPr>
          <w:rFonts w:ascii="Comic Sans MS" w:hAnsi="Comic Sans MS"/>
          <w:sz w:val="20"/>
          <w:szCs w:val="20"/>
        </w:rPr>
      </w:pPr>
      <w:r>
        <w:rPr>
          <w:rFonts w:ascii="Comic Sans MS" w:hAnsi="Comic Sans MS"/>
          <w:sz w:val="20"/>
          <w:szCs w:val="20"/>
        </w:rPr>
        <w:t>dialogi</w:t>
      </w:r>
    </w:p>
    <w:p w:rsidR="004351A9" w:rsidRDefault="004351A9">
      <w:pPr>
        <w:jc w:val="both"/>
        <w:rPr>
          <w:rFonts w:ascii="Comic Sans MS" w:hAnsi="Comic Sans MS"/>
          <w:sz w:val="20"/>
          <w:szCs w:val="20"/>
        </w:rPr>
      </w:pPr>
    </w:p>
    <w:p w:rsidR="004351A9" w:rsidRDefault="00340266">
      <w:pPr>
        <w:numPr>
          <w:ilvl w:val="0"/>
          <w:numId w:val="4"/>
        </w:numPr>
        <w:jc w:val="both"/>
        <w:rPr>
          <w:rFonts w:ascii="Comic Sans MS" w:hAnsi="Comic Sans MS"/>
          <w:b/>
          <w:sz w:val="20"/>
          <w:szCs w:val="20"/>
        </w:rPr>
      </w:pPr>
      <w:r>
        <w:rPr>
          <w:rFonts w:ascii="Comic Sans MS" w:hAnsi="Comic Sans MS"/>
          <w:b/>
          <w:sz w:val="20"/>
          <w:szCs w:val="20"/>
        </w:rPr>
        <w:t>kontrasti ali nasprotja v romanu</w:t>
      </w:r>
    </w:p>
    <w:p w:rsidR="004351A9" w:rsidRDefault="00340266">
      <w:pPr>
        <w:numPr>
          <w:ilvl w:val="0"/>
          <w:numId w:val="5"/>
        </w:numPr>
        <w:jc w:val="both"/>
        <w:rPr>
          <w:rFonts w:ascii="Comic Sans MS" w:hAnsi="Comic Sans MS"/>
          <w:sz w:val="20"/>
          <w:szCs w:val="20"/>
        </w:rPr>
      </w:pPr>
      <w:r>
        <w:rPr>
          <w:rFonts w:ascii="Comic Sans MS" w:hAnsi="Comic Sans MS"/>
          <w:sz w:val="20"/>
          <w:szCs w:val="20"/>
        </w:rPr>
        <w:t>Nasprotje med idealistko Emo in Charlom, ki sprejema življenje takšno kot je.</w:t>
      </w:r>
    </w:p>
    <w:p w:rsidR="004351A9" w:rsidRDefault="004351A9">
      <w:pPr>
        <w:ind w:left="360"/>
        <w:jc w:val="both"/>
        <w:rPr>
          <w:rFonts w:ascii="Comic Sans MS" w:hAnsi="Comic Sans MS"/>
          <w:sz w:val="20"/>
          <w:szCs w:val="20"/>
        </w:rPr>
      </w:pPr>
    </w:p>
    <w:p w:rsidR="004351A9" w:rsidRDefault="00340266">
      <w:pPr>
        <w:numPr>
          <w:ilvl w:val="0"/>
          <w:numId w:val="5"/>
        </w:numPr>
        <w:jc w:val="both"/>
        <w:rPr>
          <w:rFonts w:ascii="Comic Sans MS" w:hAnsi="Comic Sans MS"/>
          <w:sz w:val="20"/>
          <w:szCs w:val="20"/>
        </w:rPr>
      </w:pPr>
      <w:r>
        <w:rPr>
          <w:rFonts w:ascii="Comic Sans MS" w:hAnsi="Comic Sans MS"/>
          <w:sz w:val="20"/>
          <w:szCs w:val="20"/>
        </w:rPr>
        <w:t>Nasprotje med uživačem Rodolphom in idealistom Leonom.</w:t>
      </w:r>
    </w:p>
    <w:p w:rsidR="004351A9" w:rsidRDefault="004351A9">
      <w:pPr>
        <w:ind w:left="360"/>
        <w:jc w:val="both"/>
        <w:rPr>
          <w:rFonts w:ascii="Comic Sans MS" w:hAnsi="Comic Sans MS"/>
          <w:sz w:val="20"/>
          <w:szCs w:val="20"/>
        </w:rPr>
      </w:pPr>
    </w:p>
    <w:p w:rsidR="004351A9" w:rsidRDefault="00340266">
      <w:pPr>
        <w:numPr>
          <w:ilvl w:val="0"/>
          <w:numId w:val="5"/>
        </w:numPr>
        <w:jc w:val="both"/>
        <w:rPr>
          <w:rFonts w:ascii="Comic Sans MS" w:hAnsi="Comic Sans MS"/>
          <w:sz w:val="20"/>
          <w:szCs w:val="20"/>
        </w:rPr>
      </w:pPr>
      <w:r>
        <w:rPr>
          <w:rFonts w:ascii="Comic Sans MS" w:hAnsi="Comic Sans MS"/>
          <w:sz w:val="20"/>
          <w:szCs w:val="20"/>
        </w:rPr>
        <w:t>Nasprotje med Eminimi sanjami in resničnostjo.</w:t>
      </w:r>
    </w:p>
    <w:sectPr w:rsidR="004351A9">
      <w:footnotePr>
        <w:pos w:val="beneathText"/>
      </w:footnotePr>
      <w:pgSz w:w="11905" w:h="16837"/>
      <w:pgMar w:top="899" w:right="652" w:bottom="71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7"/>
    <w:lvl w:ilvl="0">
      <w:numFmt w:val="bullet"/>
      <w:lvlText w:val=""/>
      <w:lvlJc w:val="left"/>
      <w:pPr>
        <w:tabs>
          <w:tab w:val="num" w:pos="720"/>
        </w:tabs>
        <w:ind w:left="720" w:hanging="360"/>
      </w:pPr>
      <w:rPr>
        <w:rFonts w:ascii="Webdings" w:hAnsi="Webdings" w:cs="Times New Roman"/>
      </w:rPr>
    </w:lvl>
  </w:abstractNum>
  <w:abstractNum w:abstractNumId="3" w15:restartNumberingAfterBreak="0">
    <w:nsid w:val="00000004"/>
    <w:multiLevelType w:val="singleLevel"/>
    <w:tmpl w:val="00000004"/>
    <w:name w:val="WW8Num9"/>
    <w:lvl w:ilvl="0">
      <w:start w:val="1"/>
      <w:numFmt w:val="lowerLetter"/>
      <w:lvlText w:val="%1.)"/>
      <w:lvlJc w:val="left"/>
      <w:pPr>
        <w:tabs>
          <w:tab w:val="num" w:pos="720"/>
        </w:tabs>
        <w:ind w:left="720" w:hanging="360"/>
      </w:pPr>
      <w:rPr>
        <w:b/>
      </w:rPr>
    </w:lvl>
  </w:abstractNum>
  <w:abstractNum w:abstractNumId="4" w15:restartNumberingAfterBreak="0">
    <w:nsid w:val="00000005"/>
    <w:multiLevelType w:val="singleLevel"/>
    <w:tmpl w:val="00000005"/>
    <w:name w:val="WW8Num11"/>
    <w:lvl w:ilvl="0">
      <w:numFmt w:val="bullet"/>
      <w:lvlText w:val=""/>
      <w:lvlJc w:val="left"/>
      <w:pPr>
        <w:tabs>
          <w:tab w:val="num" w:pos="720"/>
        </w:tabs>
        <w:ind w:left="720" w:hanging="360"/>
      </w:pPr>
      <w:rPr>
        <w:rFonts w:ascii="Webdings" w:hAnsi="Webdings" w:cs="Times New Roman"/>
      </w:r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266"/>
    <w:rsid w:val="00340266"/>
    <w:rsid w:val="004351A9"/>
    <w:rsid w:val="00F45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ebdings" w:hAnsi="Web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Webdings" w:hAnsi="Web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ebdings" w:eastAsia="Times New Roman" w:hAnsi="Webding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b/>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ebdings" w:eastAsia="Times New Roman" w:hAnsi="Webding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