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217D" w14:textId="77777777" w:rsidR="002A672D" w:rsidRDefault="006B0870">
      <w:pPr>
        <w:jc w:val="center"/>
        <w:rPr>
          <w:b/>
          <w:bCs/>
        </w:rPr>
      </w:pPr>
      <w:bookmarkStart w:id="0" w:name="_GoBack"/>
      <w:bookmarkEnd w:id="0"/>
      <w:r>
        <w:rPr>
          <w:b/>
          <w:bCs/>
        </w:rPr>
        <w:t>Velike zelene oči</w:t>
      </w:r>
    </w:p>
    <w:p w14:paraId="7776A008" w14:textId="77777777" w:rsidR="002A672D" w:rsidRDefault="006B0870">
      <w:pPr>
        <w:jc w:val="center"/>
        <w:rPr>
          <w:b/>
          <w:bCs/>
        </w:rPr>
      </w:pPr>
      <w:r>
        <w:rPr>
          <w:b/>
          <w:bCs/>
        </w:rPr>
        <w:t>(Jana Fret)</w:t>
      </w:r>
    </w:p>
    <w:p w14:paraId="1CE65B21" w14:textId="77777777" w:rsidR="002A672D" w:rsidRDefault="002A672D"/>
    <w:p w14:paraId="4C42BD28" w14:textId="77777777" w:rsidR="002A672D" w:rsidRDefault="002A672D"/>
    <w:p w14:paraId="375F7BE7" w14:textId="77777777" w:rsidR="002A672D" w:rsidRDefault="006B0870">
      <w:r>
        <w:t>Lena je ljubko petnajstletno dekle z velikimi zelenimi očmi, kratkimi svetlo pobarvanimi lasmi in nekaj sončnih pegic na nosu. V knjigi so opisani dogodki pred nesrečo, ki se jim je zgodila, sam ˝veliki pok˝ in počutje po nesreči. Knjiga je napisana po resničnih dogodkih.</w:t>
      </w:r>
    </w:p>
    <w:p w14:paraId="6521149F" w14:textId="77777777" w:rsidR="002A672D" w:rsidRDefault="002A672D"/>
    <w:p w14:paraId="41211172" w14:textId="77777777" w:rsidR="002A672D" w:rsidRDefault="006B0870">
      <w:r>
        <w:t xml:space="preserve">VSEBINA: </w:t>
      </w:r>
    </w:p>
    <w:p w14:paraId="2CA71BA8" w14:textId="77777777" w:rsidR="002A672D" w:rsidRDefault="002A672D"/>
    <w:p w14:paraId="21DCBC52" w14:textId="77777777" w:rsidR="002A672D" w:rsidRDefault="006B0870">
      <w:pPr>
        <w:numPr>
          <w:ilvl w:val="0"/>
          <w:numId w:val="1"/>
        </w:numPr>
        <w:tabs>
          <w:tab w:val="left" w:pos="720"/>
        </w:tabs>
      </w:pPr>
      <w:r>
        <w:t>OSEBE: oče Ben, mama, Lena, starejši brat Siemen, mlajši brat Griša (Einstein Junior),  sestrična Jana, Janina bratranca Frederik in Sebastjan, dedek iz Anglije, varuška Katie Crawford, sošolka Lara in drugi sošolci, zdravniki, ter ostali ljudje v bolnišnici.</w:t>
      </w:r>
    </w:p>
    <w:p w14:paraId="2C3169C9" w14:textId="77777777" w:rsidR="002A672D" w:rsidRDefault="006B0870">
      <w:pPr>
        <w:numPr>
          <w:ilvl w:val="0"/>
          <w:numId w:val="1"/>
        </w:numPr>
        <w:tabs>
          <w:tab w:val="left" w:pos="720"/>
        </w:tabs>
      </w:pPr>
      <w:r>
        <w:t>Začelo se je, ko je oče službeno odpotoval v Avstralijo svojimi pacienti.  Po poklicu je bil psiholog. Mama se je tisti čas tudi pripravljala na odhod. Tako so bili Lena s svojima bratoma sestrično Jano, Frederikom in varuško Katie sami doma. Nič posebnega se ni zgodilo tisti dan, mogoče naj omenim samo zaljubljenost med Siemen in Katie, ter Leno in Frederikom. Naslednji dan naj bi Jana in Lena pisali test iz kemije. Ker se nista učili sta se odločili, da si vzameta prost dan in vse skupaj prešpricata. Vsi skupaj so se odločili, da gredo na izlet h kamnolomu v gozd. Seveda razen Griše, ki je šel v vrtec za nadarjene otroke. Tam so se cel dan zabavali, nakar je bila ura 15.30 in so odšli proti domu. Ker Griša po njihovem sklepanju ni imel ključa s seboj so morali pohiteti, da ne bo čakal pred vrati. Kar naenkrat pa je začelo deževati. Kmalu zatem je deževalo tako grozno, da so se še brisalci ustavili. Kar na lepem pa so se zaleteli. Lena , ki ni bila privezana z varnostnim pasom je zletela skozi vetrobranska stekla in si pri tem poškodovala glavo in oči. Ostali so jo  kar dobro odnesli razen Katie, ki je morala za dva dni v bolnišnico zaradi lažjih poškodb. Lena je bila v komi in je odšla na intenzivni oddelek, kjer je prestala tudi nekaj operacij. Po treh tednih se je zbudila in počasi okrevala. Sprijazniti se je morala z usodo in živeti kljub slepoti naprej. Tako se je naučila jesti, hoditi, zaznavati z drugimi čutili, ki nadomestijo vid, brati Braillovo pisavo, ter hoditi z palico za slepe. Najhuje je bilo, ker se je zavedala, da ji z nobenim operacijskim posegom ne morejo vrniti vida, kar je pravzaprav zelo težko. No, na koncu se je le privadila in kljub njenim strahovom zaradi ljubezni, sta s Frederikom ostala skupaj.</w:t>
      </w:r>
    </w:p>
    <w:p w14:paraId="7EB40F3E" w14:textId="77777777" w:rsidR="002A672D" w:rsidRDefault="006B0870">
      <w:pPr>
        <w:numPr>
          <w:ilvl w:val="0"/>
          <w:numId w:val="1"/>
        </w:numPr>
        <w:tabs>
          <w:tab w:val="left" w:pos="720"/>
        </w:tabs>
      </w:pPr>
      <w:r>
        <w:t>MOJE MNENJE: Knjiga mi je bila všeč, predvsem zaradi lepo opisanih občutkov, ter predstavitvijo slepih ljudi.</w:t>
      </w:r>
    </w:p>
    <w:p w14:paraId="5CB9CBD0" w14:textId="77777777" w:rsidR="002A672D" w:rsidRDefault="002A672D"/>
    <w:p w14:paraId="74F88332" w14:textId="3C4BE41D" w:rsidR="002A672D" w:rsidRDefault="006B0870">
      <w:r>
        <w:t xml:space="preserve"> </w:t>
      </w:r>
    </w:p>
    <w:sectPr w:rsidR="002A672D">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Rounded MT Bold" w:hAnsi="Arial Rounded MT Bold" w:cs="Times New Roman"/>
        <w:sz w:val="32"/>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870"/>
    <w:rsid w:val="002A672D"/>
    <w:rsid w:val="006B0870"/>
    <w:rsid w:val="00887326"/>
    <w:rsid w:val="00EE3C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7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Rounded MT Bold" w:eastAsia="Times New Roman" w:hAnsi="Arial Rounded MT Bold" w:cs="Times New Roman"/>
      <w:sz w:val="3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