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C3D" w:rsidRDefault="004C7FF5" w:rsidP="00421C3D">
      <w:pPr>
        <w:pStyle w:val="Heading2"/>
        <w:jc w:val="center"/>
        <w:rPr>
          <w:rStyle w:val="Heading1Char"/>
          <w:rFonts w:ascii="Colonna MT" w:hAnsi="Colonna MT"/>
          <w:color w:val="00FF00"/>
          <w:sz w:val="144"/>
          <w:szCs w:val="144"/>
        </w:rPr>
      </w:pPr>
      <w:bookmarkStart w:id="0" w:name="_GoBack"/>
      <w:bookmarkEnd w:id="0"/>
      <w:r>
        <w:rPr>
          <w:rFonts w:ascii="Colonna MT" w:hAnsi="Colonna MT" w:cs="Arial"/>
          <w:noProof/>
          <w:color w:val="00FF00"/>
          <w:kern w:val="32"/>
          <w:sz w:val="144"/>
          <w:szCs w:val="144"/>
        </w:rPr>
        <w:pict>
          <v:shape id="Cloud" o:spid="_x0000_s1026" alt="Trplenje mladega Wertherja" style="position:absolute;left:0;text-align:left;margin-left:0;margin-top:-1.1pt;width:387.6pt;height:270pt;z-index:251657728;mso-position-horizontal:center"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aqua">
            <v:stroke joinstyle="miter"/>
            <v:shadow on="t" offset="6pt,6pt"/>
            <v:formulas/>
            <v:path o:extrusionok="f" o:connecttype="custom" o:connectlocs="67,10800;10800,21577;21582,10800;10800,1235" textboxrect="2977,3262,17087,17337"/>
            <o:lock v:ext="edit" aspectratio="t" verticies="t"/>
            <v:textbox style="mso-next-textbox:#Cloud">
              <w:txbxContent>
                <w:p w:rsidR="00421C3D" w:rsidRPr="00493A0A" w:rsidRDefault="00421C3D" w:rsidP="00421C3D">
                  <w:pPr>
                    <w:jc w:val="center"/>
                    <w:rPr>
                      <w:color w:val="000080"/>
                      <w:sz w:val="96"/>
                      <w:szCs w:val="96"/>
                    </w:rPr>
                  </w:pPr>
                  <w:r w:rsidRPr="00493A0A">
                    <w:rPr>
                      <w:color w:val="000080"/>
                      <w:sz w:val="96"/>
                      <w:szCs w:val="96"/>
                    </w:rPr>
                    <w:t>Trpljenje mladega Wertherja</w:t>
                  </w:r>
                </w:p>
              </w:txbxContent>
            </v:textbox>
            <w10:wrap type="square"/>
          </v:shape>
        </w:pict>
      </w:r>
      <w:r w:rsidR="00421C3D" w:rsidRPr="00421C3D">
        <w:rPr>
          <w:rStyle w:val="Heading1Char"/>
          <w:rFonts w:ascii="Colonna MT" w:hAnsi="Colonna MT"/>
          <w:color w:val="00FF00"/>
          <w:sz w:val="144"/>
          <w:szCs w:val="144"/>
        </w:rPr>
        <w:t xml:space="preserve"> </w:t>
      </w:r>
    </w:p>
    <w:p w:rsidR="00421C3D" w:rsidRDefault="00421C3D" w:rsidP="00421C3D">
      <w:pPr>
        <w:pStyle w:val="Heading2"/>
        <w:jc w:val="center"/>
        <w:rPr>
          <w:rStyle w:val="Heading1Char"/>
          <w:rFonts w:ascii="Colonna MT" w:hAnsi="Colonna MT"/>
          <w:color w:val="00FF00"/>
          <w:sz w:val="144"/>
          <w:szCs w:val="144"/>
        </w:rPr>
      </w:pPr>
    </w:p>
    <w:p w:rsidR="00421C3D" w:rsidRDefault="00421C3D" w:rsidP="00421C3D">
      <w:pPr>
        <w:pStyle w:val="Heading2"/>
        <w:jc w:val="right"/>
        <w:rPr>
          <w:rStyle w:val="Heading1Char"/>
          <w:rFonts w:ascii="Colonna MT" w:hAnsi="Colonna MT"/>
          <w:color w:val="00CC00"/>
          <w:sz w:val="44"/>
          <w:szCs w:val="44"/>
        </w:rPr>
      </w:pPr>
    </w:p>
    <w:p w:rsidR="00421C3D" w:rsidRPr="00421C3D" w:rsidRDefault="00421C3D" w:rsidP="00421C3D">
      <w:pPr>
        <w:pStyle w:val="Heading2"/>
        <w:jc w:val="right"/>
        <w:rPr>
          <w:rStyle w:val="Heading1Char"/>
          <w:rFonts w:ascii="Colonna MT" w:hAnsi="Colonna MT"/>
          <w:color w:val="000080"/>
          <w:sz w:val="44"/>
          <w:szCs w:val="44"/>
        </w:rPr>
      </w:pPr>
    </w:p>
    <w:p w:rsidR="00421C3D" w:rsidRDefault="00421C3D" w:rsidP="00421C3D">
      <w:pPr>
        <w:pStyle w:val="Heading2"/>
        <w:jc w:val="right"/>
        <w:rPr>
          <w:rStyle w:val="Heading1Char"/>
          <w:rFonts w:ascii="Colonna MT" w:hAnsi="Colonna MT"/>
          <w:color w:val="00CC00"/>
          <w:sz w:val="44"/>
          <w:szCs w:val="44"/>
        </w:rPr>
      </w:pPr>
    </w:p>
    <w:p w:rsidR="00493A0A" w:rsidRDefault="00493A0A" w:rsidP="00421C3D">
      <w:pPr>
        <w:pStyle w:val="Heading2"/>
        <w:jc w:val="right"/>
        <w:rPr>
          <w:rStyle w:val="Heading1Char"/>
          <w:rFonts w:ascii="Colonna MT" w:hAnsi="Colonna MT"/>
          <w:color w:val="000080"/>
          <w:sz w:val="44"/>
          <w:szCs w:val="44"/>
        </w:rPr>
      </w:pPr>
    </w:p>
    <w:p w:rsidR="00493A0A" w:rsidRDefault="00493A0A" w:rsidP="00421C3D">
      <w:pPr>
        <w:pStyle w:val="Heading2"/>
        <w:jc w:val="right"/>
        <w:rPr>
          <w:rStyle w:val="Heading1Char"/>
          <w:rFonts w:ascii="Colonna MT" w:hAnsi="Colonna MT"/>
          <w:color w:val="000080"/>
          <w:sz w:val="44"/>
          <w:szCs w:val="44"/>
        </w:rPr>
      </w:pPr>
    </w:p>
    <w:p w:rsidR="00493A0A" w:rsidRDefault="00493A0A" w:rsidP="00421C3D">
      <w:pPr>
        <w:pStyle w:val="Heading2"/>
        <w:jc w:val="right"/>
        <w:rPr>
          <w:rStyle w:val="Heading1Char"/>
          <w:rFonts w:ascii="Colonna MT" w:hAnsi="Colonna MT"/>
          <w:color w:val="000080"/>
          <w:sz w:val="44"/>
          <w:szCs w:val="44"/>
        </w:rPr>
      </w:pPr>
    </w:p>
    <w:p w:rsidR="00421C3D" w:rsidRDefault="00421C3D" w:rsidP="00421C3D">
      <w:pPr>
        <w:pStyle w:val="Heading2"/>
        <w:jc w:val="right"/>
        <w:rPr>
          <w:rStyle w:val="Heading1Char"/>
          <w:rFonts w:ascii="Colonna MT" w:hAnsi="Colonna MT"/>
          <w:color w:val="000080"/>
          <w:sz w:val="44"/>
          <w:szCs w:val="44"/>
        </w:rPr>
      </w:pPr>
      <w:r w:rsidRPr="00421C3D">
        <w:rPr>
          <w:rStyle w:val="Heading1Char"/>
          <w:rFonts w:ascii="Colonna MT" w:hAnsi="Colonna MT"/>
          <w:color w:val="000080"/>
          <w:sz w:val="44"/>
          <w:szCs w:val="44"/>
        </w:rPr>
        <w:t>Johann Wolfgang Goethe</w:t>
      </w:r>
    </w:p>
    <w:p w:rsidR="00421C3D" w:rsidRDefault="00421C3D" w:rsidP="00421C3D">
      <w:pPr>
        <w:pStyle w:val="Heading2"/>
        <w:jc w:val="right"/>
        <w:rPr>
          <w:rStyle w:val="Heading1Char"/>
          <w:rFonts w:ascii="Colonna MT" w:hAnsi="Colonna MT"/>
          <w:color w:val="000080"/>
          <w:sz w:val="44"/>
          <w:szCs w:val="44"/>
        </w:rPr>
      </w:pPr>
    </w:p>
    <w:p w:rsidR="00421C3D" w:rsidRDefault="00421C3D" w:rsidP="00421C3D">
      <w:pPr>
        <w:pStyle w:val="Heading2"/>
        <w:jc w:val="right"/>
        <w:rPr>
          <w:rStyle w:val="Heading1Char"/>
          <w:rFonts w:ascii="Colonna MT" w:hAnsi="Colonna MT"/>
          <w:color w:val="000080"/>
          <w:sz w:val="44"/>
          <w:szCs w:val="44"/>
        </w:rPr>
      </w:pPr>
    </w:p>
    <w:p w:rsidR="00493A0A" w:rsidRDefault="00493A0A" w:rsidP="00493A0A">
      <w:pPr>
        <w:rPr>
          <w:i/>
          <w:color w:val="000080"/>
          <w:sz w:val="40"/>
          <w:szCs w:val="40"/>
        </w:rPr>
      </w:pPr>
    </w:p>
    <w:p w:rsidR="00493A0A" w:rsidRDefault="00493A0A" w:rsidP="00493A0A">
      <w:pPr>
        <w:rPr>
          <w:i/>
          <w:color w:val="000080"/>
          <w:sz w:val="40"/>
          <w:szCs w:val="40"/>
        </w:rPr>
      </w:pPr>
    </w:p>
    <w:p w:rsidR="00493A0A" w:rsidRDefault="00493A0A" w:rsidP="00493A0A">
      <w:pPr>
        <w:rPr>
          <w:i/>
          <w:color w:val="000080"/>
          <w:sz w:val="40"/>
          <w:szCs w:val="40"/>
        </w:rPr>
      </w:pPr>
    </w:p>
    <w:p w:rsidR="00493A0A" w:rsidRDefault="00493A0A" w:rsidP="00493A0A">
      <w:pPr>
        <w:rPr>
          <w:i/>
          <w:color w:val="000080"/>
          <w:sz w:val="40"/>
          <w:szCs w:val="40"/>
        </w:rPr>
      </w:pPr>
    </w:p>
    <w:p w:rsidR="00493A0A" w:rsidRDefault="00493A0A" w:rsidP="00493A0A">
      <w:pPr>
        <w:rPr>
          <w:i/>
          <w:color w:val="000080"/>
          <w:sz w:val="40"/>
          <w:szCs w:val="40"/>
        </w:rPr>
      </w:pPr>
    </w:p>
    <w:p w:rsidR="00493A0A" w:rsidRPr="00493A0A" w:rsidRDefault="009B2CAA" w:rsidP="00493A0A">
      <w:pPr>
        <w:rPr>
          <w:i/>
          <w:color w:val="000080"/>
          <w:sz w:val="40"/>
          <w:szCs w:val="40"/>
        </w:rPr>
      </w:pPr>
      <w:r>
        <w:rPr>
          <w:i/>
          <w:color w:val="000080"/>
          <w:sz w:val="40"/>
          <w:szCs w:val="40"/>
        </w:rPr>
        <w:t xml:space="preserve"> </w:t>
      </w:r>
    </w:p>
    <w:p w:rsidR="00493A0A" w:rsidRPr="0051293C" w:rsidRDefault="00421C3D" w:rsidP="00493A0A">
      <w:pPr>
        <w:pStyle w:val="Heading2"/>
        <w:jc w:val="center"/>
        <w:rPr>
          <w:rFonts w:ascii="Tempus Sans ITC" w:hAnsi="Tempus Sans ITC"/>
          <w:color w:val="0000FF"/>
        </w:rPr>
      </w:pPr>
      <w:r w:rsidRPr="0051293C">
        <w:rPr>
          <w:rStyle w:val="SlogNaslov2BradleyHandITCmodraZnak"/>
        </w:rPr>
        <w:br w:type="page"/>
      </w:r>
      <w:r w:rsidR="00C228DE" w:rsidRPr="0051293C">
        <w:rPr>
          <w:rFonts w:ascii="Tempus Sans ITC" w:hAnsi="Tempus Sans ITC"/>
          <w:color w:val="0000FF"/>
        </w:rPr>
        <w:lastRenderedPageBreak/>
        <w:t>Življenjepis</w:t>
      </w:r>
    </w:p>
    <w:p w:rsidR="00493A0A" w:rsidRDefault="00C228DE" w:rsidP="002E6F8A">
      <w:pPr>
        <w:pStyle w:val="Slog1"/>
      </w:pPr>
      <w:r w:rsidRPr="00C324A0">
        <w:t>Goethe se je rodil</w:t>
      </w:r>
      <w:r w:rsidR="00C324A0" w:rsidRPr="00C324A0">
        <w:t xml:space="preserve"> </w:t>
      </w:r>
      <w:hyperlink r:id="rId7" w:tooltip="28. avgust" w:history="1">
        <w:r w:rsidR="00C324A0" w:rsidRPr="00C324A0">
          <w:rPr>
            <w:rStyle w:val="Hyperlink"/>
            <w:color w:val="auto"/>
            <w:u w:val="none"/>
          </w:rPr>
          <w:t>28. avgust</w:t>
        </w:r>
      </w:hyperlink>
      <w:r w:rsidR="00C324A0" w:rsidRPr="00C324A0">
        <w:t xml:space="preserve"> </w:t>
      </w:r>
      <w:hyperlink r:id="rId8" w:tooltip="1749" w:history="1">
        <w:r w:rsidR="00C324A0" w:rsidRPr="00C324A0">
          <w:rPr>
            <w:rStyle w:val="Hyperlink"/>
            <w:color w:val="auto"/>
            <w:u w:val="none"/>
          </w:rPr>
          <w:t>1749</w:t>
        </w:r>
      </w:hyperlink>
      <w:r w:rsidRPr="00C324A0">
        <w:t xml:space="preserve"> v bogati in vplivni </w:t>
      </w:r>
      <w:hyperlink r:id="rId9" w:tooltip="Družina" w:history="1">
        <w:r w:rsidRPr="00C324A0">
          <w:rPr>
            <w:rStyle w:val="Hyperlink"/>
            <w:color w:val="auto"/>
            <w:u w:val="none"/>
          </w:rPr>
          <w:t>družini</w:t>
        </w:r>
      </w:hyperlink>
      <w:r w:rsidRPr="00C324A0">
        <w:t xml:space="preserve"> </w:t>
      </w:r>
      <w:hyperlink r:id="rId10" w:tooltip="Cesar" w:history="1">
        <w:r w:rsidRPr="00C324A0">
          <w:rPr>
            <w:rStyle w:val="Hyperlink"/>
            <w:color w:val="auto"/>
            <w:u w:val="none"/>
          </w:rPr>
          <w:t>cesarskega</w:t>
        </w:r>
      </w:hyperlink>
      <w:r w:rsidRPr="00C324A0">
        <w:t xml:space="preserve"> </w:t>
      </w:r>
      <w:hyperlink r:id="rId11" w:tooltip="Svetnik" w:history="1">
        <w:r w:rsidRPr="00C324A0">
          <w:rPr>
            <w:rStyle w:val="Hyperlink"/>
            <w:color w:val="auto"/>
            <w:u w:val="none"/>
          </w:rPr>
          <w:t>svetnika</w:t>
        </w:r>
      </w:hyperlink>
      <w:r w:rsidRPr="00C324A0">
        <w:t xml:space="preserve">. Študiral je na </w:t>
      </w:r>
      <w:hyperlink r:id="rId12" w:tooltip="Univerza" w:history="1">
        <w:r w:rsidRPr="00C324A0">
          <w:rPr>
            <w:rStyle w:val="Hyperlink"/>
            <w:color w:val="auto"/>
            <w:u w:val="none"/>
          </w:rPr>
          <w:t>univerzah</w:t>
        </w:r>
      </w:hyperlink>
      <w:r w:rsidRPr="00C324A0">
        <w:t xml:space="preserve"> v </w:t>
      </w:r>
      <w:hyperlink r:id="rId13" w:tooltip="Leipzig" w:history="1">
        <w:r w:rsidRPr="00C324A0">
          <w:rPr>
            <w:rStyle w:val="Hyperlink"/>
            <w:color w:val="auto"/>
            <w:u w:val="none"/>
          </w:rPr>
          <w:t>Leipzigu</w:t>
        </w:r>
      </w:hyperlink>
      <w:r w:rsidRPr="00C324A0">
        <w:t xml:space="preserve"> in </w:t>
      </w:r>
      <w:hyperlink r:id="rId14" w:tooltip="Strasbourg" w:history="1">
        <w:r w:rsidRPr="00C324A0">
          <w:rPr>
            <w:rStyle w:val="Hyperlink"/>
            <w:color w:val="auto"/>
            <w:u w:val="none"/>
          </w:rPr>
          <w:t>Strasbourgu</w:t>
        </w:r>
      </w:hyperlink>
      <w:r w:rsidRPr="00C324A0">
        <w:t xml:space="preserve">, kjer se je spoznal s </w:t>
      </w:r>
      <w:hyperlink r:id="rId15" w:tooltip="Johann Gottfried von Herder" w:history="1">
        <w:r w:rsidRPr="00C324A0">
          <w:rPr>
            <w:rStyle w:val="Hyperlink"/>
            <w:color w:val="auto"/>
            <w:u w:val="none"/>
          </w:rPr>
          <w:t>Herderjem</w:t>
        </w:r>
      </w:hyperlink>
      <w:r w:rsidRPr="00C324A0">
        <w:t xml:space="preserve">. Pod njegovim vplivom se je pridružil </w:t>
      </w:r>
      <w:hyperlink r:id="rId16" w:tooltip="Viharništvo" w:history="1">
        <w:r w:rsidRPr="00C324A0">
          <w:rPr>
            <w:rStyle w:val="Hyperlink"/>
            <w:color w:val="auto"/>
            <w:u w:val="none"/>
          </w:rPr>
          <w:t>viharništvu</w:t>
        </w:r>
      </w:hyperlink>
      <w:r w:rsidRPr="00C324A0">
        <w:t xml:space="preserve">. </w:t>
      </w:r>
      <w:hyperlink r:id="rId17" w:tooltip="Leto" w:history="1">
        <w:r w:rsidRPr="00C324A0">
          <w:rPr>
            <w:rStyle w:val="Hyperlink"/>
            <w:color w:val="auto"/>
            <w:u w:val="none"/>
          </w:rPr>
          <w:t>Leta</w:t>
        </w:r>
      </w:hyperlink>
      <w:r w:rsidRPr="00C324A0">
        <w:t xml:space="preserve"> </w:t>
      </w:r>
      <w:hyperlink r:id="rId18" w:tooltip="1772" w:history="1">
        <w:r w:rsidRPr="00C324A0">
          <w:rPr>
            <w:rStyle w:val="Hyperlink"/>
            <w:color w:val="auto"/>
            <w:u w:val="none"/>
          </w:rPr>
          <w:t>1772</w:t>
        </w:r>
      </w:hyperlink>
      <w:r w:rsidRPr="00C324A0">
        <w:t xml:space="preserve"> je vstopil v </w:t>
      </w:r>
      <w:hyperlink r:id="rId19" w:tooltip="Pravo" w:history="1">
        <w:r w:rsidRPr="00C324A0">
          <w:rPr>
            <w:rStyle w:val="Hyperlink"/>
            <w:color w:val="auto"/>
            <w:u w:val="none"/>
          </w:rPr>
          <w:t>pravno</w:t>
        </w:r>
      </w:hyperlink>
      <w:r w:rsidRPr="00C324A0">
        <w:t xml:space="preserve"> službo v </w:t>
      </w:r>
      <w:hyperlink r:id="rId20" w:tooltip="Wetzlar" w:history="1">
        <w:r w:rsidRPr="00C324A0">
          <w:rPr>
            <w:rStyle w:val="Hyperlink"/>
            <w:color w:val="auto"/>
            <w:u w:val="none"/>
          </w:rPr>
          <w:t>Wetzlarju</w:t>
        </w:r>
      </w:hyperlink>
      <w:r w:rsidRPr="00C324A0">
        <w:t xml:space="preserve">, a se je na povabilo </w:t>
      </w:r>
      <w:hyperlink r:id="rId21" w:tooltip="Vojvoda" w:history="1">
        <w:r w:rsidRPr="00C324A0">
          <w:rPr>
            <w:rStyle w:val="Hyperlink"/>
            <w:color w:val="auto"/>
            <w:u w:val="none"/>
          </w:rPr>
          <w:t>vojvode</w:t>
        </w:r>
      </w:hyperlink>
      <w:r w:rsidRPr="00C324A0">
        <w:t xml:space="preserve"> že leta </w:t>
      </w:r>
      <w:hyperlink r:id="rId22" w:tooltip="1775" w:history="1">
        <w:r w:rsidRPr="00C324A0">
          <w:rPr>
            <w:rStyle w:val="Hyperlink"/>
            <w:color w:val="auto"/>
            <w:u w:val="none"/>
          </w:rPr>
          <w:t>1775</w:t>
        </w:r>
      </w:hyperlink>
      <w:r w:rsidRPr="00C324A0">
        <w:t xml:space="preserve"> preselil v </w:t>
      </w:r>
      <w:hyperlink r:id="rId23" w:tooltip="Weimar" w:history="1">
        <w:r w:rsidRPr="00C324A0">
          <w:rPr>
            <w:rStyle w:val="Hyperlink"/>
            <w:color w:val="auto"/>
            <w:u w:val="none"/>
          </w:rPr>
          <w:t>Weimar</w:t>
        </w:r>
      </w:hyperlink>
      <w:r w:rsidRPr="00C324A0">
        <w:t xml:space="preserve">, kjer je postal vojvodov glavni svetovalec in opravljal druge visoke službe. Med drugim je bil tudi direktor </w:t>
      </w:r>
      <w:hyperlink r:id="rId24" w:tooltip="Gledališče" w:history="1">
        <w:r w:rsidRPr="00C324A0">
          <w:rPr>
            <w:rStyle w:val="Hyperlink"/>
            <w:color w:val="auto"/>
            <w:u w:val="none"/>
          </w:rPr>
          <w:t>gledališča</w:t>
        </w:r>
      </w:hyperlink>
      <w:r w:rsidRPr="00C324A0">
        <w:t xml:space="preserve">. Med letoma </w:t>
      </w:r>
      <w:hyperlink r:id="rId25" w:tooltip="1786" w:history="1">
        <w:r w:rsidRPr="00C324A0">
          <w:rPr>
            <w:rStyle w:val="Hyperlink"/>
            <w:color w:val="auto"/>
            <w:u w:val="none"/>
          </w:rPr>
          <w:t>1786</w:t>
        </w:r>
      </w:hyperlink>
      <w:r w:rsidRPr="00C324A0">
        <w:t xml:space="preserve"> in </w:t>
      </w:r>
      <w:hyperlink r:id="rId26" w:tooltip="1788" w:history="1">
        <w:r w:rsidRPr="00C324A0">
          <w:rPr>
            <w:rStyle w:val="Hyperlink"/>
            <w:color w:val="auto"/>
            <w:u w:val="none"/>
          </w:rPr>
          <w:t>1788</w:t>
        </w:r>
      </w:hyperlink>
      <w:r w:rsidRPr="00C324A0">
        <w:t xml:space="preserve"> je potoval po </w:t>
      </w:r>
      <w:hyperlink r:id="rId27" w:tooltip="Italija" w:history="1">
        <w:r w:rsidRPr="00C324A0">
          <w:rPr>
            <w:rStyle w:val="Hyperlink"/>
            <w:color w:val="auto"/>
            <w:u w:val="none"/>
          </w:rPr>
          <w:t>Italiji</w:t>
        </w:r>
      </w:hyperlink>
      <w:r w:rsidRPr="00C324A0">
        <w:t xml:space="preserve">, kasneje sodeloval v </w:t>
      </w:r>
      <w:hyperlink r:id="rId28" w:tooltip="Napoleonske vojne" w:history="1">
        <w:r w:rsidRPr="00C324A0">
          <w:rPr>
            <w:rStyle w:val="Hyperlink"/>
            <w:color w:val="auto"/>
            <w:u w:val="none"/>
          </w:rPr>
          <w:t>napoleonskih vojnah</w:t>
        </w:r>
      </w:hyperlink>
      <w:r w:rsidRPr="00C324A0">
        <w:t xml:space="preserve"> proti </w:t>
      </w:r>
      <w:hyperlink r:id="rId29" w:tooltip="Francija" w:history="1">
        <w:r w:rsidRPr="00C324A0">
          <w:rPr>
            <w:rStyle w:val="Hyperlink"/>
            <w:color w:val="auto"/>
            <w:u w:val="none"/>
          </w:rPr>
          <w:t>Franciji</w:t>
        </w:r>
      </w:hyperlink>
      <w:r w:rsidRPr="00C324A0">
        <w:t xml:space="preserve"> in se okrog leta </w:t>
      </w:r>
      <w:hyperlink r:id="rId30" w:tooltip="1794" w:history="1">
        <w:r w:rsidRPr="00C324A0">
          <w:rPr>
            <w:rStyle w:val="Hyperlink"/>
            <w:color w:val="auto"/>
            <w:u w:val="none"/>
          </w:rPr>
          <w:t>1794</w:t>
        </w:r>
      </w:hyperlink>
      <w:r w:rsidRPr="00C324A0">
        <w:t xml:space="preserve"> spoprijateljil s </w:t>
      </w:r>
      <w:hyperlink r:id="rId31" w:tooltip="Friedrich Schiller" w:history="1">
        <w:r w:rsidRPr="00C324A0">
          <w:rPr>
            <w:rStyle w:val="Hyperlink"/>
            <w:color w:val="auto"/>
            <w:u w:val="none"/>
          </w:rPr>
          <w:t>Friedrichom Schillerjem</w:t>
        </w:r>
      </w:hyperlink>
      <w:r w:rsidRPr="00C324A0">
        <w:t xml:space="preserve">. Prijateljstvo je trajalo do Schillerjeve </w:t>
      </w:r>
      <w:hyperlink r:id="rId32" w:tooltip="Smrt" w:history="1">
        <w:r w:rsidRPr="00C324A0">
          <w:rPr>
            <w:rStyle w:val="Hyperlink"/>
            <w:color w:val="auto"/>
            <w:u w:val="none"/>
          </w:rPr>
          <w:t>smrti</w:t>
        </w:r>
      </w:hyperlink>
      <w:r w:rsidRPr="00C324A0">
        <w:t xml:space="preserve"> v letu </w:t>
      </w:r>
      <w:hyperlink r:id="rId33" w:tooltip="1805" w:history="1">
        <w:r w:rsidRPr="00C324A0">
          <w:rPr>
            <w:rStyle w:val="Hyperlink"/>
            <w:color w:val="auto"/>
            <w:u w:val="none"/>
          </w:rPr>
          <w:t>1805</w:t>
        </w:r>
      </w:hyperlink>
      <w:r w:rsidRPr="00C324A0">
        <w:t xml:space="preserve">. Sodelovala sta v okviru </w:t>
      </w:r>
      <w:hyperlink r:id="rId34" w:tooltip="Weimarska klasika" w:history="1">
        <w:r w:rsidRPr="00C324A0">
          <w:rPr>
            <w:rStyle w:val="Hyperlink"/>
            <w:color w:val="auto"/>
            <w:u w:val="none"/>
          </w:rPr>
          <w:t>weimarske klasike</w:t>
        </w:r>
      </w:hyperlink>
      <w:r w:rsidRPr="00C324A0">
        <w:t xml:space="preserve">, ki je pomenila vrh predromantike, saj je bilo v književnih delih doseženo ravnotežje med vsebino in obliko. Leta </w:t>
      </w:r>
      <w:hyperlink r:id="rId35" w:tooltip="1806" w:history="1">
        <w:r w:rsidRPr="00C324A0">
          <w:rPr>
            <w:rStyle w:val="Hyperlink"/>
            <w:color w:val="auto"/>
            <w:u w:val="none"/>
          </w:rPr>
          <w:t>1806</w:t>
        </w:r>
      </w:hyperlink>
      <w:r w:rsidRPr="00C324A0">
        <w:t xml:space="preserve"> se je poročil.</w:t>
      </w:r>
      <w:r w:rsidR="00C324A0" w:rsidRPr="00C324A0">
        <w:t xml:space="preserve"> Umrl je 22. marec 1832.</w:t>
      </w:r>
    </w:p>
    <w:p w:rsidR="00375190" w:rsidRDefault="00C228DE" w:rsidP="002E6F8A">
      <w:pPr>
        <w:pStyle w:val="Slog1"/>
      </w:pPr>
      <w:r w:rsidRPr="00C324A0">
        <w:t xml:space="preserve">Na njegovo književno delo so močno vplivale številne </w:t>
      </w:r>
      <w:hyperlink r:id="rId36" w:tooltip="Ljubezen" w:history="1">
        <w:r w:rsidRPr="00C324A0">
          <w:rPr>
            <w:rStyle w:val="Hyperlink"/>
            <w:color w:val="auto"/>
            <w:u w:val="none"/>
          </w:rPr>
          <w:t>ljubezenske</w:t>
        </w:r>
      </w:hyperlink>
      <w:r w:rsidRPr="00C324A0">
        <w:t xml:space="preserve"> zveze. Imel naj bi vsaj 30 različnih deklet.</w:t>
      </w:r>
    </w:p>
    <w:p w:rsidR="00375190" w:rsidRPr="00375190" w:rsidRDefault="00375190" w:rsidP="002E6F8A">
      <w:pPr>
        <w:pStyle w:val="Slog1"/>
      </w:pPr>
      <w:r w:rsidRPr="00375190">
        <w:t xml:space="preserve">Bil je ena osrednjih osebnosti </w:t>
      </w:r>
      <w:hyperlink r:id="rId37" w:tooltip="Evropa" w:history="1">
        <w:r w:rsidRPr="00375190">
          <w:rPr>
            <w:rStyle w:val="Hyperlink"/>
            <w:color w:val="auto"/>
            <w:u w:val="none"/>
          </w:rPr>
          <w:t>evropske</w:t>
        </w:r>
      </w:hyperlink>
      <w:r w:rsidRPr="00375190">
        <w:t xml:space="preserve"> </w:t>
      </w:r>
      <w:hyperlink r:id="rId38" w:tooltip="Predromantika" w:history="1">
        <w:r w:rsidRPr="00375190">
          <w:rPr>
            <w:rStyle w:val="Hyperlink"/>
            <w:color w:val="auto"/>
            <w:u w:val="none"/>
          </w:rPr>
          <w:t>predromantične</w:t>
        </w:r>
      </w:hyperlink>
      <w:r w:rsidRPr="00375190">
        <w:t xml:space="preserve"> </w:t>
      </w:r>
      <w:hyperlink r:id="rId39" w:tooltip="Književnost" w:history="1">
        <w:r w:rsidRPr="00375190">
          <w:rPr>
            <w:rStyle w:val="Hyperlink"/>
            <w:color w:val="auto"/>
            <w:u w:val="none"/>
          </w:rPr>
          <w:t>književnosti</w:t>
        </w:r>
      </w:hyperlink>
      <w:r w:rsidRPr="00375190">
        <w:t>.</w:t>
      </w:r>
    </w:p>
    <w:p w:rsidR="00375190" w:rsidRPr="00C324A0" w:rsidRDefault="00375190" w:rsidP="00BB7A05"/>
    <w:p w:rsidR="003C24F9" w:rsidRPr="0051293C" w:rsidRDefault="00C228DE" w:rsidP="001A17F5">
      <w:pPr>
        <w:pStyle w:val="Heading2"/>
        <w:jc w:val="center"/>
        <w:rPr>
          <w:rFonts w:ascii="Tempus Sans ITC" w:hAnsi="Tempus Sans ITC"/>
          <w:color w:val="0000FF"/>
        </w:rPr>
      </w:pPr>
      <w:bookmarkStart w:id="1" w:name="Dela"/>
      <w:bookmarkEnd w:id="1"/>
      <w:r w:rsidRPr="0051293C">
        <w:rPr>
          <w:rFonts w:ascii="Tempus Sans ITC" w:hAnsi="Tempus Sans ITC"/>
          <w:color w:val="0000FF"/>
        </w:rPr>
        <w:t>Dela</w:t>
      </w:r>
    </w:p>
    <w:p w:rsidR="00C228DE" w:rsidRPr="003C24F9" w:rsidRDefault="00C228DE" w:rsidP="002E6F8A">
      <w:pPr>
        <w:pStyle w:val="Slog1"/>
      </w:pPr>
      <w:r w:rsidRPr="00C324A0">
        <w:t xml:space="preserve">Goethe je bil vsestranski </w:t>
      </w:r>
      <w:hyperlink r:id="rId40" w:tooltip="Književnik" w:history="1">
        <w:r w:rsidRPr="00C324A0">
          <w:rPr>
            <w:rStyle w:val="Hyperlink"/>
            <w:color w:val="auto"/>
            <w:u w:val="none"/>
          </w:rPr>
          <w:t>književnik</w:t>
        </w:r>
      </w:hyperlink>
      <w:r w:rsidRPr="00C324A0">
        <w:t xml:space="preserve"> - pisatelj, pesnik in dramatik. Najpomembnejša dela so prevedena tudi v </w:t>
      </w:r>
      <w:hyperlink r:id="rId41" w:tooltip="Slovenščina" w:history="1">
        <w:r w:rsidRPr="00C324A0">
          <w:rPr>
            <w:rStyle w:val="Hyperlink"/>
            <w:color w:val="auto"/>
            <w:u w:val="none"/>
          </w:rPr>
          <w:t>slovenščino</w:t>
        </w:r>
      </w:hyperlink>
      <w:r w:rsidRPr="00C324A0">
        <w:t>:</w:t>
      </w:r>
    </w:p>
    <w:p w:rsidR="00C228DE" w:rsidRPr="00C324A0" w:rsidRDefault="00C228DE" w:rsidP="002E6F8A">
      <w:pPr>
        <w:pStyle w:val="Slog1"/>
      </w:pPr>
      <w:r w:rsidRPr="00C324A0">
        <w:t xml:space="preserve">Njegovi najpomembnejši </w:t>
      </w:r>
      <w:hyperlink r:id="rId42" w:tooltip="Roman" w:history="1">
        <w:r w:rsidRPr="00C324A0">
          <w:rPr>
            <w:rStyle w:val="Hyperlink"/>
            <w:color w:val="auto"/>
            <w:u w:val="none"/>
          </w:rPr>
          <w:t>romani</w:t>
        </w:r>
      </w:hyperlink>
      <w:r w:rsidRPr="00C324A0">
        <w:t>:</w:t>
      </w:r>
    </w:p>
    <w:p w:rsidR="00C228DE" w:rsidRPr="00C324A0" w:rsidRDefault="004C7FF5" w:rsidP="002E6F8A">
      <w:pPr>
        <w:pStyle w:val="Slog1"/>
      </w:pPr>
      <w:hyperlink r:id="rId43" w:tooltip="Trpljenje mladega Wertherja" w:history="1">
        <w:r w:rsidR="00C228DE" w:rsidRPr="00C324A0">
          <w:t>Trpljenje mladega Wertherja</w:t>
        </w:r>
      </w:hyperlink>
      <w:r w:rsidR="00C228DE" w:rsidRPr="00C324A0">
        <w:t xml:space="preserve">, </w:t>
      </w:r>
      <w:hyperlink r:id="rId44" w:tooltip="1774" w:history="1">
        <w:r w:rsidR="00C228DE" w:rsidRPr="00C324A0">
          <w:rPr>
            <w:rStyle w:val="Hyperlink"/>
            <w:color w:val="auto"/>
            <w:u w:val="none"/>
          </w:rPr>
          <w:t>1774</w:t>
        </w:r>
      </w:hyperlink>
      <w:r w:rsidR="00C228DE" w:rsidRPr="00C324A0">
        <w:t xml:space="preserve"> (Die Leiden des jungen Werthers) - </w:t>
      </w:r>
      <w:hyperlink r:id="rId45" w:tooltip="Sentimentalizem" w:history="1">
        <w:r w:rsidR="00C228DE" w:rsidRPr="00C324A0">
          <w:t>sentimentalni</w:t>
        </w:r>
      </w:hyperlink>
      <w:r w:rsidR="00C228DE" w:rsidRPr="00C324A0">
        <w:t xml:space="preserve"> </w:t>
      </w:r>
      <w:hyperlink r:id="rId46" w:tooltip="Pismo" w:history="1">
        <w:r w:rsidR="00C228DE" w:rsidRPr="00C324A0">
          <w:t>pisemski</w:t>
        </w:r>
      </w:hyperlink>
      <w:r w:rsidR="00C228DE" w:rsidRPr="00C324A0">
        <w:t xml:space="preserve"> </w:t>
      </w:r>
      <w:hyperlink r:id="rId47" w:tooltip="Roman" w:history="1">
        <w:r w:rsidR="00C228DE" w:rsidRPr="00C324A0">
          <w:rPr>
            <w:rStyle w:val="Hyperlink"/>
            <w:color w:val="auto"/>
            <w:u w:val="none"/>
          </w:rPr>
          <w:t>roman</w:t>
        </w:r>
      </w:hyperlink>
      <w:r w:rsidR="00C228DE" w:rsidRPr="00C324A0">
        <w:t xml:space="preserve"> </w:t>
      </w:r>
    </w:p>
    <w:p w:rsidR="00C228DE" w:rsidRPr="00C324A0" w:rsidRDefault="004C7FF5" w:rsidP="002E6F8A">
      <w:pPr>
        <w:pStyle w:val="Slog1"/>
      </w:pPr>
      <w:hyperlink r:id="rId48" w:tooltip="Učna leta Wilhelma Meistra" w:history="1">
        <w:r w:rsidR="00C228DE" w:rsidRPr="00C324A0">
          <w:t>Učna leta Wilhelma Meistra</w:t>
        </w:r>
      </w:hyperlink>
      <w:r w:rsidR="00C228DE" w:rsidRPr="00C324A0">
        <w:t xml:space="preserve">, </w:t>
      </w:r>
      <w:hyperlink r:id="rId49" w:tooltip="1796" w:history="1">
        <w:r w:rsidR="00C228DE" w:rsidRPr="00C324A0">
          <w:rPr>
            <w:rStyle w:val="Hyperlink"/>
            <w:color w:val="auto"/>
            <w:u w:val="none"/>
          </w:rPr>
          <w:t>1796</w:t>
        </w:r>
      </w:hyperlink>
      <w:r w:rsidR="00C228DE" w:rsidRPr="00C324A0">
        <w:t xml:space="preserve"> (Wilhelm Meisters Lehrjahre) </w:t>
      </w:r>
    </w:p>
    <w:p w:rsidR="00C228DE" w:rsidRPr="00C324A0" w:rsidRDefault="004C7FF5" w:rsidP="002E6F8A">
      <w:pPr>
        <w:pStyle w:val="Slog1"/>
      </w:pPr>
      <w:hyperlink r:id="rId50" w:tooltip="Popotna leta Wilhelma Meistra" w:history="1">
        <w:r w:rsidR="00C228DE" w:rsidRPr="00C324A0">
          <w:t>Popotna leta Wilhelma Meistra</w:t>
        </w:r>
      </w:hyperlink>
      <w:r w:rsidR="00C228DE" w:rsidRPr="00C324A0">
        <w:t xml:space="preserve">, </w:t>
      </w:r>
      <w:hyperlink r:id="rId51" w:tooltip="1821" w:history="1">
        <w:r w:rsidR="00C228DE" w:rsidRPr="00C324A0">
          <w:rPr>
            <w:rStyle w:val="Hyperlink"/>
            <w:color w:val="auto"/>
            <w:u w:val="none"/>
          </w:rPr>
          <w:t>1821</w:t>
        </w:r>
      </w:hyperlink>
      <w:r w:rsidR="00C228DE" w:rsidRPr="00C324A0">
        <w:t xml:space="preserve">, (Wilhelm Meisters Wanderjahre) </w:t>
      </w:r>
    </w:p>
    <w:p w:rsidR="00C228DE" w:rsidRPr="00C324A0" w:rsidRDefault="00C228DE" w:rsidP="002E6F8A">
      <w:pPr>
        <w:pStyle w:val="Slog1"/>
      </w:pPr>
      <w:r w:rsidRPr="00C324A0">
        <w:t xml:space="preserve">Njegovo najpomembnejše delo je </w:t>
      </w:r>
      <w:hyperlink r:id="rId52" w:tooltip="Drama" w:history="1">
        <w:r w:rsidRPr="00C324A0">
          <w:rPr>
            <w:rStyle w:val="Hyperlink"/>
            <w:color w:val="auto"/>
            <w:u w:val="none"/>
          </w:rPr>
          <w:t>dramska</w:t>
        </w:r>
      </w:hyperlink>
      <w:r w:rsidRPr="00C324A0">
        <w:t xml:space="preserve"> </w:t>
      </w:r>
      <w:hyperlink r:id="rId53" w:tooltip="Pesnitev" w:history="1">
        <w:r w:rsidRPr="00C324A0">
          <w:rPr>
            <w:rStyle w:val="Hyperlink"/>
            <w:color w:val="auto"/>
            <w:u w:val="none"/>
          </w:rPr>
          <w:t>pesnitev</w:t>
        </w:r>
      </w:hyperlink>
      <w:r w:rsidRPr="00C324A0">
        <w:t xml:space="preserve"> </w:t>
      </w:r>
      <w:hyperlink r:id="rId54" w:tooltip="Faust" w:history="1">
        <w:r w:rsidRPr="00C324A0">
          <w:rPr>
            <w:rStyle w:val="Hyperlink"/>
            <w:color w:val="auto"/>
            <w:u w:val="none"/>
          </w:rPr>
          <w:t>Faust</w:t>
        </w:r>
      </w:hyperlink>
      <w:r w:rsidRPr="00C324A0">
        <w:t>, ki je izšla v dveh delih (</w:t>
      </w:r>
      <w:hyperlink r:id="rId55" w:tooltip="1808" w:history="1">
        <w:r w:rsidRPr="00C324A0">
          <w:rPr>
            <w:rStyle w:val="Hyperlink"/>
            <w:color w:val="auto"/>
            <w:u w:val="none"/>
          </w:rPr>
          <w:t>1808</w:t>
        </w:r>
      </w:hyperlink>
      <w:r w:rsidRPr="00C324A0">
        <w:t xml:space="preserve"> in </w:t>
      </w:r>
      <w:hyperlink r:id="rId56" w:tooltip="1833" w:history="1">
        <w:r w:rsidRPr="00C324A0">
          <w:rPr>
            <w:rStyle w:val="Hyperlink"/>
            <w:color w:val="auto"/>
            <w:u w:val="none"/>
          </w:rPr>
          <w:t>1833</w:t>
        </w:r>
      </w:hyperlink>
      <w:r w:rsidRPr="00C324A0">
        <w:t xml:space="preserve">). Nastajala je skoraj 60 let. Govori o </w:t>
      </w:r>
      <w:hyperlink r:id="rId57" w:tooltip="Srednji vek" w:history="1">
        <w:r w:rsidRPr="00C324A0">
          <w:rPr>
            <w:rStyle w:val="Hyperlink"/>
            <w:color w:val="auto"/>
            <w:u w:val="none"/>
          </w:rPr>
          <w:t>srednjeveškem</w:t>
        </w:r>
      </w:hyperlink>
      <w:r w:rsidRPr="00C324A0">
        <w:t xml:space="preserve"> </w:t>
      </w:r>
      <w:hyperlink r:id="rId58" w:tooltip="Mag" w:history="1">
        <w:r w:rsidRPr="00C324A0">
          <w:rPr>
            <w:rStyle w:val="Hyperlink"/>
            <w:color w:val="auto"/>
            <w:u w:val="none"/>
          </w:rPr>
          <w:t>magu</w:t>
        </w:r>
      </w:hyperlink>
      <w:r w:rsidRPr="00C324A0">
        <w:t xml:space="preserve"> Faustu, ki želi doseči vse znanje. Skuša ga </w:t>
      </w:r>
      <w:hyperlink r:id="rId59" w:tooltip="Hudič" w:history="1">
        <w:r w:rsidRPr="00C324A0">
          <w:rPr>
            <w:rStyle w:val="Hyperlink"/>
            <w:color w:val="auto"/>
            <w:u w:val="none"/>
          </w:rPr>
          <w:t>hudič</w:t>
        </w:r>
      </w:hyperlink>
      <w:r w:rsidRPr="00C324A0">
        <w:t xml:space="preserve"> v podobi </w:t>
      </w:r>
      <w:hyperlink r:id="rId60" w:tooltip="Duh" w:history="1">
        <w:r w:rsidRPr="00C324A0">
          <w:rPr>
            <w:rStyle w:val="Hyperlink"/>
            <w:color w:val="auto"/>
            <w:u w:val="none"/>
          </w:rPr>
          <w:t>duha</w:t>
        </w:r>
      </w:hyperlink>
      <w:r w:rsidRPr="00C324A0">
        <w:t xml:space="preserve"> </w:t>
      </w:r>
      <w:hyperlink r:id="rId61" w:tooltip="Mefisto" w:history="1">
        <w:r w:rsidRPr="00C324A0">
          <w:rPr>
            <w:rStyle w:val="Hyperlink"/>
            <w:color w:val="auto"/>
            <w:u w:val="none"/>
          </w:rPr>
          <w:t>Mefista</w:t>
        </w:r>
      </w:hyperlink>
      <w:r w:rsidRPr="00C324A0">
        <w:t>. Faust na koncu spozna, da je smisel življenja v pomoči ostalim ljudem.</w:t>
      </w:r>
    </w:p>
    <w:p w:rsidR="002C77A1" w:rsidRDefault="00C228DE" w:rsidP="002E6F8A">
      <w:pPr>
        <w:pStyle w:val="Slog1"/>
      </w:pPr>
      <w:r w:rsidRPr="00C324A0">
        <w:t xml:space="preserve">Pomembna je tudi Goethejeva </w:t>
      </w:r>
      <w:hyperlink r:id="rId62" w:tooltip="Lirika" w:history="1">
        <w:r w:rsidRPr="00C324A0">
          <w:rPr>
            <w:rStyle w:val="Hyperlink"/>
            <w:color w:val="auto"/>
            <w:u w:val="none"/>
          </w:rPr>
          <w:t>lirika</w:t>
        </w:r>
      </w:hyperlink>
      <w:r w:rsidRPr="00C324A0">
        <w:t xml:space="preserve">. Njegove </w:t>
      </w:r>
      <w:hyperlink r:id="rId63" w:tooltip="Pesem" w:history="1">
        <w:r w:rsidRPr="00C324A0">
          <w:rPr>
            <w:rStyle w:val="Hyperlink"/>
            <w:color w:val="auto"/>
            <w:u w:val="none"/>
          </w:rPr>
          <w:t>pesmi</w:t>
        </w:r>
      </w:hyperlink>
      <w:r w:rsidRPr="00C324A0">
        <w:t xml:space="preserve"> so izšle v več </w:t>
      </w:r>
      <w:hyperlink r:id="rId64" w:tooltip="Pesniška zbirka" w:history="1">
        <w:r w:rsidRPr="00C324A0">
          <w:rPr>
            <w:rStyle w:val="Hyperlink"/>
            <w:color w:val="auto"/>
            <w:u w:val="none"/>
          </w:rPr>
          <w:t>pesniških zbirkah</w:t>
        </w:r>
      </w:hyperlink>
      <w:r w:rsidRPr="00C324A0">
        <w:t>. Ena najlepših pesmi je Popotnikova nočna pesem.</w:t>
      </w:r>
    </w:p>
    <w:p w:rsidR="00375190" w:rsidRDefault="00375190" w:rsidP="002E6F8A">
      <w:pPr>
        <w:pStyle w:val="Slog1"/>
      </w:pPr>
      <w:r>
        <w:t>Prvi natis v Slovenščini je izšel leta 1976,</w:t>
      </w:r>
      <w:r w:rsidR="002B1AB5">
        <w:t xml:space="preserve"> drugi pa leta 1988.</w:t>
      </w:r>
      <w:r>
        <w:t xml:space="preserve"> Izdala je Cankarjeva založba v Ljubljani za založbo Martin Žnidaršič. Prevedla je Stanka Rendla</w:t>
      </w:r>
      <w:r w:rsidR="002B1AB5">
        <w:t>.</w:t>
      </w:r>
    </w:p>
    <w:p w:rsidR="001A17F5" w:rsidRDefault="001A17F5" w:rsidP="001A17F5">
      <w:pPr>
        <w:pStyle w:val="Heading2"/>
        <w:jc w:val="center"/>
        <w:rPr>
          <w:rFonts w:ascii="Bradley Hand ITC" w:hAnsi="Bradley Hand ITC"/>
          <w:color w:val="0000FF"/>
        </w:rPr>
      </w:pPr>
    </w:p>
    <w:p w:rsidR="001A17F5" w:rsidRDefault="001A17F5" w:rsidP="001A17F5">
      <w:pPr>
        <w:pStyle w:val="Heading2"/>
        <w:jc w:val="center"/>
        <w:rPr>
          <w:rFonts w:ascii="Bradley Hand ITC" w:hAnsi="Bradley Hand ITC"/>
          <w:color w:val="0000FF"/>
        </w:rPr>
      </w:pPr>
    </w:p>
    <w:p w:rsidR="00375190" w:rsidRPr="0051293C" w:rsidRDefault="002B1AB5" w:rsidP="001A17F5">
      <w:pPr>
        <w:pStyle w:val="Heading2"/>
        <w:jc w:val="center"/>
        <w:rPr>
          <w:rFonts w:ascii="Tempus Sans ITC" w:hAnsi="Tempus Sans ITC"/>
          <w:color w:val="0000FF"/>
        </w:rPr>
      </w:pPr>
      <w:r w:rsidRPr="0051293C">
        <w:rPr>
          <w:rFonts w:ascii="Tempus Sans ITC" w:hAnsi="Tempus Sans ITC"/>
          <w:color w:val="0000FF"/>
        </w:rPr>
        <w:t>Zgradba romana</w:t>
      </w:r>
    </w:p>
    <w:p w:rsidR="00685F98" w:rsidRDefault="00685F98" w:rsidP="002E6F8A">
      <w:pPr>
        <w:pStyle w:val="Slog1"/>
      </w:pPr>
      <w:r>
        <w:t xml:space="preserve">Ta roman je pisemski roman ali roman v pismih. V celoti ali pa vsaj delno je pisan v obliki dnevnika ali pa pisem. To omogoča odkritosrčno osebno pripovedno izpoved. Tak roman je zaradi čustvenosti pogosto povezan s sentimentalizmom. Sentimentalizem je </w:t>
      </w:r>
      <w:r w:rsidRPr="00685F98">
        <w:t>evropska literarna smer sredi 18. stoletja, ki zelo poudarja pomen čustev</w:t>
      </w:r>
      <w:r w:rsidR="003C24F9">
        <w:t>.</w:t>
      </w:r>
    </w:p>
    <w:p w:rsidR="00C23945" w:rsidRPr="0051293C" w:rsidRDefault="001A17F5" w:rsidP="001A17F5">
      <w:pPr>
        <w:pStyle w:val="Heading2"/>
        <w:jc w:val="center"/>
        <w:rPr>
          <w:rFonts w:ascii="Tempus Sans ITC" w:hAnsi="Tempus Sans ITC"/>
          <w:color w:val="0000FF"/>
        </w:rPr>
      </w:pPr>
      <w:r>
        <w:rPr>
          <w:b w:val="0"/>
          <w:bCs w:val="0"/>
          <w:sz w:val="24"/>
          <w:szCs w:val="24"/>
        </w:rPr>
        <w:br w:type="page"/>
      </w:r>
      <w:r w:rsidR="00C23945" w:rsidRPr="0051293C">
        <w:rPr>
          <w:rFonts w:ascii="Tempus Sans ITC" w:hAnsi="Tempus Sans ITC"/>
          <w:color w:val="0000FF"/>
        </w:rPr>
        <w:lastRenderedPageBreak/>
        <w:t>Obnova zgodbe</w:t>
      </w:r>
    </w:p>
    <w:p w:rsidR="001B0BC3" w:rsidRDefault="001B0BC3" w:rsidP="001B0BC3">
      <w:pPr>
        <w:pStyle w:val="Slog1"/>
      </w:pPr>
      <w:r>
        <w:t xml:space="preserve">Werther je potoval in prvi kraj v katere je pristal je bil </w:t>
      </w:r>
      <w:r w:rsidRPr="00EE0DA2">
        <w:rPr>
          <w:lang w:val="de-AT"/>
        </w:rPr>
        <w:t>Wahleim</w:t>
      </w:r>
      <w:r>
        <w:rPr>
          <w:lang w:val="de-AT"/>
        </w:rPr>
        <w:t xml:space="preserve">. </w:t>
      </w:r>
      <w:r>
        <w:t xml:space="preserve">Tukaj je Werther postal zelo priljubljen, kraj mu je bil všeč zaradi prekrasne okolice. </w:t>
      </w:r>
      <w:r>
        <w:rPr>
          <w:lang w:val="de-AT"/>
        </w:rPr>
        <w:t xml:space="preserve">V </w:t>
      </w:r>
      <w:r w:rsidRPr="001B0BC3">
        <w:t>tem</w:t>
      </w:r>
      <w:r>
        <w:rPr>
          <w:lang w:val="de-AT"/>
        </w:rPr>
        <w:t xml:space="preserve"> </w:t>
      </w:r>
      <w:r w:rsidRPr="001B0BC3">
        <w:t>kraju</w:t>
      </w:r>
      <w:r>
        <w:rPr>
          <w:lang w:val="de-AT"/>
        </w:rPr>
        <w:t xml:space="preserve"> je </w:t>
      </w:r>
      <w:r>
        <w:t>spoznal Lotte, ki mu je takoj postala zelo všeč. Z njo je preživel veliko časa in njegova čustva so bila vedno bolj močna do njega. Zelo ga je prizadelo ko se je imela namen poročiti z Albertom. Zaradi je zapustil ta kraj z namen, da bi jo pozabil v drugi kraj k Poslaniku.</w:t>
      </w:r>
    </w:p>
    <w:p w:rsidR="00A33529" w:rsidRDefault="001B0BC3" w:rsidP="001B0BC3">
      <w:pPr>
        <w:pStyle w:val="Slog1"/>
      </w:pPr>
      <w:r>
        <w:t>Pri Poslaniku je bil v službi, v kateri je pisal članke. Ker pa je njegov nadrejeni bil nezadovoljen je Werther zaprosil Grofa, če sme zapustiti mesto. Ker</w:t>
      </w:r>
      <w:r w:rsidR="00A33529">
        <w:t xml:space="preserve"> pa ga je imel Grof zelo rad je sprva obotavljaj nato pa mu dovolil izhod iz mesta.</w:t>
      </w:r>
    </w:p>
    <w:p w:rsidR="00A33529" w:rsidRDefault="00A33529" w:rsidP="001B0BC3">
      <w:pPr>
        <w:pStyle w:val="Slog1"/>
      </w:pPr>
      <w:r>
        <w:t>Werther si je zelo želel spet videti Lotte, vendar se ni takoj vrnil v Wahleim. Najprej je šel nazaj v svoj rojstni kraj obujati spomine na otroške dni. Ker ga pa ja ljubezen do Lotte gnala drugam je kmalu odrinil z njegove domačega kraja.</w:t>
      </w:r>
    </w:p>
    <w:p w:rsidR="00A33529" w:rsidRDefault="00A33529" w:rsidP="001B0BC3">
      <w:pPr>
        <w:pStyle w:val="Slog1"/>
      </w:pPr>
      <w:r>
        <w:t xml:space="preserve">Ko je prispel nazaj v Wahlem sta bila Lotte in Albert že poročena. To </w:t>
      </w:r>
      <w:r w:rsidR="00A21806">
        <w:t>ga je seveda zelo potrlo. Bili so</w:t>
      </w:r>
      <w:r>
        <w:t xml:space="preserve"> zelo dobri prijatelji. Tudi otroci za katere je Lotte skrbela so ga imeli zelo radi. </w:t>
      </w:r>
    </w:p>
    <w:p w:rsidR="00A33529" w:rsidRDefault="00A33529" w:rsidP="001B0BC3">
      <w:pPr>
        <w:pStyle w:val="Slog1"/>
      </w:pPr>
      <w:r>
        <w:t>V času božiča ni več zdržal tega bremena, da Lotte ne bo nikoli njegova. Po poljubu, ki ga je dobil od nje je ves drgetal in vedel da je to njeno najlepše slovo, kar mu ga je lahko podarila, pa čeprav je bil ta poljub nenameren.</w:t>
      </w:r>
    </w:p>
    <w:p w:rsidR="001B0BC3" w:rsidRDefault="00A33529" w:rsidP="00A33529">
      <w:pPr>
        <w:pStyle w:val="Slog1"/>
      </w:pPr>
      <w:r>
        <w:t xml:space="preserve"> Ker je imel Albert pištoli je na dan, ko se je umoril poslal njegovega služabnika k Albertu če mu posodi pištoli, češ da gre na pot. Preden se je ustrelil je napisal poslovilno pismo Wilhemu, Lotte in Lottenmu očetu kje ga naj pokopljejo. </w:t>
      </w:r>
    </w:p>
    <w:p w:rsidR="00A33529" w:rsidRDefault="00A21806" w:rsidP="00A33529">
      <w:pPr>
        <w:pStyle w:val="Slog1"/>
      </w:pPr>
      <w:r>
        <w:t>Ustrelil se je okoli polnoči, ob 6.00 ga je našel umirajočega njegov služabnik. Pokopali so ga okoli 23.00.</w:t>
      </w:r>
    </w:p>
    <w:p w:rsidR="004B5FDC" w:rsidRPr="0051293C" w:rsidRDefault="00A21806" w:rsidP="00A21806">
      <w:pPr>
        <w:pStyle w:val="Heading2"/>
        <w:jc w:val="center"/>
        <w:rPr>
          <w:rFonts w:ascii="Tempus Sans ITC" w:hAnsi="Tempus Sans ITC"/>
          <w:color w:val="0000FF"/>
        </w:rPr>
      </w:pPr>
      <w:r w:rsidRPr="0051293C">
        <w:rPr>
          <w:rStyle w:val="SlogNaslov2BradleyHandITCmodraZnak"/>
        </w:rPr>
        <w:br w:type="page"/>
      </w:r>
      <w:r w:rsidR="004B5FDC" w:rsidRPr="0051293C">
        <w:rPr>
          <w:rFonts w:ascii="Tempus Sans ITC" w:hAnsi="Tempus Sans ITC"/>
          <w:color w:val="0000FF"/>
        </w:rPr>
        <w:lastRenderedPageBreak/>
        <w:t>Oznaka glavne osebe in še dveh</w:t>
      </w:r>
    </w:p>
    <w:p w:rsidR="00A21806" w:rsidRDefault="00A21806" w:rsidP="00BB7A05">
      <w:pPr>
        <w:pStyle w:val="Heading3"/>
        <w:rPr>
          <w:b w:val="0"/>
          <w:bCs w:val="0"/>
          <w:i/>
          <w:iCs/>
          <w:color w:val="0066FF"/>
        </w:rPr>
      </w:pPr>
    </w:p>
    <w:p w:rsidR="004B5FDC" w:rsidRDefault="00BB7A05" w:rsidP="00BB7A05">
      <w:pPr>
        <w:pStyle w:val="Heading3"/>
        <w:rPr>
          <w:b w:val="0"/>
          <w:bCs w:val="0"/>
          <w:i/>
          <w:iCs/>
          <w:color w:val="0066FF"/>
        </w:rPr>
      </w:pPr>
      <w:r w:rsidRPr="00BB7A05">
        <w:rPr>
          <w:b w:val="0"/>
          <w:bCs w:val="0"/>
          <w:i/>
          <w:iCs/>
          <w:color w:val="0066FF"/>
        </w:rPr>
        <w:t>Werther</w:t>
      </w:r>
    </w:p>
    <w:p w:rsidR="00F45540" w:rsidRDefault="002E6F8A" w:rsidP="002E6F8A">
      <w:pPr>
        <w:pStyle w:val="Slog1"/>
      </w:pPr>
      <w:r>
        <w:t xml:space="preserve">Werther je glavna oseba, ki se zaljubi v </w:t>
      </w:r>
      <w:r w:rsidRPr="002E44E7">
        <w:t>Lotte</w:t>
      </w:r>
      <w:r>
        <w:t>,</w:t>
      </w:r>
      <w:r w:rsidR="00F71B4F">
        <w:t xml:space="preserve"> ki jo je spoznal ko je odšel z neko domačinko in njeno sestrično </w:t>
      </w:r>
      <w:r w:rsidR="00F71B4F" w:rsidRPr="002E44E7">
        <w:t>Charlotte</w:t>
      </w:r>
      <w:r w:rsidR="00F71B4F">
        <w:t xml:space="preserve"> S</w:t>
      </w:r>
      <w:r>
        <w:t xml:space="preserve"> na ples. Werther je zelo čustven, izobražen, likovno ustvarjalen</w:t>
      </w:r>
      <w:r w:rsidR="00F45540">
        <w:t xml:space="preserve"> in prijazen človek do vsakogar. P</w:t>
      </w:r>
      <w:r>
        <w:t>osebej rad je imel otroke, ki so se mu vedno prikupili. Kadar je videl kakšno revno mati z otroki ali na splošno re</w:t>
      </w:r>
      <w:r w:rsidR="00F45540">
        <w:t>veža,</w:t>
      </w:r>
      <w:r>
        <w:t xml:space="preserve"> mu je vedno dal malo denarja.</w:t>
      </w:r>
      <w:r w:rsidR="00F45540">
        <w:t xml:space="preserve"> V svoji novi družbi je vedno postal priljubljen. Veliko je potoval. Hitro se je navezal na kakšno osebo in jo zato težko pozabil. Ko je spoznal </w:t>
      </w:r>
      <w:r w:rsidR="00F45540" w:rsidRPr="0051293C">
        <w:rPr>
          <w:lang w:val="de-AT"/>
        </w:rPr>
        <w:t>Lotte</w:t>
      </w:r>
      <w:r w:rsidR="00F45540">
        <w:t xml:space="preserve"> se je takoj zaljubil v njo, vendar je bila že zaročena. Nekaj časa po njeni poroki ni več prenesel tega in si naredil samomor.</w:t>
      </w:r>
    </w:p>
    <w:p w:rsidR="00A21806" w:rsidRDefault="00A21806" w:rsidP="00F45540">
      <w:pPr>
        <w:pStyle w:val="Heading3"/>
        <w:rPr>
          <w:b w:val="0"/>
          <w:bCs w:val="0"/>
          <w:i/>
          <w:iCs/>
          <w:color w:val="0066FF"/>
        </w:rPr>
      </w:pPr>
    </w:p>
    <w:p w:rsidR="00A21806" w:rsidRDefault="00A21806" w:rsidP="00F45540">
      <w:pPr>
        <w:pStyle w:val="Heading3"/>
        <w:rPr>
          <w:b w:val="0"/>
          <w:bCs w:val="0"/>
          <w:i/>
          <w:iCs/>
          <w:color w:val="0066FF"/>
        </w:rPr>
      </w:pPr>
    </w:p>
    <w:p w:rsidR="002E6F8A" w:rsidRDefault="00F45540" w:rsidP="00F45540">
      <w:pPr>
        <w:pStyle w:val="Heading3"/>
        <w:rPr>
          <w:b w:val="0"/>
          <w:bCs w:val="0"/>
          <w:i/>
          <w:iCs/>
          <w:color w:val="0066FF"/>
        </w:rPr>
      </w:pPr>
      <w:r w:rsidRPr="0051293C">
        <w:rPr>
          <w:b w:val="0"/>
          <w:bCs w:val="0"/>
          <w:i/>
          <w:iCs/>
          <w:color w:val="0066FF"/>
          <w:lang w:val="de-AT"/>
        </w:rPr>
        <w:t>Lotte</w:t>
      </w:r>
      <w:r w:rsidR="002E6F8A" w:rsidRPr="00F45540">
        <w:rPr>
          <w:b w:val="0"/>
          <w:bCs w:val="0"/>
          <w:i/>
          <w:iCs/>
          <w:color w:val="0066FF"/>
        </w:rPr>
        <w:t xml:space="preserve"> </w:t>
      </w:r>
    </w:p>
    <w:p w:rsidR="00F71B4F" w:rsidRDefault="00F45540" w:rsidP="00F45540">
      <w:pPr>
        <w:pStyle w:val="Slog1"/>
      </w:pPr>
      <w:r w:rsidRPr="0051293C">
        <w:rPr>
          <w:lang w:val="de-AT"/>
        </w:rPr>
        <w:t>Lotte</w:t>
      </w:r>
      <w:r>
        <w:t xml:space="preserve"> </w:t>
      </w:r>
      <w:r w:rsidR="00EE0DA2">
        <w:t xml:space="preserve">iz </w:t>
      </w:r>
      <w:r w:rsidR="00EE0DA2" w:rsidRPr="00EE0DA2">
        <w:rPr>
          <w:lang w:val="de-AT"/>
        </w:rPr>
        <w:t>Wahleima</w:t>
      </w:r>
      <w:r w:rsidR="00EE0DA2">
        <w:t xml:space="preserve"> </w:t>
      </w:r>
      <w:r>
        <w:t>je bila zelo dobrega srca.</w:t>
      </w:r>
      <w:r w:rsidR="00EE0DA2">
        <w:t xml:space="preserve"> </w:t>
      </w:r>
      <w:r>
        <w:t xml:space="preserve"> Vsak, ki jo je poznal, in je umiral, jo je želel imeti zadnje minute njegovega življenja ob sebi. Ker ji je mati umrla, ko je bila še rosno mlada, ji je mater zapustila vse otroke, ki pa so bili tako navezani na njo, da so jedi le iz njenih rok. Mati ji je tudi na smrtni postelji dejala da se naj poroči z Albertom s katerim se tudi je. </w:t>
      </w:r>
      <w:r w:rsidRPr="0051293C">
        <w:rPr>
          <w:lang w:val="de-AT"/>
        </w:rPr>
        <w:t>Lotte</w:t>
      </w:r>
      <w:r>
        <w:t xml:space="preserve"> je gojila nekakšna čustva do Wertherja, ki jih pa seveda ni priznala, saj je bila že poročena z Albertom</w:t>
      </w:r>
      <w:r w:rsidR="00F71B4F">
        <w:t>.</w:t>
      </w:r>
    </w:p>
    <w:p w:rsidR="00A21806" w:rsidRDefault="00A21806" w:rsidP="007263F3">
      <w:pPr>
        <w:pStyle w:val="Heading3"/>
        <w:rPr>
          <w:b w:val="0"/>
          <w:bCs w:val="0"/>
          <w:i/>
          <w:iCs/>
          <w:color w:val="0066FF"/>
        </w:rPr>
      </w:pPr>
    </w:p>
    <w:p w:rsidR="00A21806" w:rsidRDefault="00A21806" w:rsidP="007263F3">
      <w:pPr>
        <w:pStyle w:val="Heading3"/>
        <w:rPr>
          <w:b w:val="0"/>
          <w:bCs w:val="0"/>
          <w:i/>
          <w:iCs/>
          <w:color w:val="0066FF"/>
        </w:rPr>
      </w:pPr>
    </w:p>
    <w:p w:rsidR="00F45540" w:rsidRDefault="00F45540" w:rsidP="007263F3">
      <w:pPr>
        <w:pStyle w:val="Heading3"/>
        <w:rPr>
          <w:b w:val="0"/>
          <w:bCs w:val="0"/>
          <w:i/>
          <w:iCs/>
          <w:color w:val="0066FF"/>
        </w:rPr>
      </w:pPr>
      <w:r w:rsidRPr="007263F3">
        <w:rPr>
          <w:b w:val="0"/>
          <w:bCs w:val="0"/>
          <w:i/>
          <w:iCs/>
          <w:color w:val="0066FF"/>
        </w:rPr>
        <w:t xml:space="preserve"> </w:t>
      </w:r>
      <w:r w:rsidR="007263F3" w:rsidRPr="007263F3">
        <w:rPr>
          <w:b w:val="0"/>
          <w:bCs w:val="0"/>
          <w:i/>
          <w:iCs/>
          <w:color w:val="0066FF"/>
        </w:rPr>
        <w:t>Wilhem</w:t>
      </w:r>
    </w:p>
    <w:p w:rsidR="00627EF3" w:rsidRDefault="007263F3" w:rsidP="00627EF3">
      <w:pPr>
        <w:pStyle w:val="Slog1"/>
      </w:pPr>
      <w:r>
        <w:t xml:space="preserve">Je moški, kateremu so namenjena ta pisma v romanu, ki mu jih je  redno pisal. Po pismih sodeč, je bil Wilhem iz Wertherjevega rodnega kraja, saj mu v zadnjih pismih napiše, daj naj pozdravi Wertherjevo mati in ji reče naj mu oprosti za vse skrbi, ki jih je imela zaradi njega. Torej kot oseba ne nastopa v romanu le kot naslovnik Wertherjevim izpovedim. </w:t>
      </w:r>
    </w:p>
    <w:p w:rsidR="00A21806" w:rsidRDefault="00A21806" w:rsidP="0044143C">
      <w:pPr>
        <w:pStyle w:val="SlogNaslov2BradleyHandITCmodra"/>
        <w:numPr>
          <w:ilvl w:val="0"/>
          <w:numId w:val="0"/>
        </w:numPr>
        <w:ind w:left="540"/>
        <w:jc w:val="left"/>
      </w:pPr>
    </w:p>
    <w:p w:rsidR="00A21806" w:rsidRDefault="00A21806" w:rsidP="00A21806">
      <w:pPr>
        <w:pStyle w:val="Heading2"/>
        <w:jc w:val="center"/>
        <w:rPr>
          <w:rFonts w:ascii="Bradley Hand ITC" w:hAnsi="Bradley Hand ITC"/>
          <w:color w:val="0000FF"/>
        </w:rPr>
      </w:pPr>
    </w:p>
    <w:p w:rsidR="004B5FDC" w:rsidRPr="0051293C" w:rsidRDefault="00A21806" w:rsidP="00A21806">
      <w:pPr>
        <w:pStyle w:val="Heading2"/>
        <w:jc w:val="center"/>
        <w:rPr>
          <w:rFonts w:ascii="Tempus Sans ITC" w:hAnsi="Tempus Sans ITC"/>
          <w:color w:val="0000FF"/>
        </w:rPr>
      </w:pPr>
      <w:r w:rsidRPr="0051293C">
        <w:rPr>
          <w:rStyle w:val="SlogNaslov2BradleyHandITCmodraZnak"/>
        </w:rPr>
        <w:br w:type="page"/>
      </w:r>
      <w:r w:rsidR="004B5FDC" w:rsidRPr="0051293C">
        <w:rPr>
          <w:rFonts w:ascii="Tempus Sans ITC" w:hAnsi="Tempus Sans ITC"/>
          <w:color w:val="0000FF"/>
        </w:rPr>
        <w:lastRenderedPageBreak/>
        <w:t>Dva kratka odlomka po mojem izboru</w:t>
      </w:r>
    </w:p>
    <w:p w:rsidR="004B5FDC" w:rsidRDefault="004B5FDC" w:rsidP="004B5FDC">
      <w:pPr>
        <w:pStyle w:val="Heading3"/>
        <w:rPr>
          <w:b w:val="0"/>
          <w:i/>
          <w:color w:val="0066FF"/>
        </w:rPr>
      </w:pPr>
      <w:r w:rsidRPr="004B5FDC">
        <w:rPr>
          <w:b w:val="0"/>
          <w:i/>
          <w:color w:val="0066FF"/>
        </w:rPr>
        <w:t>Prvi odlomek</w:t>
      </w:r>
    </w:p>
    <w:p w:rsidR="007263F3" w:rsidRPr="007263F3" w:rsidRDefault="007263F3" w:rsidP="00627EF3">
      <w:pPr>
        <w:pStyle w:val="Slog1"/>
      </w:pPr>
      <w:r>
        <w:t xml:space="preserve">Prvi odlomek, ki mi je ostal v dobrem spominu je iz </w:t>
      </w:r>
      <w:r w:rsidR="00627EF3">
        <w:t>27. oktobra zvečer 1772</w:t>
      </w:r>
      <w:r>
        <w:t xml:space="preserve">. V tem </w:t>
      </w:r>
      <w:r w:rsidR="00627EF3">
        <w:t>kratkem pismu</w:t>
      </w:r>
      <w:r>
        <w:t xml:space="preserve"> izžareva Wertherjeva resnična ljubezen </w:t>
      </w:r>
      <w:r w:rsidR="00D827B9">
        <w:t xml:space="preserve">do </w:t>
      </w:r>
      <w:r w:rsidR="00D827B9" w:rsidRPr="0051293C">
        <w:rPr>
          <w:lang w:val="de-AT"/>
        </w:rPr>
        <w:t>Lotte</w:t>
      </w:r>
      <w:r w:rsidR="00627EF3">
        <w:t>. Če prebereš ta stavek z vsem srcem, ki se glasi: »</w:t>
      </w:r>
      <w:r w:rsidR="00627EF3" w:rsidRPr="00627EF3">
        <w:rPr>
          <w:i/>
        </w:rPr>
        <w:t>Tako poln sem vsega, a čustva do nje mi vse pogoltnejo, toliko vsega imam, a brez nje se vse izniči« razumeš ljubezen do nje.</w:t>
      </w:r>
      <w:r w:rsidR="00627EF3">
        <w:t xml:space="preserve"> Zaradi tega stavka razumem njegovo ljubezen, in kako se polnega, a hkrati praznega se počuti zaradi nje. </w:t>
      </w:r>
      <w:r w:rsidR="00C4739E">
        <w:t xml:space="preserve">Meni ta stavek pove, da ve da ima vse kar potrebuje za normalno življenje a vendar mu to brez </w:t>
      </w:r>
      <w:r w:rsidR="00C4739E" w:rsidRPr="0051293C">
        <w:rPr>
          <w:lang w:val="de-AT"/>
        </w:rPr>
        <w:t>Lotte</w:t>
      </w:r>
      <w:r w:rsidR="00C4739E">
        <w:t xml:space="preserve"> pomeni kot da bi bil popolnoma brez vsega.</w:t>
      </w:r>
    </w:p>
    <w:p w:rsidR="004B5FDC" w:rsidRDefault="004B5FDC" w:rsidP="004B5FDC"/>
    <w:p w:rsidR="004B5FDC" w:rsidRDefault="004B5FDC" w:rsidP="004B5FDC">
      <w:pPr>
        <w:pStyle w:val="Heading3"/>
        <w:rPr>
          <w:b w:val="0"/>
          <w:bCs w:val="0"/>
          <w:i/>
          <w:iCs/>
          <w:color w:val="0066FF"/>
        </w:rPr>
      </w:pPr>
      <w:r w:rsidRPr="004B5FDC">
        <w:rPr>
          <w:b w:val="0"/>
          <w:bCs w:val="0"/>
          <w:i/>
          <w:iCs/>
          <w:color w:val="0066FF"/>
        </w:rPr>
        <w:t>Drugi odlomek</w:t>
      </w:r>
    </w:p>
    <w:p w:rsidR="004B5FDC" w:rsidRDefault="00C4739E" w:rsidP="004B5FDC">
      <w:r>
        <w:t>Drugi odlomek je iz 30. novembra 1772, ki pa pravi o nekem moškem</w:t>
      </w:r>
      <w:r w:rsidR="00D565AD">
        <w:t xml:space="preserve"> po imenu Henrich</w:t>
      </w:r>
      <w:r>
        <w:t xml:space="preserve">, ki je zblaznel zaradi neuslišane ljubezni do </w:t>
      </w:r>
      <w:r w:rsidRPr="0051293C">
        <w:rPr>
          <w:lang w:val="de-AT"/>
        </w:rPr>
        <w:t>Lotte</w:t>
      </w:r>
      <w:r>
        <w:t xml:space="preserve">. Ko ga je Werther zagledal kako je plezal po skalovju, ga je vprašal kaj počne. On pa mu je povedal, da nabira rože. Seveda se mu je Werther smejal saj vsak ve da v tem letnem času rože ne rastejo. </w:t>
      </w:r>
      <w:r w:rsidR="00D565AD">
        <w:t>Henrich</w:t>
      </w:r>
      <w:r>
        <w:t xml:space="preserve"> pa je še vedno </w:t>
      </w:r>
      <w:r w:rsidR="00D565AD">
        <w:t>trdil, da tukaj jih zelo veliko in</w:t>
      </w:r>
      <w:r>
        <w:t xml:space="preserve"> mu začel razlagati da so za  </w:t>
      </w:r>
      <w:r w:rsidR="00D565AD">
        <w:t xml:space="preserve">njegovo žensko, ki je pa naj bi bila kraljica in da sta bila nekoč zelo srečna potem je ta sreča izginila. Nato ga je prišla njegova mati iskati in povedla, da je ta ženska </w:t>
      </w:r>
      <w:r w:rsidR="00D565AD" w:rsidRPr="0051293C">
        <w:rPr>
          <w:lang w:val="de-AT"/>
        </w:rPr>
        <w:t>Lotte</w:t>
      </w:r>
      <w:r w:rsidR="00D565AD">
        <w:t xml:space="preserve">, in da je bil že v umobolnici, saj je bil sprva zelo napadalen sedaj pa se obada le s kralji in cesarji. Henrich je povedal, da je bil nekoč srečen, njegova mati pa je rekla da mislim na čas ko je bil zaprt v psihiatrični bolnišnici in se ni ničesar zavedal. </w:t>
      </w:r>
      <w:r w:rsidR="001A17F5">
        <w:t xml:space="preserve">Werther pa mu na nek način zavida to norost, saj takrat nimaš skrbi in  ti blodi po glavi le ena stvar. V tem pismu napiše tudi kako ga razume, da je zblaznel in da naj umre tisti, ki se norčuje iz umsko bolnim ljudem. Ta odlomek sem si izbrala, saj je se na nek način vidi, kako se ne čudi da je </w:t>
      </w:r>
      <w:r w:rsidR="001A17F5" w:rsidRPr="0051293C">
        <w:rPr>
          <w:lang w:val="de-DE"/>
        </w:rPr>
        <w:t>Henrich</w:t>
      </w:r>
      <w:r w:rsidR="001A17F5">
        <w:t xml:space="preserve"> znorel zaradi ljubezni do </w:t>
      </w:r>
      <w:r w:rsidR="001A17F5" w:rsidRPr="0051293C">
        <w:rPr>
          <w:lang w:val="de-AT"/>
        </w:rPr>
        <w:t>Lotte</w:t>
      </w:r>
      <w:r w:rsidR="001A17F5">
        <w:t>, saj se je njemu kasneje tudi začelo bloditi zaradi nje.</w:t>
      </w:r>
    </w:p>
    <w:p w:rsidR="001A17F5" w:rsidRDefault="001A17F5" w:rsidP="001A17F5">
      <w:pPr>
        <w:pStyle w:val="Heading2"/>
        <w:jc w:val="center"/>
        <w:rPr>
          <w:rFonts w:ascii="Bradley Hand ITC" w:hAnsi="Bradley Hand ITC"/>
          <w:color w:val="0000FF"/>
        </w:rPr>
      </w:pPr>
    </w:p>
    <w:p w:rsidR="004B5FDC" w:rsidRPr="0051293C" w:rsidRDefault="004B5FDC" w:rsidP="001A17F5">
      <w:pPr>
        <w:pStyle w:val="Heading2"/>
        <w:jc w:val="center"/>
        <w:rPr>
          <w:rFonts w:ascii="Tempus Sans ITC" w:hAnsi="Tempus Sans ITC"/>
          <w:color w:val="0000FF"/>
        </w:rPr>
      </w:pPr>
      <w:r w:rsidRPr="0051293C">
        <w:rPr>
          <w:rFonts w:ascii="Tempus Sans ITC" w:hAnsi="Tempus Sans ITC"/>
          <w:color w:val="0000FF"/>
        </w:rPr>
        <w:t>Moje</w:t>
      </w:r>
      <w:r w:rsidR="0051293C">
        <w:rPr>
          <w:rFonts w:ascii="Tempus Sans ITC" w:hAnsi="Tempus Sans ITC"/>
          <w:color w:val="0000FF"/>
        </w:rPr>
        <w:t xml:space="preserve"> osebno</w:t>
      </w:r>
      <w:r w:rsidRPr="0051293C">
        <w:rPr>
          <w:rFonts w:ascii="Tempus Sans ITC" w:hAnsi="Tempus Sans ITC"/>
          <w:color w:val="0000FF"/>
        </w:rPr>
        <w:t xml:space="preserve"> mnenje o romanu</w:t>
      </w:r>
    </w:p>
    <w:p w:rsidR="00C23945" w:rsidRPr="00C23945" w:rsidRDefault="00933DDE" w:rsidP="002E6F8A">
      <w:pPr>
        <w:pStyle w:val="Slog1"/>
      </w:pPr>
      <w:r>
        <w:t xml:space="preserve">Ta knjiga se mi nikakor ne zdi primerna za srednješolsko branje, ker se mi zdi, da je to nekakšno vzpodbujanje k samomoru. Saj knjiga, kot vsebina mi je bila zelo všeč, posebej ko je razodeval svojo ljubezen do </w:t>
      </w:r>
      <w:r w:rsidRPr="0051293C">
        <w:rPr>
          <w:lang w:val="de-AT"/>
        </w:rPr>
        <w:t>Lotte</w:t>
      </w:r>
      <w:r>
        <w:t>. Wertherj</w:t>
      </w:r>
      <w:r w:rsidR="0051293C">
        <w:t>e</w:t>
      </w:r>
      <w:r>
        <w:t xml:space="preserve">va ljubezen pa se mi je zdela tako čista, iskrena a prepovedana, kot je naj večkrat v življenju. Ker pa marsikdo ne zna prenesti oziroma razumeti tega se konča življenje nekoga kot se je Wertherjevo. To knjigo bi priporočila, da se bere po lastni želji in nikakor kot domače branje. Mogoče bi bila primerna v zadnjem letniku srednje šole, sedaj, v drugem letniku pa še zagotove ne. Definitivno je še večina pri 16 letih nezrela za takšno knjigo in je lahko ta le vzpodbuda, da si vzameš življenje po nepotrebnem. Kot je znano smo Slovenci že tako na vrhu evropske lestvice samomorov in Trpljenje  mladega Wertherja je le še ena vzpodbuda ko si na tleh in ne vidiš izhoda. Nadvse zadnje pa je samomor lahko le eno veliko trpljenje, kot je </w:t>
      </w:r>
      <w:r w:rsidR="00BB7A05">
        <w:t>Werther trpel vsaj četrt dneva.</w:t>
      </w:r>
      <w:r>
        <w:t xml:space="preserve"> </w:t>
      </w:r>
      <w:r w:rsidR="00BB7A05">
        <w:t>Resnično upam, da bo šla ta knjiga iz seznama domačega branja za drugi letnik.</w:t>
      </w:r>
      <w:r>
        <w:t xml:space="preserve"> </w:t>
      </w:r>
    </w:p>
    <w:p w:rsidR="00C228DE" w:rsidRPr="00C228DE" w:rsidRDefault="00C228DE" w:rsidP="00C228DE">
      <w:pPr>
        <w:rPr>
          <w:rFonts w:ascii="Arial" w:hAnsi="Arial" w:cs="Arial"/>
          <w:b/>
          <w:sz w:val="40"/>
          <w:szCs w:val="40"/>
        </w:rPr>
      </w:pPr>
    </w:p>
    <w:sectPr w:rsidR="00C228DE" w:rsidRPr="00C228DE">
      <w:footerReference w:type="even" r:id="rId65"/>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A1B" w:rsidRDefault="003F3A1B">
      <w:r>
        <w:separator/>
      </w:r>
    </w:p>
  </w:endnote>
  <w:endnote w:type="continuationSeparator" w:id="0">
    <w:p w:rsidR="003F3A1B" w:rsidRDefault="003F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lonna MT">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43C" w:rsidRDefault="0044143C" w:rsidP="00115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143C" w:rsidRDefault="0044143C" w:rsidP="004414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43C" w:rsidRDefault="0044143C" w:rsidP="00115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0F3">
      <w:rPr>
        <w:rStyle w:val="PageNumber"/>
        <w:noProof/>
      </w:rPr>
      <w:t>5</w:t>
    </w:r>
    <w:r>
      <w:rPr>
        <w:rStyle w:val="PageNumber"/>
      </w:rPr>
      <w:fldChar w:fldCharType="end"/>
    </w:r>
  </w:p>
  <w:p w:rsidR="0044143C" w:rsidRDefault="0044143C" w:rsidP="00441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A1B" w:rsidRDefault="003F3A1B">
      <w:r>
        <w:separator/>
      </w:r>
    </w:p>
  </w:footnote>
  <w:footnote w:type="continuationSeparator" w:id="0">
    <w:p w:rsidR="003F3A1B" w:rsidRDefault="003F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47B5"/>
    <w:multiLevelType w:val="hybridMultilevel"/>
    <w:tmpl w:val="821ABE02"/>
    <w:lvl w:ilvl="0" w:tplc="2898A540">
      <w:start w:val="1"/>
      <w:numFmt w:val="bullet"/>
      <w:lvlText w:val=""/>
      <w:lvlJc w:val="left"/>
      <w:pPr>
        <w:tabs>
          <w:tab w:val="num" w:pos="1996"/>
        </w:tabs>
        <w:ind w:left="1996" w:hanging="360"/>
      </w:pPr>
      <w:rPr>
        <w:rFonts w:ascii="Wingdings" w:hAnsi="Wingdings" w:hint="default"/>
        <w:caps w:val="0"/>
        <w:strike w:val="0"/>
        <w:dstrike w:val="0"/>
        <w:outline w:val="0"/>
        <w:shadow/>
        <w:emboss w:val="0"/>
        <w:imprint w:val="0"/>
        <w:vanish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C0301"/>
    <w:multiLevelType w:val="multilevel"/>
    <w:tmpl w:val="7CFA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B24F4"/>
    <w:multiLevelType w:val="hybridMultilevel"/>
    <w:tmpl w:val="CED69D3C"/>
    <w:lvl w:ilvl="0" w:tplc="41E2F482">
      <w:start w:val="1"/>
      <w:numFmt w:val="upperRoman"/>
      <w:pStyle w:val="SlogNaslov2BradleyHandITCmodra"/>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28DE"/>
    <w:rsid w:val="0011574C"/>
    <w:rsid w:val="001A17F5"/>
    <w:rsid w:val="001B0BC3"/>
    <w:rsid w:val="002B1AB5"/>
    <w:rsid w:val="002C77A1"/>
    <w:rsid w:val="002E44E7"/>
    <w:rsid w:val="002E6F8A"/>
    <w:rsid w:val="00375190"/>
    <w:rsid w:val="003C24F9"/>
    <w:rsid w:val="003F3A1B"/>
    <w:rsid w:val="00421C3D"/>
    <w:rsid w:val="0044143C"/>
    <w:rsid w:val="00486418"/>
    <w:rsid w:val="00493A0A"/>
    <w:rsid w:val="004B244E"/>
    <w:rsid w:val="004B5FDC"/>
    <w:rsid w:val="004C7FF5"/>
    <w:rsid w:val="0051293C"/>
    <w:rsid w:val="00627EF3"/>
    <w:rsid w:val="00685F98"/>
    <w:rsid w:val="007263F3"/>
    <w:rsid w:val="008460F3"/>
    <w:rsid w:val="00876181"/>
    <w:rsid w:val="00933DDE"/>
    <w:rsid w:val="009B2CAA"/>
    <w:rsid w:val="00A21806"/>
    <w:rsid w:val="00A33529"/>
    <w:rsid w:val="00BB7A05"/>
    <w:rsid w:val="00C228DE"/>
    <w:rsid w:val="00C23945"/>
    <w:rsid w:val="00C324A0"/>
    <w:rsid w:val="00C4739E"/>
    <w:rsid w:val="00D565AD"/>
    <w:rsid w:val="00D827B9"/>
    <w:rsid w:val="00EE0DA2"/>
    <w:rsid w:val="00F45540"/>
    <w:rsid w:val="00F71B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21C3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C228DE"/>
    <w:pPr>
      <w:spacing w:before="100" w:beforeAutospacing="1" w:after="100" w:afterAutospacing="1"/>
      <w:outlineLvl w:val="1"/>
    </w:pPr>
    <w:rPr>
      <w:b/>
      <w:bCs/>
      <w:sz w:val="36"/>
      <w:szCs w:val="36"/>
    </w:rPr>
  </w:style>
  <w:style w:type="paragraph" w:styleId="Heading3">
    <w:name w:val="heading 3"/>
    <w:basedOn w:val="Normal"/>
    <w:next w:val="Normal"/>
    <w:qFormat/>
    <w:rsid w:val="004B5F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28DE"/>
    <w:rPr>
      <w:color w:val="0000FF"/>
      <w:u w:val="single"/>
    </w:rPr>
  </w:style>
  <w:style w:type="paragraph" w:styleId="NormalWeb">
    <w:name w:val="Normal (Web)"/>
    <w:basedOn w:val="Normal"/>
    <w:rsid w:val="00C228DE"/>
    <w:pPr>
      <w:spacing w:before="100" w:beforeAutospacing="1" w:after="100" w:afterAutospacing="1"/>
    </w:pPr>
  </w:style>
  <w:style w:type="paragraph" w:customStyle="1" w:styleId="Slog1">
    <w:name w:val="Slog1"/>
    <w:basedOn w:val="Normal"/>
    <w:rsid w:val="002E6F8A"/>
    <w:pPr>
      <w:ind w:left="567" w:firstLine="567"/>
    </w:pPr>
  </w:style>
  <w:style w:type="character" w:customStyle="1" w:styleId="Heading1Char">
    <w:name w:val="Heading 1 Char"/>
    <w:link w:val="Heading1"/>
    <w:rsid w:val="00421C3D"/>
    <w:rPr>
      <w:rFonts w:ascii="Arial" w:hAnsi="Arial" w:cs="Arial"/>
      <w:b/>
      <w:bCs/>
      <w:kern w:val="32"/>
      <w:sz w:val="32"/>
      <w:szCs w:val="32"/>
      <w:lang w:val="sl-SI" w:eastAsia="sl-SI" w:bidi="ar-SA"/>
    </w:rPr>
  </w:style>
  <w:style w:type="paragraph" w:customStyle="1" w:styleId="SlogNaslov2BradleyHandITCmodra">
    <w:name w:val="Slog Naslov 2 + Bradley Hand ITC modra"/>
    <w:basedOn w:val="Heading2"/>
    <w:link w:val="SlogNaslov2BradleyHandITCmodraZnak"/>
    <w:rsid w:val="0051293C"/>
    <w:pPr>
      <w:numPr>
        <w:numId w:val="3"/>
      </w:numPr>
      <w:jc w:val="center"/>
    </w:pPr>
    <w:rPr>
      <w:rFonts w:ascii="Tempus Sans ITC" w:hAnsi="Tempus Sans ITC"/>
      <w:color w:val="0000FF"/>
    </w:rPr>
  </w:style>
  <w:style w:type="character" w:customStyle="1" w:styleId="Heading2Char">
    <w:name w:val="Heading 2 Char"/>
    <w:link w:val="Heading2"/>
    <w:rsid w:val="0051293C"/>
    <w:rPr>
      <w:b/>
      <w:bCs/>
      <w:sz w:val="36"/>
      <w:szCs w:val="36"/>
      <w:lang w:val="sl-SI" w:eastAsia="sl-SI" w:bidi="ar-SA"/>
    </w:rPr>
  </w:style>
  <w:style w:type="character" w:customStyle="1" w:styleId="SlogNaslov2BradleyHandITCmodraZnak">
    <w:name w:val="Slog Naslov 2 + Bradley Hand ITC modra Znak"/>
    <w:link w:val="SlogNaslov2BradleyHandITCmodra"/>
    <w:rsid w:val="0051293C"/>
    <w:rPr>
      <w:rFonts w:ascii="Tempus Sans ITC" w:hAnsi="Tempus Sans ITC"/>
      <w:b/>
      <w:bCs/>
      <w:color w:val="0000FF"/>
      <w:sz w:val="36"/>
      <w:szCs w:val="36"/>
      <w:lang w:val="sl-SI" w:eastAsia="sl-SI" w:bidi="ar-SA"/>
    </w:rPr>
  </w:style>
  <w:style w:type="paragraph" w:styleId="Footer">
    <w:name w:val="footer"/>
    <w:basedOn w:val="Normal"/>
    <w:rsid w:val="0044143C"/>
    <w:pPr>
      <w:tabs>
        <w:tab w:val="center" w:pos="4536"/>
        <w:tab w:val="right" w:pos="9072"/>
      </w:tabs>
    </w:pPr>
  </w:style>
  <w:style w:type="character" w:styleId="PageNumber">
    <w:name w:val="page number"/>
    <w:basedOn w:val="DefaultParagraphFont"/>
    <w:rsid w:val="0044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0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87632">
          <w:marLeft w:val="0"/>
          <w:marRight w:val="0"/>
          <w:marTop w:val="0"/>
          <w:marBottom w:val="0"/>
          <w:divBdr>
            <w:top w:val="none" w:sz="0" w:space="0" w:color="auto"/>
            <w:left w:val="none" w:sz="0" w:space="0" w:color="auto"/>
            <w:bottom w:val="none" w:sz="0" w:space="0" w:color="auto"/>
            <w:right w:val="none" w:sz="0" w:space="0" w:color="auto"/>
          </w:divBdr>
          <w:divsChild>
            <w:div w:id="1561863333">
              <w:marLeft w:val="0"/>
              <w:marRight w:val="0"/>
              <w:marTop w:val="0"/>
              <w:marBottom w:val="0"/>
              <w:divBdr>
                <w:top w:val="none" w:sz="0" w:space="0" w:color="auto"/>
                <w:left w:val="none" w:sz="0" w:space="0" w:color="auto"/>
                <w:bottom w:val="none" w:sz="0" w:space="0" w:color="auto"/>
                <w:right w:val="none" w:sz="0" w:space="0" w:color="auto"/>
              </w:divBdr>
              <w:divsChild>
                <w:div w:id="481240212">
                  <w:marLeft w:val="2928"/>
                  <w:marRight w:val="0"/>
                  <w:marTop w:val="720"/>
                  <w:marBottom w:val="0"/>
                  <w:divBdr>
                    <w:top w:val="none" w:sz="0" w:space="0" w:color="auto"/>
                    <w:left w:val="none" w:sz="0" w:space="0" w:color="auto"/>
                    <w:bottom w:val="none" w:sz="0" w:space="0" w:color="auto"/>
                    <w:right w:val="none" w:sz="0" w:space="0" w:color="auto"/>
                  </w:divBdr>
                  <w:divsChild>
                    <w:div w:id="2024503625">
                      <w:marLeft w:val="0"/>
                      <w:marRight w:val="0"/>
                      <w:marTop w:val="0"/>
                      <w:marBottom w:val="0"/>
                      <w:divBdr>
                        <w:top w:val="none" w:sz="0" w:space="0" w:color="auto"/>
                        <w:left w:val="none" w:sz="0" w:space="0" w:color="auto"/>
                        <w:bottom w:val="none" w:sz="0" w:space="0" w:color="auto"/>
                        <w:right w:val="none" w:sz="0" w:space="0" w:color="auto"/>
                      </w:divBdr>
                      <w:divsChild>
                        <w:div w:id="2689687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4285">
      <w:bodyDiv w:val="1"/>
      <w:marLeft w:val="0"/>
      <w:marRight w:val="0"/>
      <w:marTop w:val="0"/>
      <w:marBottom w:val="0"/>
      <w:divBdr>
        <w:top w:val="none" w:sz="0" w:space="0" w:color="auto"/>
        <w:left w:val="none" w:sz="0" w:space="0" w:color="auto"/>
        <w:bottom w:val="none" w:sz="0" w:space="0" w:color="auto"/>
        <w:right w:val="none" w:sz="0" w:space="0" w:color="auto"/>
      </w:divBdr>
      <w:divsChild>
        <w:div w:id="85076076">
          <w:marLeft w:val="0"/>
          <w:marRight w:val="0"/>
          <w:marTop w:val="0"/>
          <w:marBottom w:val="0"/>
          <w:divBdr>
            <w:top w:val="none" w:sz="0" w:space="0" w:color="auto"/>
            <w:left w:val="none" w:sz="0" w:space="0" w:color="auto"/>
            <w:bottom w:val="none" w:sz="0" w:space="0" w:color="auto"/>
            <w:right w:val="none" w:sz="0" w:space="0" w:color="auto"/>
          </w:divBdr>
          <w:divsChild>
            <w:div w:id="1755010351">
              <w:marLeft w:val="0"/>
              <w:marRight w:val="0"/>
              <w:marTop w:val="0"/>
              <w:marBottom w:val="0"/>
              <w:divBdr>
                <w:top w:val="none" w:sz="0" w:space="0" w:color="auto"/>
                <w:left w:val="none" w:sz="0" w:space="0" w:color="auto"/>
                <w:bottom w:val="none" w:sz="0" w:space="0" w:color="auto"/>
                <w:right w:val="none" w:sz="0" w:space="0" w:color="auto"/>
              </w:divBdr>
              <w:divsChild>
                <w:div w:id="133450800">
                  <w:marLeft w:val="2928"/>
                  <w:marRight w:val="0"/>
                  <w:marTop w:val="720"/>
                  <w:marBottom w:val="0"/>
                  <w:divBdr>
                    <w:top w:val="none" w:sz="0" w:space="0" w:color="auto"/>
                    <w:left w:val="none" w:sz="0" w:space="0" w:color="auto"/>
                    <w:bottom w:val="none" w:sz="0" w:space="0" w:color="auto"/>
                    <w:right w:val="none" w:sz="0" w:space="0" w:color="auto"/>
                  </w:divBdr>
                  <w:divsChild>
                    <w:div w:id="3902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Leipzig" TargetMode="External"/><Relationship Id="rId18" Type="http://schemas.openxmlformats.org/officeDocument/2006/relationships/hyperlink" Target="http://sl.wikipedia.org/wiki/1772" TargetMode="External"/><Relationship Id="rId26" Type="http://schemas.openxmlformats.org/officeDocument/2006/relationships/hyperlink" Target="http://sl.wikipedia.org/wiki/1788" TargetMode="External"/><Relationship Id="rId39" Type="http://schemas.openxmlformats.org/officeDocument/2006/relationships/hyperlink" Target="http://sl.wikipedia.org/wiki/Knji%C5%BEevnost" TargetMode="External"/><Relationship Id="rId21" Type="http://schemas.openxmlformats.org/officeDocument/2006/relationships/hyperlink" Target="http://sl.wikipedia.org/w/index.php?title=Vojvoda&amp;action=edit" TargetMode="External"/><Relationship Id="rId34" Type="http://schemas.openxmlformats.org/officeDocument/2006/relationships/hyperlink" Target="http://sl.wikipedia.org/w/index.php?title=Weimarska_klasika&amp;action=edit" TargetMode="External"/><Relationship Id="rId42" Type="http://schemas.openxmlformats.org/officeDocument/2006/relationships/hyperlink" Target="http://sl.wikipedia.org/wiki/Roman" TargetMode="External"/><Relationship Id="rId47" Type="http://schemas.openxmlformats.org/officeDocument/2006/relationships/hyperlink" Target="http://sl.wikipedia.org/wiki/Roman" TargetMode="External"/><Relationship Id="rId50" Type="http://schemas.openxmlformats.org/officeDocument/2006/relationships/hyperlink" Target="http://sl.wikipedia.org/w/index.php?title=Popotna_leta_Wilhelma_Meistra&amp;action=edit" TargetMode="External"/><Relationship Id="rId55" Type="http://schemas.openxmlformats.org/officeDocument/2006/relationships/hyperlink" Target="http://sl.wikipedia.org/wiki/1808" TargetMode="External"/><Relationship Id="rId63" Type="http://schemas.openxmlformats.org/officeDocument/2006/relationships/hyperlink" Target="http://sl.wikipedia.org/wiki/Pesem" TargetMode="External"/><Relationship Id="rId68" Type="http://schemas.openxmlformats.org/officeDocument/2006/relationships/theme" Target="theme/theme1.xml"/><Relationship Id="rId7" Type="http://schemas.openxmlformats.org/officeDocument/2006/relationships/hyperlink" Target="http://sl.wikipedia.org/wiki/28._avgust" TargetMode="External"/><Relationship Id="rId2" Type="http://schemas.openxmlformats.org/officeDocument/2006/relationships/styles" Target="styles.xml"/><Relationship Id="rId16" Type="http://schemas.openxmlformats.org/officeDocument/2006/relationships/hyperlink" Target="http://sl.wikipedia.org/w/index.php?title=Viharni%C5%A1tvo&amp;action=edit" TargetMode="External"/><Relationship Id="rId29" Type="http://schemas.openxmlformats.org/officeDocument/2006/relationships/hyperlink" Target="http://sl.wikipedia.org/wiki/Francij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ndex.php?title=Svetnik&amp;action=edit" TargetMode="External"/><Relationship Id="rId24" Type="http://schemas.openxmlformats.org/officeDocument/2006/relationships/hyperlink" Target="http://sl.wikipedia.org/wiki/Gledali%C5%A1%C4%8De" TargetMode="External"/><Relationship Id="rId32" Type="http://schemas.openxmlformats.org/officeDocument/2006/relationships/hyperlink" Target="http://sl.wikipedia.org/w/index.php?title=Smrt&amp;action=edit" TargetMode="External"/><Relationship Id="rId37" Type="http://schemas.openxmlformats.org/officeDocument/2006/relationships/hyperlink" Target="http://sl.wikipedia.org/wiki/Evropa" TargetMode="External"/><Relationship Id="rId40" Type="http://schemas.openxmlformats.org/officeDocument/2006/relationships/hyperlink" Target="http://sl.wikipedia.org/wiki/Knji%C5%BEevnik" TargetMode="External"/><Relationship Id="rId45" Type="http://schemas.openxmlformats.org/officeDocument/2006/relationships/hyperlink" Target="http://sl.wikipedia.org/w/index.php?title=Sentimentalizem&amp;action=edit" TargetMode="External"/><Relationship Id="rId53" Type="http://schemas.openxmlformats.org/officeDocument/2006/relationships/hyperlink" Target="http://sl.wikipedia.org/w/index.php?title=Pesnitev&amp;action=edit" TargetMode="External"/><Relationship Id="rId58" Type="http://schemas.openxmlformats.org/officeDocument/2006/relationships/hyperlink" Target="http://sl.wikipedia.org/w/index.php?title=Mag&amp;action=edit"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wikipedia.org/w/index.php?title=Johann_Gottfried_von_Herder&amp;action=edit" TargetMode="External"/><Relationship Id="rId23" Type="http://schemas.openxmlformats.org/officeDocument/2006/relationships/hyperlink" Target="http://sl.wikipedia.org/w/index.php?title=Weimar&amp;action=edit" TargetMode="External"/><Relationship Id="rId28" Type="http://schemas.openxmlformats.org/officeDocument/2006/relationships/hyperlink" Target="http://sl.wikipedia.org/w/index.php?title=Napoleonske_vojne&amp;action=edit" TargetMode="External"/><Relationship Id="rId36" Type="http://schemas.openxmlformats.org/officeDocument/2006/relationships/hyperlink" Target="http://sl.wikipedia.org/w/index.php?title=Ljubezen&amp;action=edit" TargetMode="External"/><Relationship Id="rId49" Type="http://schemas.openxmlformats.org/officeDocument/2006/relationships/hyperlink" Target="http://sl.wikipedia.org/wiki/1796" TargetMode="External"/><Relationship Id="rId57" Type="http://schemas.openxmlformats.org/officeDocument/2006/relationships/hyperlink" Target="http://sl.wikipedia.org/wiki/Srednji_vek" TargetMode="External"/><Relationship Id="rId61" Type="http://schemas.openxmlformats.org/officeDocument/2006/relationships/hyperlink" Target="http://sl.wikipedia.org/w/index.php?title=Mefisto&amp;action=edit" TargetMode="External"/><Relationship Id="rId10" Type="http://schemas.openxmlformats.org/officeDocument/2006/relationships/hyperlink" Target="http://sl.wikipedia.org/wiki/Cesar" TargetMode="External"/><Relationship Id="rId19" Type="http://schemas.openxmlformats.org/officeDocument/2006/relationships/hyperlink" Target="http://sl.wikipedia.org/wiki/Pravo" TargetMode="External"/><Relationship Id="rId31" Type="http://schemas.openxmlformats.org/officeDocument/2006/relationships/hyperlink" Target="http://sl.wikipedia.org/w/index.php?title=Friedrich_Schiller&amp;action=edit" TargetMode="External"/><Relationship Id="rId44" Type="http://schemas.openxmlformats.org/officeDocument/2006/relationships/hyperlink" Target="http://sl.wikipedia.org/wiki/1774" TargetMode="External"/><Relationship Id="rId52" Type="http://schemas.openxmlformats.org/officeDocument/2006/relationships/hyperlink" Target="http://sl.wikipedia.org/w/index.php?title=Drama&amp;action=edit" TargetMode="External"/><Relationship Id="rId60" Type="http://schemas.openxmlformats.org/officeDocument/2006/relationships/hyperlink" Target="http://sl.wikipedia.org/w/index.php?title=Duh&amp;action=edit"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wikipedia.org/wiki/Dru%C5%BEina" TargetMode="External"/><Relationship Id="rId14" Type="http://schemas.openxmlformats.org/officeDocument/2006/relationships/hyperlink" Target="http://sl.wikipedia.org/w/index.php?title=Strasbourg&amp;action=edit" TargetMode="External"/><Relationship Id="rId22" Type="http://schemas.openxmlformats.org/officeDocument/2006/relationships/hyperlink" Target="http://sl.wikipedia.org/wiki/1775" TargetMode="External"/><Relationship Id="rId27" Type="http://schemas.openxmlformats.org/officeDocument/2006/relationships/hyperlink" Target="http://sl.wikipedia.org/wiki/Italija" TargetMode="External"/><Relationship Id="rId30" Type="http://schemas.openxmlformats.org/officeDocument/2006/relationships/hyperlink" Target="http://sl.wikipedia.org/wiki/1794" TargetMode="External"/><Relationship Id="rId35" Type="http://schemas.openxmlformats.org/officeDocument/2006/relationships/hyperlink" Target="http://sl.wikipedia.org/wiki/1806" TargetMode="External"/><Relationship Id="rId43" Type="http://schemas.openxmlformats.org/officeDocument/2006/relationships/hyperlink" Target="http://sl.wikipedia.org/w/index.php?title=Trpljenje_mladega_Wertherja&amp;action=edit" TargetMode="External"/><Relationship Id="rId48" Type="http://schemas.openxmlformats.org/officeDocument/2006/relationships/hyperlink" Target="http://sl.wikipedia.org/w/index.php?title=U%C4%8Dna_leta_Wilhelma_Meistra&amp;action=edit" TargetMode="External"/><Relationship Id="rId56" Type="http://schemas.openxmlformats.org/officeDocument/2006/relationships/hyperlink" Target="http://sl.wikipedia.org/wiki/1833" TargetMode="External"/><Relationship Id="rId64" Type="http://schemas.openxmlformats.org/officeDocument/2006/relationships/hyperlink" Target="http://sl.wikipedia.org/w/index.php?title=Pesni%C5%A1ka_zbirka&amp;action=edit" TargetMode="External"/><Relationship Id="rId8" Type="http://schemas.openxmlformats.org/officeDocument/2006/relationships/hyperlink" Target="http://sl.wikipedia.org/wiki/1749" TargetMode="External"/><Relationship Id="rId51" Type="http://schemas.openxmlformats.org/officeDocument/2006/relationships/hyperlink" Target="http://sl.wikipedia.org/wiki/1821" TargetMode="External"/><Relationship Id="rId3" Type="http://schemas.openxmlformats.org/officeDocument/2006/relationships/settings" Target="settings.xml"/><Relationship Id="rId12" Type="http://schemas.openxmlformats.org/officeDocument/2006/relationships/hyperlink" Target="http://sl.wikipedia.org/wiki/Univerza" TargetMode="External"/><Relationship Id="rId17" Type="http://schemas.openxmlformats.org/officeDocument/2006/relationships/hyperlink" Target="http://sl.wikipedia.org/wiki/Leto" TargetMode="External"/><Relationship Id="rId25" Type="http://schemas.openxmlformats.org/officeDocument/2006/relationships/hyperlink" Target="http://sl.wikipedia.org/wiki/1786" TargetMode="External"/><Relationship Id="rId33" Type="http://schemas.openxmlformats.org/officeDocument/2006/relationships/hyperlink" Target="http://sl.wikipedia.org/wiki/1805" TargetMode="External"/><Relationship Id="rId38" Type="http://schemas.openxmlformats.org/officeDocument/2006/relationships/hyperlink" Target="http://sl.wikipedia.org/w/index.php?title=Predromantika&amp;action=edit" TargetMode="External"/><Relationship Id="rId46" Type="http://schemas.openxmlformats.org/officeDocument/2006/relationships/hyperlink" Target="http://sl.wikipedia.org/w/index.php?title=Pismo&amp;action=edit" TargetMode="External"/><Relationship Id="rId59" Type="http://schemas.openxmlformats.org/officeDocument/2006/relationships/hyperlink" Target="http://sl.wikipedia.org/w/index.php?title=Hudi%C4%8D&amp;action=edit" TargetMode="External"/><Relationship Id="rId67" Type="http://schemas.openxmlformats.org/officeDocument/2006/relationships/fontTable" Target="fontTable.xml"/><Relationship Id="rId20" Type="http://schemas.openxmlformats.org/officeDocument/2006/relationships/hyperlink" Target="http://sl.wikipedia.org/w/index.php?title=Wetzlar&amp;action=edit" TargetMode="External"/><Relationship Id="rId41" Type="http://schemas.openxmlformats.org/officeDocument/2006/relationships/hyperlink" Target="http://sl.wikipedia.org/wiki/Sloven%C5%A1%C4%8Dina" TargetMode="External"/><Relationship Id="rId54" Type="http://schemas.openxmlformats.org/officeDocument/2006/relationships/hyperlink" Target="http://sl.wikipedia.org/wiki/Faust" TargetMode="External"/><Relationship Id="rId62" Type="http://schemas.openxmlformats.org/officeDocument/2006/relationships/hyperlink" Target="http://sl.wikipedia.org/w/index.php?title=Lirika&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11413</Characters>
  <Application>Microsoft Office Word</Application>
  <DocSecurity>0</DocSecurity>
  <Lines>95</Lines>
  <Paragraphs>26</Paragraphs>
  <ScaleCrop>false</ScaleCrop>
  <Company/>
  <LinksUpToDate>false</LinksUpToDate>
  <CharactersWithSpaces>13389</CharactersWithSpaces>
  <SharedDoc>false</SharedDoc>
  <HLinks>
    <vt:vector size="348" baseType="variant">
      <vt:variant>
        <vt:i4>262185</vt:i4>
      </vt:variant>
      <vt:variant>
        <vt:i4>171</vt:i4>
      </vt:variant>
      <vt:variant>
        <vt:i4>0</vt:i4>
      </vt:variant>
      <vt:variant>
        <vt:i4>5</vt:i4>
      </vt:variant>
      <vt:variant>
        <vt:lpwstr>http://sl.wikipedia.org/w/index.php?title=Pesni%C5%A1ka_zbirka&amp;action=edit</vt:lpwstr>
      </vt:variant>
      <vt:variant>
        <vt:lpwstr/>
      </vt:variant>
      <vt:variant>
        <vt:i4>6750263</vt:i4>
      </vt:variant>
      <vt:variant>
        <vt:i4>168</vt:i4>
      </vt:variant>
      <vt:variant>
        <vt:i4>0</vt:i4>
      </vt:variant>
      <vt:variant>
        <vt:i4>5</vt:i4>
      </vt:variant>
      <vt:variant>
        <vt:lpwstr>http://sl.wikipedia.org/wiki/Pesem</vt:lpwstr>
      </vt:variant>
      <vt:variant>
        <vt:lpwstr/>
      </vt:variant>
      <vt:variant>
        <vt:i4>5898328</vt:i4>
      </vt:variant>
      <vt:variant>
        <vt:i4>165</vt:i4>
      </vt:variant>
      <vt:variant>
        <vt:i4>0</vt:i4>
      </vt:variant>
      <vt:variant>
        <vt:i4>5</vt:i4>
      </vt:variant>
      <vt:variant>
        <vt:lpwstr>http://sl.wikipedia.org/w/index.php?title=Lirika&amp;action=edit</vt:lpwstr>
      </vt:variant>
      <vt:variant>
        <vt:lpwstr/>
      </vt:variant>
      <vt:variant>
        <vt:i4>5898327</vt:i4>
      </vt:variant>
      <vt:variant>
        <vt:i4>162</vt:i4>
      </vt:variant>
      <vt:variant>
        <vt:i4>0</vt:i4>
      </vt:variant>
      <vt:variant>
        <vt:i4>5</vt:i4>
      </vt:variant>
      <vt:variant>
        <vt:lpwstr>http://sl.wikipedia.org/w/index.php?title=Mefisto&amp;action=edit</vt:lpwstr>
      </vt:variant>
      <vt:variant>
        <vt:lpwstr/>
      </vt:variant>
      <vt:variant>
        <vt:i4>5701708</vt:i4>
      </vt:variant>
      <vt:variant>
        <vt:i4>159</vt:i4>
      </vt:variant>
      <vt:variant>
        <vt:i4>0</vt:i4>
      </vt:variant>
      <vt:variant>
        <vt:i4>5</vt:i4>
      </vt:variant>
      <vt:variant>
        <vt:lpwstr>http://sl.wikipedia.org/w/index.php?title=Duh&amp;action=edit</vt:lpwstr>
      </vt:variant>
      <vt:variant>
        <vt:lpwstr/>
      </vt:variant>
      <vt:variant>
        <vt:i4>327688</vt:i4>
      </vt:variant>
      <vt:variant>
        <vt:i4>156</vt:i4>
      </vt:variant>
      <vt:variant>
        <vt:i4>0</vt:i4>
      </vt:variant>
      <vt:variant>
        <vt:i4>5</vt:i4>
      </vt:variant>
      <vt:variant>
        <vt:lpwstr>http://sl.wikipedia.org/w/index.php?title=Hudi%C4%8D&amp;action=edit</vt:lpwstr>
      </vt:variant>
      <vt:variant>
        <vt:lpwstr/>
      </vt:variant>
      <vt:variant>
        <vt:i4>4390986</vt:i4>
      </vt:variant>
      <vt:variant>
        <vt:i4>153</vt:i4>
      </vt:variant>
      <vt:variant>
        <vt:i4>0</vt:i4>
      </vt:variant>
      <vt:variant>
        <vt:i4>5</vt:i4>
      </vt:variant>
      <vt:variant>
        <vt:lpwstr>http://sl.wikipedia.org/w/index.php?title=Mag&amp;action=edit</vt:lpwstr>
      </vt:variant>
      <vt:variant>
        <vt:lpwstr/>
      </vt:variant>
      <vt:variant>
        <vt:i4>327793</vt:i4>
      </vt:variant>
      <vt:variant>
        <vt:i4>150</vt:i4>
      </vt:variant>
      <vt:variant>
        <vt:i4>0</vt:i4>
      </vt:variant>
      <vt:variant>
        <vt:i4>5</vt:i4>
      </vt:variant>
      <vt:variant>
        <vt:lpwstr>http://sl.wikipedia.org/wiki/Srednji_vek</vt:lpwstr>
      </vt:variant>
      <vt:variant>
        <vt:lpwstr/>
      </vt:variant>
      <vt:variant>
        <vt:i4>720911</vt:i4>
      </vt:variant>
      <vt:variant>
        <vt:i4>147</vt:i4>
      </vt:variant>
      <vt:variant>
        <vt:i4>0</vt:i4>
      </vt:variant>
      <vt:variant>
        <vt:i4>5</vt:i4>
      </vt:variant>
      <vt:variant>
        <vt:lpwstr>http://sl.wikipedia.org/wiki/1833</vt:lpwstr>
      </vt:variant>
      <vt:variant>
        <vt:lpwstr/>
      </vt:variant>
      <vt:variant>
        <vt:i4>524303</vt:i4>
      </vt:variant>
      <vt:variant>
        <vt:i4>144</vt:i4>
      </vt:variant>
      <vt:variant>
        <vt:i4>0</vt:i4>
      </vt:variant>
      <vt:variant>
        <vt:i4>5</vt:i4>
      </vt:variant>
      <vt:variant>
        <vt:lpwstr>http://sl.wikipedia.org/wiki/1808</vt:lpwstr>
      </vt:variant>
      <vt:variant>
        <vt:lpwstr/>
      </vt:variant>
      <vt:variant>
        <vt:i4>7208997</vt:i4>
      </vt:variant>
      <vt:variant>
        <vt:i4>141</vt:i4>
      </vt:variant>
      <vt:variant>
        <vt:i4>0</vt:i4>
      </vt:variant>
      <vt:variant>
        <vt:i4>5</vt:i4>
      </vt:variant>
      <vt:variant>
        <vt:lpwstr>http://sl.wikipedia.org/wiki/Faust</vt:lpwstr>
      </vt:variant>
      <vt:variant>
        <vt:lpwstr/>
      </vt:variant>
      <vt:variant>
        <vt:i4>3276834</vt:i4>
      </vt:variant>
      <vt:variant>
        <vt:i4>138</vt:i4>
      </vt:variant>
      <vt:variant>
        <vt:i4>0</vt:i4>
      </vt:variant>
      <vt:variant>
        <vt:i4>5</vt:i4>
      </vt:variant>
      <vt:variant>
        <vt:lpwstr>http://sl.wikipedia.org/w/index.php?title=Pesnitev&amp;action=edit</vt:lpwstr>
      </vt:variant>
      <vt:variant>
        <vt:lpwstr/>
      </vt:variant>
      <vt:variant>
        <vt:i4>3997732</vt:i4>
      </vt:variant>
      <vt:variant>
        <vt:i4>135</vt:i4>
      </vt:variant>
      <vt:variant>
        <vt:i4>0</vt:i4>
      </vt:variant>
      <vt:variant>
        <vt:i4>5</vt:i4>
      </vt:variant>
      <vt:variant>
        <vt:lpwstr>http://sl.wikipedia.org/w/index.php?title=Drama&amp;action=edit</vt:lpwstr>
      </vt:variant>
      <vt:variant>
        <vt:lpwstr/>
      </vt:variant>
      <vt:variant>
        <vt:i4>655375</vt:i4>
      </vt:variant>
      <vt:variant>
        <vt:i4>132</vt:i4>
      </vt:variant>
      <vt:variant>
        <vt:i4>0</vt:i4>
      </vt:variant>
      <vt:variant>
        <vt:i4>5</vt:i4>
      </vt:variant>
      <vt:variant>
        <vt:lpwstr>http://sl.wikipedia.org/wiki/1821</vt:lpwstr>
      </vt:variant>
      <vt:variant>
        <vt:lpwstr/>
      </vt:variant>
      <vt:variant>
        <vt:i4>4128783</vt:i4>
      </vt:variant>
      <vt:variant>
        <vt:i4>129</vt:i4>
      </vt:variant>
      <vt:variant>
        <vt:i4>0</vt:i4>
      </vt:variant>
      <vt:variant>
        <vt:i4>5</vt:i4>
      </vt:variant>
      <vt:variant>
        <vt:lpwstr>http://sl.wikipedia.org/w/index.php?title=Popotna_leta_Wilhelma_Meistra&amp;action=edit</vt:lpwstr>
      </vt:variant>
      <vt:variant>
        <vt:lpwstr/>
      </vt:variant>
      <vt:variant>
        <vt:i4>65536</vt:i4>
      </vt:variant>
      <vt:variant>
        <vt:i4>126</vt:i4>
      </vt:variant>
      <vt:variant>
        <vt:i4>0</vt:i4>
      </vt:variant>
      <vt:variant>
        <vt:i4>5</vt:i4>
      </vt:variant>
      <vt:variant>
        <vt:lpwstr>http://sl.wikipedia.org/wiki/1796</vt:lpwstr>
      </vt:variant>
      <vt:variant>
        <vt:lpwstr/>
      </vt:variant>
      <vt:variant>
        <vt:i4>1441836</vt:i4>
      </vt:variant>
      <vt:variant>
        <vt:i4>123</vt:i4>
      </vt:variant>
      <vt:variant>
        <vt:i4>0</vt:i4>
      </vt:variant>
      <vt:variant>
        <vt:i4>5</vt:i4>
      </vt:variant>
      <vt:variant>
        <vt:lpwstr>http://sl.wikipedia.org/w/index.php?title=U%C4%8Dna_leta_Wilhelma_Meistra&amp;action=edit</vt:lpwstr>
      </vt:variant>
      <vt:variant>
        <vt:lpwstr/>
      </vt:variant>
      <vt:variant>
        <vt:i4>7864377</vt:i4>
      </vt:variant>
      <vt:variant>
        <vt:i4>120</vt:i4>
      </vt:variant>
      <vt:variant>
        <vt:i4>0</vt:i4>
      </vt:variant>
      <vt:variant>
        <vt:i4>5</vt:i4>
      </vt:variant>
      <vt:variant>
        <vt:lpwstr>http://sl.wikipedia.org/wiki/Roman</vt:lpwstr>
      </vt:variant>
      <vt:variant>
        <vt:lpwstr/>
      </vt:variant>
      <vt:variant>
        <vt:i4>2490412</vt:i4>
      </vt:variant>
      <vt:variant>
        <vt:i4>117</vt:i4>
      </vt:variant>
      <vt:variant>
        <vt:i4>0</vt:i4>
      </vt:variant>
      <vt:variant>
        <vt:i4>5</vt:i4>
      </vt:variant>
      <vt:variant>
        <vt:lpwstr>http://sl.wikipedia.org/w/index.php?title=Pismo&amp;action=edit</vt:lpwstr>
      </vt:variant>
      <vt:variant>
        <vt:lpwstr/>
      </vt:variant>
      <vt:variant>
        <vt:i4>6094942</vt:i4>
      </vt:variant>
      <vt:variant>
        <vt:i4>114</vt:i4>
      </vt:variant>
      <vt:variant>
        <vt:i4>0</vt:i4>
      </vt:variant>
      <vt:variant>
        <vt:i4>5</vt:i4>
      </vt:variant>
      <vt:variant>
        <vt:lpwstr>http://sl.wikipedia.org/w/index.php?title=Sentimentalizem&amp;action=edit</vt:lpwstr>
      </vt:variant>
      <vt:variant>
        <vt:lpwstr/>
      </vt:variant>
      <vt:variant>
        <vt:i4>983040</vt:i4>
      </vt:variant>
      <vt:variant>
        <vt:i4>111</vt:i4>
      </vt:variant>
      <vt:variant>
        <vt:i4>0</vt:i4>
      </vt:variant>
      <vt:variant>
        <vt:i4>5</vt:i4>
      </vt:variant>
      <vt:variant>
        <vt:lpwstr>http://sl.wikipedia.org/wiki/1774</vt:lpwstr>
      </vt:variant>
      <vt:variant>
        <vt:lpwstr/>
      </vt:variant>
      <vt:variant>
        <vt:i4>4325459</vt:i4>
      </vt:variant>
      <vt:variant>
        <vt:i4>108</vt:i4>
      </vt:variant>
      <vt:variant>
        <vt:i4>0</vt:i4>
      </vt:variant>
      <vt:variant>
        <vt:i4>5</vt:i4>
      </vt:variant>
      <vt:variant>
        <vt:lpwstr>http://sl.wikipedia.org/w/index.php?title=Trpljenje_mladega_Wertherja&amp;action=edit</vt:lpwstr>
      </vt:variant>
      <vt:variant>
        <vt:lpwstr/>
      </vt:variant>
      <vt:variant>
        <vt:i4>7864377</vt:i4>
      </vt:variant>
      <vt:variant>
        <vt:i4>105</vt:i4>
      </vt:variant>
      <vt:variant>
        <vt:i4>0</vt:i4>
      </vt:variant>
      <vt:variant>
        <vt:i4>5</vt:i4>
      </vt:variant>
      <vt:variant>
        <vt:lpwstr>http://sl.wikipedia.org/wiki/Roman</vt:lpwstr>
      </vt:variant>
      <vt:variant>
        <vt:lpwstr/>
      </vt:variant>
      <vt:variant>
        <vt:i4>2097272</vt:i4>
      </vt:variant>
      <vt:variant>
        <vt:i4>102</vt:i4>
      </vt:variant>
      <vt:variant>
        <vt:i4>0</vt:i4>
      </vt:variant>
      <vt:variant>
        <vt:i4>5</vt:i4>
      </vt:variant>
      <vt:variant>
        <vt:lpwstr>http://sl.wikipedia.org/wiki/Sloven%C5%A1%C4%8Dina</vt:lpwstr>
      </vt:variant>
      <vt:variant>
        <vt:lpwstr/>
      </vt:variant>
      <vt:variant>
        <vt:i4>1703948</vt:i4>
      </vt:variant>
      <vt:variant>
        <vt:i4>99</vt:i4>
      </vt:variant>
      <vt:variant>
        <vt:i4>0</vt:i4>
      </vt:variant>
      <vt:variant>
        <vt:i4>5</vt:i4>
      </vt:variant>
      <vt:variant>
        <vt:lpwstr>http://sl.wikipedia.org/wiki/Knji%C5%BEevnik</vt:lpwstr>
      </vt:variant>
      <vt:variant>
        <vt:lpwstr/>
      </vt:variant>
      <vt:variant>
        <vt:i4>131082</vt:i4>
      </vt:variant>
      <vt:variant>
        <vt:i4>96</vt:i4>
      </vt:variant>
      <vt:variant>
        <vt:i4>0</vt:i4>
      </vt:variant>
      <vt:variant>
        <vt:i4>5</vt:i4>
      </vt:variant>
      <vt:variant>
        <vt:lpwstr>http://sl.wikipedia.org/wiki/Knji%C5%BEevnost</vt:lpwstr>
      </vt:variant>
      <vt:variant>
        <vt:lpwstr/>
      </vt:variant>
      <vt:variant>
        <vt:i4>2424876</vt:i4>
      </vt:variant>
      <vt:variant>
        <vt:i4>93</vt:i4>
      </vt:variant>
      <vt:variant>
        <vt:i4>0</vt:i4>
      </vt:variant>
      <vt:variant>
        <vt:i4>5</vt:i4>
      </vt:variant>
      <vt:variant>
        <vt:lpwstr>http://sl.wikipedia.org/w/index.php?title=Predromantika&amp;action=edit</vt:lpwstr>
      </vt:variant>
      <vt:variant>
        <vt:lpwstr/>
      </vt:variant>
      <vt:variant>
        <vt:i4>7209006</vt:i4>
      </vt:variant>
      <vt:variant>
        <vt:i4>90</vt:i4>
      </vt:variant>
      <vt:variant>
        <vt:i4>0</vt:i4>
      </vt:variant>
      <vt:variant>
        <vt:i4>5</vt:i4>
      </vt:variant>
      <vt:variant>
        <vt:lpwstr>http://sl.wikipedia.org/wiki/Evropa</vt:lpwstr>
      </vt:variant>
      <vt:variant>
        <vt:lpwstr/>
      </vt:variant>
      <vt:variant>
        <vt:i4>2555956</vt:i4>
      </vt:variant>
      <vt:variant>
        <vt:i4>87</vt:i4>
      </vt:variant>
      <vt:variant>
        <vt:i4>0</vt:i4>
      </vt:variant>
      <vt:variant>
        <vt:i4>5</vt:i4>
      </vt:variant>
      <vt:variant>
        <vt:lpwstr>http://sl.wikipedia.org/w/index.php?title=Ljubezen&amp;action=edit</vt:lpwstr>
      </vt:variant>
      <vt:variant>
        <vt:lpwstr/>
      </vt:variant>
      <vt:variant>
        <vt:i4>524303</vt:i4>
      </vt:variant>
      <vt:variant>
        <vt:i4>84</vt:i4>
      </vt:variant>
      <vt:variant>
        <vt:i4>0</vt:i4>
      </vt:variant>
      <vt:variant>
        <vt:i4>5</vt:i4>
      </vt:variant>
      <vt:variant>
        <vt:lpwstr>http://sl.wikipedia.org/wiki/1806</vt:lpwstr>
      </vt:variant>
      <vt:variant>
        <vt:lpwstr/>
      </vt:variant>
      <vt:variant>
        <vt:i4>1572911</vt:i4>
      </vt:variant>
      <vt:variant>
        <vt:i4>81</vt:i4>
      </vt:variant>
      <vt:variant>
        <vt:i4>0</vt:i4>
      </vt:variant>
      <vt:variant>
        <vt:i4>5</vt:i4>
      </vt:variant>
      <vt:variant>
        <vt:lpwstr>http://sl.wikipedia.org/w/index.php?title=Weimarska_klasika&amp;action=edit</vt:lpwstr>
      </vt:variant>
      <vt:variant>
        <vt:lpwstr/>
      </vt:variant>
      <vt:variant>
        <vt:i4>524303</vt:i4>
      </vt:variant>
      <vt:variant>
        <vt:i4>78</vt:i4>
      </vt:variant>
      <vt:variant>
        <vt:i4>0</vt:i4>
      </vt:variant>
      <vt:variant>
        <vt:i4>5</vt:i4>
      </vt:variant>
      <vt:variant>
        <vt:lpwstr>http://sl.wikipedia.org/wiki/1805</vt:lpwstr>
      </vt:variant>
      <vt:variant>
        <vt:lpwstr/>
      </vt:variant>
      <vt:variant>
        <vt:i4>2228268</vt:i4>
      </vt:variant>
      <vt:variant>
        <vt:i4>75</vt:i4>
      </vt:variant>
      <vt:variant>
        <vt:i4>0</vt:i4>
      </vt:variant>
      <vt:variant>
        <vt:i4>5</vt:i4>
      </vt:variant>
      <vt:variant>
        <vt:lpwstr>http://sl.wikipedia.org/w/index.php?title=Smrt&amp;action=edit</vt:lpwstr>
      </vt:variant>
      <vt:variant>
        <vt:lpwstr/>
      </vt:variant>
      <vt:variant>
        <vt:i4>7733333</vt:i4>
      </vt:variant>
      <vt:variant>
        <vt:i4>72</vt:i4>
      </vt:variant>
      <vt:variant>
        <vt:i4>0</vt:i4>
      </vt:variant>
      <vt:variant>
        <vt:i4>5</vt:i4>
      </vt:variant>
      <vt:variant>
        <vt:lpwstr>http://sl.wikipedia.org/w/index.php?title=Friedrich_Schiller&amp;action=edit</vt:lpwstr>
      </vt:variant>
      <vt:variant>
        <vt:lpwstr/>
      </vt:variant>
      <vt:variant>
        <vt:i4>65536</vt:i4>
      </vt:variant>
      <vt:variant>
        <vt:i4>69</vt:i4>
      </vt:variant>
      <vt:variant>
        <vt:i4>0</vt:i4>
      </vt:variant>
      <vt:variant>
        <vt:i4>5</vt:i4>
      </vt:variant>
      <vt:variant>
        <vt:lpwstr>http://sl.wikipedia.org/wiki/1794</vt:lpwstr>
      </vt:variant>
      <vt:variant>
        <vt:lpwstr/>
      </vt:variant>
      <vt:variant>
        <vt:i4>458818</vt:i4>
      </vt:variant>
      <vt:variant>
        <vt:i4>66</vt:i4>
      </vt:variant>
      <vt:variant>
        <vt:i4>0</vt:i4>
      </vt:variant>
      <vt:variant>
        <vt:i4>5</vt:i4>
      </vt:variant>
      <vt:variant>
        <vt:lpwstr>http://sl.wikipedia.org/wiki/Francija</vt:lpwstr>
      </vt:variant>
      <vt:variant>
        <vt:lpwstr/>
      </vt:variant>
      <vt:variant>
        <vt:i4>1179698</vt:i4>
      </vt:variant>
      <vt:variant>
        <vt:i4>63</vt:i4>
      </vt:variant>
      <vt:variant>
        <vt:i4>0</vt:i4>
      </vt:variant>
      <vt:variant>
        <vt:i4>5</vt:i4>
      </vt:variant>
      <vt:variant>
        <vt:lpwstr>http://sl.wikipedia.org/w/index.php?title=Napoleonske_vojne&amp;action=edit</vt:lpwstr>
      </vt:variant>
      <vt:variant>
        <vt:lpwstr/>
      </vt:variant>
      <vt:variant>
        <vt:i4>589893</vt:i4>
      </vt:variant>
      <vt:variant>
        <vt:i4>60</vt:i4>
      </vt:variant>
      <vt:variant>
        <vt:i4>0</vt:i4>
      </vt:variant>
      <vt:variant>
        <vt:i4>5</vt:i4>
      </vt:variant>
      <vt:variant>
        <vt:lpwstr>http://sl.wikipedia.org/wiki/Italija</vt:lpwstr>
      </vt:variant>
      <vt:variant>
        <vt:lpwstr/>
      </vt:variant>
      <vt:variant>
        <vt:i4>0</vt:i4>
      </vt:variant>
      <vt:variant>
        <vt:i4>57</vt:i4>
      </vt:variant>
      <vt:variant>
        <vt:i4>0</vt:i4>
      </vt:variant>
      <vt:variant>
        <vt:i4>5</vt:i4>
      </vt:variant>
      <vt:variant>
        <vt:lpwstr>http://sl.wikipedia.org/wiki/1788</vt:lpwstr>
      </vt:variant>
      <vt:variant>
        <vt:lpwstr/>
      </vt:variant>
      <vt:variant>
        <vt:i4>0</vt:i4>
      </vt:variant>
      <vt:variant>
        <vt:i4>54</vt:i4>
      </vt:variant>
      <vt:variant>
        <vt:i4>0</vt:i4>
      </vt:variant>
      <vt:variant>
        <vt:i4>5</vt:i4>
      </vt:variant>
      <vt:variant>
        <vt:lpwstr>http://sl.wikipedia.org/wiki/1786</vt:lpwstr>
      </vt:variant>
      <vt:variant>
        <vt:lpwstr/>
      </vt:variant>
      <vt:variant>
        <vt:i4>5636107</vt:i4>
      </vt:variant>
      <vt:variant>
        <vt:i4>51</vt:i4>
      </vt:variant>
      <vt:variant>
        <vt:i4>0</vt:i4>
      </vt:variant>
      <vt:variant>
        <vt:i4>5</vt:i4>
      </vt:variant>
      <vt:variant>
        <vt:lpwstr>http://sl.wikipedia.org/wiki/Gledali%C5%A1%C4%8De</vt:lpwstr>
      </vt:variant>
      <vt:variant>
        <vt:lpwstr/>
      </vt:variant>
      <vt:variant>
        <vt:i4>4259922</vt:i4>
      </vt:variant>
      <vt:variant>
        <vt:i4>48</vt:i4>
      </vt:variant>
      <vt:variant>
        <vt:i4>0</vt:i4>
      </vt:variant>
      <vt:variant>
        <vt:i4>5</vt:i4>
      </vt:variant>
      <vt:variant>
        <vt:lpwstr>http://sl.wikipedia.org/w/index.php?title=Weimar&amp;action=edit</vt:lpwstr>
      </vt:variant>
      <vt:variant>
        <vt:lpwstr/>
      </vt:variant>
      <vt:variant>
        <vt:i4>983040</vt:i4>
      </vt:variant>
      <vt:variant>
        <vt:i4>45</vt:i4>
      </vt:variant>
      <vt:variant>
        <vt:i4>0</vt:i4>
      </vt:variant>
      <vt:variant>
        <vt:i4>5</vt:i4>
      </vt:variant>
      <vt:variant>
        <vt:lpwstr>http://sl.wikipedia.org/wiki/1775</vt:lpwstr>
      </vt:variant>
      <vt:variant>
        <vt:lpwstr/>
      </vt:variant>
      <vt:variant>
        <vt:i4>6226002</vt:i4>
      </vt:variant>
      <vt:variant>
        <vt:i4>42</vt:i4>
      </vt:variant>
      <vt:variant>
        <vt:i4>0</vt:i4>
      </vt:variant>
      <vt:variant>
        <vt:i4>5</vt:i4>
      </vt:variant>
      <vt:variant>
        <vt:lpwstr>http://sl.wikipedia.org/w/index.php?title=Vojvoda&amp;action=edit</vt:lpwstr>
      </vt:variant>
      <vt:variant>
        <vt:lpwstr/>
      </vt:variant>
      <vt:variant>
        <vt:i4>6029405</vt:i4>
      </vt:variant>
      <vt:variant>
        <vt:i4>39</vt:i4>
      </vt:variant>
      <vt:variant>
        <vt:i4>0</vt:i4>
      </vt:variant>
      <vt:variant>
        <vt:i4>5</vt:i4>
      </vt:variant>
      <vt:variant>
        <vt:lpwstr>http://sl.wikipedia.org/w/index.php?title=Wetzlar&amp;action=edit</vt:lpwstr>
      </vt:variant>
      <vt:variant>
        <vt:lpwstr/>
      </vt:variant>
      <vt:variant>
        <vt:i4>7798835</vt:i4>
      </vt:variant>
      <vt:variant>
        <vt:i4>36</vt:i4>
      </vt:variant>
      <vt:variant>
        <vt:i4>0</vt:i4>
      </vt:variant>
      <vt:variant>
        <vt:i4>5</vt:i4>
      </vt:variant>
      <vt:variant>
        <vt:lpwstr>http://sl.wikipedia.org/wiki/Pravo</vt:lpwstr>
      </vt:variant>
      <vt:variant>
        <vt:lpwstr/>
      </vt:variant>
      <vt:variant>
        <vt:i4>983040</vt:i4>
      </vt:variant>
      <vt:variant>
        <vt:i4>33</vt:i4>
      </vt:variant>
      <vt:variant>
        <vt:i4>0</vt:i4>
      </vt:variant>
      <vt:variant>
        <vt:i4>5</vt:i4>
      </vt:variant>
      <vt:variant>
        <vt:lpwstr>http://sl.wikipedia.org/wiki/1772</vt:lpwstr>
      </vt:variant>
      <vt:variant>
        <vt:lpwstr/>
      </vt:variant>
      <vt:variant>
        <vt:i4>1114194</vt:i4>
      </vt:variant>
      <vt:variant>
        <vt:i4>30</vt:i4>
      </vt:variant>
      <vt:variant>
        <vt:i4>0</vt:i4>
      </vt:variant>
      <vt:variant>
        <vt:i4>5</vt:i4>
      </vt:variant>
      <vt:variant>
        <vt:lpwstr>http://sl.wikipedia.org/wiki/Leto</vt:lpwstr>
      </vt:variant>
      <vt:variant>
        <vt:lpwstr/>
      </vt:variant>
      <vt:variant>
        <vt:i4>3604521</vt:i4>
      </vt:variant>
      <vt:variant>
        <vt:i4>27</vt:i4>
      </vt:variant>
      <vt:variant>
        <vt:i4>0</vt:i4>
      </vt:variant>
      <vt:variant>
        <vt:i4>5</vt:i4>
      </vt:variant>
      <vt:variant>
        <vt:lpwstr>http://sl.wikipedia.org/w/index.php?title=Viharni%C5%A1tvo&amp;action=edit</vt:lpwstr>
      </vt:variant>
      <vt:variant>
        <vt:lpwstr/>
      </vt:variant>
      <vt:variant>
        <vt:i4>6094947</vt:i4>
      </vt:variant>
      <vt:variant>
        <vt:i4>24</vt:i4>
      </vt:variant>
      <vt:variant>
        <vt:i4>0</vt:i4>
      </vt:variant>
      <vt:variant>
        <vt:i4>5</vt:i4>
      </vt:variant>
      <vt:variant>
        <vt:lpwstr>http://sl.wikipedia.org/w/index.php?title=Johann_Gottfried_von_Herder&amp;action=edit</vt:lpwstr>
      </vt:variant>
      <vt:variant>
        <vt:lpwstr/>
      </vt:variant>
      <vt:variant>
        <vt:i4>6160450</vt:i4>
      </vt:variant>
      <vt:variant>
        <vt:i4>21</vt:i4>
      </vt:variant>
      <vt:variant>
        <vt:i4>0</vt:i4>
      </vt:variant>
      <vt:variant>
        <vt:i4>5</vt:i4>
      </vt:variant>
      <vt:variant>
        <vt:lpwstr>http://sl.wikipedia.org/w/index.php?title=Strasbourg&amp;action=edit</vt:lpwstr>
      </vt:variant>
      <vt:variant>
        <vt:lpwstr/>
      </vt:variant>
      <vt:variant>
        <vt:i4>1114187</vt:i4>
      </vt:variant>
      <vt:variant>
        <vt:i4>18</vt:i4>
      </vt:variant>
      <vt:variant>
        <vt:i4>0</vt:i4>
      </vt:variant>
      <vt:variant>
        <vt:i4>5</vt:i4>
      </vt:variant>
      <vt:variant>
        <vt:lpwstr>http://sl.wikipedia.org/wiki/Leipzig</vt:lpwstr>
      </vt:variant>
      <vt:variant>
        <vt:lpwstr/>
      </vt:variant>
      <vt:variant>
        <vt:i4>655453</vt:i4>
      </vt:variant>
      <vt:variant>
        <vt:i4>15</vt:i4>
      </vt:variant>
      <vt:variant>
        <vt:i4>0</vt:i4>
      </vt:variant>
      <vt:variant>
        <vt:i4>5</vt:i4>
      </vt:variant>
      <vt:variant>
        <vt:lpwstr>http://sl.wikipedia.org/wiki/Univerza</vt:lpwstr>
      </vt:variant>
      <vt:variant>
        <vt:lpwstr/>
      </vt:variant>
      <vt:variant>
        <vt:i4>4784211</vt:i4>
      </vt:variant>
      <vt:variant>
        <vt:i4>12</vt:i4>
      </vt:variant>
      <vt:variant>
        <vt:i4>0</vt:i4>
      </vt:variant>
      <vt:variant>
        <vt:i4>5</vt:i4>
      </vt:variant>
      <vt:variant>
        <vt:lpwstr>http://sl.wikipedia.org/w/index.php?title=Svetnik&amp;action=edit</vt:lpwstr>
      </vt:variant>
      <vt:variant>
        <vt:lpwstr/>
      </vt:variant>
      <vt:variant>
        <vt:i4>7012403</vt:i4>
      </vt:variant>
      <vt:variant>
        <vt:i4>9</vt:i4>
      </vt:variant>
      <vt:variant>
        <vt:i4>0</vt:i4>
      </vt:variant>
      <vt:variant>
        <vt:i4>5</vt:i4>
      </vt:variant>
      <vt:variant>
        <vt:lpwstr>http://sl.wikipedia.org/wiki/Cesar</vt:lpwstr>
      </vt:variant>
      <vt:variant>
        <vt:lpwstr/>
      </vt:variant>
      <vt:variant>
        <vt:i4>5570654</vt:i4>
      </vt:variant>
      <vt:variant>
        <vt:i4>6</vt:i4>
      </vt:variant>
      <vt:variant>
        <vt:i4>0</vt:i4>
      </vt:variant>
      <vt:variant>
        <vt:i4>5</vt:i4>
      </vt:variant>
      <vt:variant>
        <vt:lpwstr>http://sl.wikipedia.org/wiki/Dru%C5%BEina</vt:lpwstr>
      </vt:variant>
      <vt:variant>
        <vt:lpwstr/>
      </vt:variant>
      <vt:variant>
        <vt:i4>786432</vt:i4>
      </vt:variant>
      <vt:variant>
        <vt:i4>3</vt:i4>
      </vt:variant>
      <vt:variant>
        <vt:i4>0</vt:i4>
      </vt:variant>
      <vt:variant>
        <vt:i4>5</vt:i4>
      </vt:variant>
      <vt:variant>
        <vt:lpwstr>http://sl.wikipedia.org/wiki/1749</vt:lpwstr>
      </vt:variant>
      <vt:variant>
        <vt:lpwstr/>
      </vt:variant>
      <vt:variant>
        <vt:i4>6291539</vt:i4>
      </vt:variant>
      <vt:variant>
        <vt:i4>0</vt:i4>
      </vt:variant>
      <vt:variant>
        <vt:i4>0</vt:i4>
      </vt:variant>
      <vt:variant>
        <vt:i4>5</vt:i4>
      </vt:variant>
      <vt:variant>
        <vt:lpwstr>http://sl.wikipedia.org/wiki/28._avgust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