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1" w:rsidRDefault="00BB5B91" w:rsidP="00DC1495">
      <w:pPr>
        <w:widowControl w:val="0"/>
        <w:autoSpaceDE w:val="0"/>
        <w:autoSpaceDN w:val="0"/>
        <w:adjustRightInd w:val="0"/>
        <w:jc w:val="center"/>
        <w:rPr>
          <w:rFonts w:ascii="Palatino Linotype" w:hAnsi="Palatino Linotype" w:cs="Comic Sans MS"/>
          <w:b/>
          <w:bCs/>
          <w:iCs/>
          <w:sz w:val="28"/>
          <w:szCs w:val="28"/>
          <w:u w:val="single"/>
        </w:rPr>
      </w:pPr>
      <w:bookmarkStart w:id="0" w:name="_GoBack"/>
      <w:bookmarkEnd w:id="0"/>
      <w:r w:rsidRPr="00BB5B91">
        <w:rPr>
          <w:rFonts w:ascii="Palatino Linotype" w:hAnsi="Palatino Linotype" w:cs="Comic Sans MS"/>
          <w:b/>
          <w:bCs/>
          <w:iCs/>
          <w:sz w:val="28"/>
          <w:szCs w:val="28"/>
          <w:u w:val="single"/>
        </w:rPr>
        <w:t>Nikolaj V. Gogolj. REVIZOR</w:t>
      </w:r>
    </w:p>
    <w:p w:rsidR="0061344A" w:rsidRPr="00BB5B91" w:rsidRDefault="0061344A" w:rsidP="00DC1495">
      <w:pPr>
        <w:widowControl w:val="0"/>
        <w:autoSpaceDE w:val="0"/>
        <w:autoSpaceDN w:val="0"/>
        <w:adjustRightInd w:val="0"/>
        <w:jc w:val="both"/>
        <w:rPr>
          <w:rFonts w:ascii="Palatino Linotype" w:hAnsi="Palatino Linotype" w:cs="Comic Sans MS"/>
          <w:b/>
          <w:bCs/>
          <w:iCs/>
          <w:sz w:val="28"/>
          <w:szCs w:val="28"/>
          <w:u w:val="single"/>
        </w:rPr>
      </w:pPr>
    </w:p>
    <w:p w:rsidR="00BB5B91" w:rsidRPr="0061344A" w:rsidRDefault="00BB5B91" w:rsidP="00DC1495">
      <w:pPr>
        <w:widowControl w:val="0"/>
        <w:numPr>
          <w:ilvl w:val="0"/>
          <w:numId w:val="1"/>
        </w:numPr>
        <w:tabs>
          <w:tab w:val="num" w:pos="0"/>
        </w:tabs>
        <w:autoSpaceDE w:val="0"/>
        <w:autoSpaceDN w:val="0"/>
        <w:adjustRightInd w:val="0"/>
        <w:ind w:left="360" w:hanging="360"/>
        <w:jc w:val="both"/>
        <w:rPr>
          <w:rFonts w:ascii="Palatino Linotype" w:hAnsi="Palatino Linotype" w:cs="Comic Sans MS"/>
          <w:b/>
          <w:iCs/>
        </w:rPr>
      </w:pPr>
      <w:r w:rsidRPr="0061344A">
        <w:rPr>
          <w:rFonts w:ascii="Palatino Linotype" w:hAnsi="Palatino Linotype" w:cs="Comic Sans MS"/>
          <w:b/>
          <w:bCs/>
          <w:iCs/>
        </w:rPr>
        <w:t>AVTOR,NASLOV,</w:t>
      </w:r>
      <w:r w:rsidR="00022EEF" w:rsidRPr="0061344A">
        <w:rPr>
          <w:rFonts w:ascii="Palatino Linotype" w:hAnsi="Palatino Linotype" w:cs="Comic Sans MS"/>
          <w:b/>
          <w:bCs/>
          <w:iCs/>
        </w:rPr>
        <w:t>Č</w:t>
      </w:r>
      <w:r w:rsidRPr="0061344A">
        <w:rPr>
          <w:rFonts w:ascii="Palatino Linotype" w:hAnsi="Palatino Linotype" w:cs="Comic Sans MS"/>
          <w:b/>
          <w:bCs/>
          <w:iCs/>
        </w:rPr>
        <w:t>AS NASTANKA, OBLIKA DELA</w:t>
      </w:r>
    </w:p>
    <w:p w:rsidR="00BB5B91" w:rsidRPr="00BB5B91" w:rsidRDefault="00BB5B91"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Tahoma"/>
          <w:bCs/>
        </w:rPr>
        <w:t>Gogolj se je rodil 20. marca 1809 pri Poltavi v Ukrajini.  Študiral je v Petersburgu, kjer je kasneje delal kot državni uradnik. Nekaj  časa je tudi predaval zgodovino na peterburški univerzi. Službo pa je kmalu opustil in se povetil književnosti. Predvsem je uspel z zgodbami iz ukrajinskega  življenja. Takratni književniki so ga zelo cenili. Bjelinski je o njem dejal, da je najbolj nenavadno odkritje v ruski književnosti. S Puškinom je delal pri  časopisu Sovremennik. Tedaj so uprizorili tudi njegovo prvo komedijo Revizor. Kasneje je potoval po Nemčiji, Italiji in Franciji. V tem  času je izdal tudi prvi del romana Mrtve duše. Bil je tudi v Rimu, kjer je zapadel v versko mistiko. Po potovanju v Jeruzalem se je odrekel vseh prejšnjih del in sežgal drugi del Mrtvih duš . Zadnja leta je preživel v Moskvi, kjer je 21. februarja 1852 umrl.</w:t>
      </w:r>
    </w:p>
    <w:p w:rsidR="00022EEF" w:rsidRPr="00BB5B91" w:rsidRDefault="00BB5B91"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 xml:space="preserve">Revizo: </w:t>
      </w:r>
      <w:r w:rsidR="00022EEF" w:rsidRPr="00BB5B91">
        <w:rPr>
          <w:rFonts w:ascii="Palatino Linotype" w:hAnsi="Palatino Linotype" w:cs="Comic Sans MS"/>
          <w:iCs/>
        </w:rPr>
        <w:t>začetek pisanja 1835 na idejo Puškina,ki so ga v nekem mestu imeli za tajnega revizorja,prvič uprizorjeno v gledališču Petersburg 1836 v carjevi prisotnosti(po njegovi zaslugi delo ni zasegla cenzura,saj je bil navdušen in je ogled svetoval tudi svojim ministrom)</w:t>
      </w:r>
      <w:r w:rsidR="0061344A">
        <w:rPr>
          <w:rFonts w:ascii="Palatino Linotype" w:hAnsi="Palatino Linotype" w:cs="Comic Sans MS"/>
          <w:iCs/>
        </w:rPr>
        <w:t>. Je komedija v petih dejanjih.</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61344A" w:rsidRPr="0061344A" w:rsidRDefault="00022EEF" w:rsidP="00DC1495">
      <w:pPr>
        <w:widowControl w:val="0"/>
        <w:numPr>
          <w:ilvl w:val="0"/>
          <w:numId w:val="1"/>
        </w:numPr>
        <w:autoSpaceDE w:val="0"/>
        <w:autoSpaceDN w:val="0"/>
        <w:adjustRightInd w:val="0"/>
        <w:jc w:val="both"/>
        <w:rPr>
          <w:rFonts w:ascii="Palatino Linotype" w:hAnsi="Palatino Linotype" w:cs="Comic Sans MS"/>
          <w:bCs/>
          <w:iCs/>
        </w:rPr>
      </w:pPr>
      <w:r w:rsidRPr="0061344A">
        <w:rPr>
          <w:rFonts w:ascii="Palatino Linotype" w:hAnsi="Palatino Linotype" w:cs="Comic Sans MS"/>
          <w:b/>
          <w:bCs/>
          <w:iCs/>
        </w:rPr>
        <w:t>DOGAJALNI PROSTOR IN ČAS:</w:t>
      </w:r>
    </w:p>
    <w:p w:rsidR="00022EEF" w:rsidRPr="0061344A" w:rsidRDefault="00022EEF" w:rsidP="00DC1495">
      <w:pPr>
        <w:widowControl w:val="0"/>
        <w:autoSpaceDE w:val="0"/>
        <w:autoSpaceDN w:val="0"/>
        <w:adjustRightInd w:val="0"/>
        <w:jc w:val="both"/>
        <w:rPr>
          <w:rFonts w:ascii="Palatino Linotype" w:hAnsi="Palatino Linotype" w:cs="Comic Sans MS"/>
          <w:bCs/>
          <w:iCs/>
        </w:rPr>
      </w:pPr>
      <w:r w:rsidRPr="0061344A">
        <w:rPr>
          <w:rFonts w:ascii="Palatino Linotype" w:hAnsi="Palatino Linotype" w:cs="Comic Sans MS"/>
          <w:iCs/>
        </w:rPr>
        <w:t>Nekje na ruskem podeželju v nekem mestecu,</w:t>
      </w:r>
      <w:r w:rsidR="00BB5B91" w:rsidRPr="0061344A">
        <w:rPr>
          <w:rFonts w:ascii="Palatino Linotype" w:hAnsi="Palatino Linotype" w:cs="Comic Sans MS"/>
          <w:iCs/>
        </w:rPr>
        <w:t xml:space="preserve"> </w:t>
      </w:r>
      <w:r w:rsidRPr="0061344A">
        <w:rPr>
          <w:rFonts w:ascii="Palatino Linotype" w:hAnsi="Palatino Linotype" w:cs="Comic Sans MS"/>
          <w:iCs/>
        </w:rPr>
        <w:t>takratni čas</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61344A" w:rsidRDefault="00022EEF" w:rsidP="00DC1495">
      <w:pPr>
        <w:widowControl w:val="0"/>
        <w:numPr>
          <w:ilvl w:val="0"/>
          <w:numId w:val="1"/>
        </w:numPr>
        <w:autoSpaceDE w:val="0"/>
        <w:autoSpaceDN w:val="0"/>
        <w:adjustRightInd w:val="0"/>
        <w:jc w:val="both"/>
        <w:rPr>
          <w:rFonts w:ascii="Palatino Linotype" w:hAnsi="Palatino Linotype" w:cs="Comic Sans MS"/>
          <w:b/>
          <w:bCs/>
          <w:iCs/>
        </w:rPr>
      </w:pPr>
      <w:r w:rsidRPr="0061344A">
        <w:rPr>
          <w:rFonts w:ascii="Palatino Linotype" w:hAnsi="Palatino Linotype" w:cs="Comic Sans MS"/>
          <w:b/>
          <w:bCs/>
          <w:iCs/>
        </w:rPr>
        <w:t>KNJIŽ.OSEBE,NJIHOV ZNAČAJ,DRUŽB.POLOŽAJ,ŽIVLJ.NAZOR:</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61344A">
        <w:rPr>
          <w:rFonts w:ascii="Palatino Linotype" w:hAnsi="Palatino Linotype" w:cs="Comic Sans MS"/>
          <w:b/>
          <w:bCs/>
          <w:iCs/>
        </w:rPr>
        <w:t>Ivan Aleksandrovič Hlestakov</w:t>
      </w:r>
      <w:r w:rsidRPr="0061344A">
        <w:rPr>
          <w:rFonts w:ascii="Palatino Linotype" w:hAnsi="Palatino Linotype" w:cs="Comic Sans MS"/>
          <w:b/>
          <w:iCs/>
        </w:rPr>
        <w:t>:</w:t>
      </w:r>
      <w:r w:rsidR="0061344A">
        <w:rPr>
          <w:rFonts w:ascii="Palatino Linotype" w:hAnsi="Palatino Linotype" w:cs="Comic Sans MS"/>
          <w:iCs/>
        </w:rPr>
        <w:t xml:space="preserve"> </w:t>
      </w:r>
      <w:r w:rsidRPr="00BB5B91">
        <w:rPr>
          <w:rFonts w:ascii="Palatino Linotype" w:hAnsi="Palatino Linotype" w:cs="Comic Sans MS"/>
          <w:iCs/>
        </w:rPr>
        <w:t>je mlad(okoli 23 let)uradnik,ki pa raje kocka in uživa,kot da bi delal.Je lahkomiseln in ljubitelj dobre pijače,hrane in lepih žensk.Nima moralnih načel,vse je podrejeno trenutku in uživanju.Tudi postavlja se rad in izmišlja laži,a osnovni nesporazum,da je revizor,ni izšel iz njega-sprejel je le igro okoli sebe in jo polno izkoristil.</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Pr="00BB5B91">
        <w:rPr>
          <w:rFonts w:ascii="Palatino Linotype" w:hAnsi="Palatino Linotype" w:cs="Comic Sans MS"/>
          <w:bCs/>
          <w:iCs/>
        </w:rPr>
        <w:t>mestni glavar Anton Antonovič Skvoznik-Dmuhanovski</w:t>
      </w:r>
      <w:r w:rsidRPr="00BB5B91">
        <w:rPr>
          <w:rFonts w:ascii="Palatino Linotype" w:hAnsi="Palatino Linotype" w:cs="Comic Sans MS"/>
          <w:iCs/>
        </w:rPr>
        <w:t>:je izkušen(30 let na položaju) in zvit prvi mož v mestu,kjer vlada korupcija,obrekovanje in nasilje,ker on to dovoli.Dovoli pa seveda do neke meje-»Pazi se,več jemlješ kot ti gre po činu!«,pravi policaju,ki je ukradel trgovcu cel kos sukna.Je pohlepen(jemlje trgovcem blago) in krut tiran do svojih podrejenih(telesna kazen,nasilno pošiljanje k vojakom),do nadrejenih pa je ponižen sluga,ki klečeplazi pred njimi,da ohrani položaj.Ker si obeta zeta,ki je vpliven,pokaže svoje častihlepje:sanja o tem,da bo postal general…</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Default="00022EEF" w:rsidP="00DC1495">
      <w:pPr>
        <w:widowControl w:val="0"/>
        <w:autoSpaceDE w:val="0"/>
        <w:autoSpaceDN w:val="0"/>
        <w:adjustRightInd w:val="0"/>
        <w:jc w:val="both"/>
        <w:rPr>
          <w:rFonts w:ascii="Palatino Linotype" w:hAnsi="Palatino Linotype" w:cs="Comic Sans MS"/>
          <w:iCs/>
        </w:rPr>
      </w:pPr>
      <w:r w:rsidRPr="0061344A">
        <w:rPr>
          <w:rFonts w:ascii="Palatino Linotype" w:hAnsi="Palatino Linotype" w:cs="Comic Sans MS"/>
          <w:b/>
          <w:bCs/>
          <w:iCs/>
        </w:rPr>
        <w:t>sodnik Ljapkin-Tjapkin</w:t>
      </w:r>
      <w:r w:rsidRPr="0061344A">
        <w:rPr>
          <w:rFonts w:ascii="Palatino Linotype" w:hAnsi="Palatino Linotype" w:cs="Comic Sans MS"/>
          <w:b/>
          <w:iCs/>
        </w:rPr>
        <w:t>:</w:t>
      </w:r>
      <w:r w:rsidR="0061344A">
        <w:rPr>
          <w:rFonts w:ascii="Palatino Linotype" w:hAnsi="Palatino Linotype" w:cs="Comic Sans MS"/>
          <w:iCs/>
        </w:rPr>
        <w:t xml:space="preserve"> </w:t>
      </w:r>
      <w:r w:rsidRPr="00BB5B91">
        <w:rPr>
          <w:rFonts w:ascii="Palatino Linotype" w:hAnsi="Palatino Linotype" w:cs="Comic Sans MS"/>
          <w:iCs/>
        </w:rPr>
        <w:t>prebral naj bi »celo«pet ali šest knjig,zato uživa med ostalimi velik ugled(ki knjig sploh ne pogledajo).Svoje delo ne jemlje resno,v uradih gojijo gosi,on raje lovi in se ne meni za sodne spise.Njegov član sodnega zbora je kronični pijanec,kar tudi ruši sliko ugledne ustanove.</w:t>
      </w:r>
    </w:p>
    <w:p w:rsidR="0061344A" w:rsidRPr="00BB5B91" w:rsidRDefault="0061344A" w:rsidP="00DC1495">
      <w:pPr>
        <w:widowControl w:val="0"/>
        <w:autoSpaceDE w:val="0"/>
        <w:autoSpaceDN w:val="0"/>
        <w:adjustRightInd w:val="0"/>
        <w:jc w:val="both"/>
        <w:rPr>
          <w:rFonts w:ascii="Palatino Linotype" w:hAnsi="Palatino Linotype" w:cs="Comic Sans MS"/>
          <w:iCs/>
        </w:rPr>
      </w:pPr>
    </w:p>
    <w:p w:rsidR="0061344A" w:rsidRDefault="0061344A" w:rsidP="00DC1495">
      <w:pPr>
        <w:widowControl w:val="0"/>
        <w:autoSpaceDE w:val="0"/>
        <w:autoSpaceDN w:val="0"/>
        <w:adjustRightInd w:val="0"/>
        <w:jc w:val="both"/>
        <w:rPr>
          <w:rFonts w:ascii="Palatino Linotype" w:hAnsi="Palatino Linotype" w:cs="Comic Sans MS"/>
          <w:b/>
          <w:bCs/>
          <w:iCs/>
        </w:rPr>
      </w:pPr>
    </w:p>
    <w:p w:rsidR="00022EEF" w:rsidRPr="00BB5B91" w:rsidRDefault="005B181B" w:rsidP="00DC1495">
      <w:pPr>
        <w:widowControl w:val="0"/>
        <w:autoSpaceDE w:val="0"/>
        <w:autoSpaceDN w:val="0"/>
        <w:adjustRightInd w:val="0"/>
        <w:jc w:val="both"/>
        <w:rPr>
          <w:rFonts w:ascii="Palatino Linotype" w:hAnsi="Palatino Linotype" w:cs="Comic Sans MS"/>
          <w:iCs/>
        </w:rPr>
      </w:pPr>
      <w:r>
        <w:rPr>
          <w:rFonts w:ascii="Palatino Linotype" w:hAnsi="Palatino Linotype" w:cs="Comic Sans MS"/>
          <w:b/>
          <w:bCs/>
          <w:iCs/>
        </w:rPr>
        <w:lastRenderedPageBreak/>
        <w:t>uradnik Zemljan</w:t>
      </w:r>
      <w:r w:rsidR="00022EEF" w:rsidRPr="0061344A">
        <w:rPr>
          <w:rFonts w:ascii="Palatino Linotype" w:hAnsi="Palatino Linotype" w:cs="Comic Sans MS"/>
          <w:b/>
          <w:bCs/>
          <w:iCs/>
        </w:rPr>
        <w:t>ka</w:t>
      </w:r>
      <w:r w:rsidR="0061344A">
        <w:rPr>
          <w:rFonts w:ascii="Palatino Linotype" w:hAnsi="Palatino Linotype" w:cs="Comic Sans MS"/>
          <w:bCs/>
          <w:iCs/>
        </w:rPr>
        <w:t xml:space="preserve"> </w:t>
      </w:r>
      <w:r w:rsidR="00022EEF" w:rsidRPr="00BB5B91">
        <w:rPr>
          <w:rFonts w:ascii="Palatino Linotype" w:hAnsi="Palatino Linotype" w:cs="Comic Sans MS"/>
          <w:iCs/>
        </w:rPr>
        <w:t>-</w:t>
      </w:r>
      <w:r w:rsidR="0061344A">
        <w:rPr>
          <w:rFonts w:ascii="Palatino Linotype" w:hAnsi="Palatino Linotype" w:cs="Comic Sans MS"/>
          <w:iCs/>
        </w:rPr>
        <w:t xml:space="preserve"> </w:t>
      </w:r>
      <w:r w:rsidR="00022EEF" w:rsidRPr="00BB5B91">
        <w:rPr>
          <w:rFonts w:ascii="Palatino Linotype" w:hAnsi="Palatino Linotype" w:cs="Comic Sans MS"/>
          <w:iCs/>
        </w:rPr>
        <w:t>naj bi skrbel za bolnike v zavodih,a se raje okorišča in jim daje slabo hrano.Cinično ugotavlja,da »komu je namenjeno umreti,bo pač umrl«in brez pomislekov ovadi poštarja in sodnika pri domnevnem revizorju.</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61344A" w:rsidRDefault="00022EEF" w:rsidP="00DC1495">
      <w:pPr>
        <w:widowControl w:val="0"/>
        <w:numPr>
          <w:ilvl w:val="0"/>
          <w:numId w:val="1"/>
        </w:numPr>
        <w:autoSpaceDE w:val="0"/>
        <w:autoSpaceDN w:val="0"/>
        <w:adjustRightInd w:val="0"/>
        <w:jc w:val="both"/>
        <w:rPr>
          <w:rFonts w:ascii="Palatino Linotype" w:hAnsi="Palatino Linotype" w:cs="Comic Sans MS"/>
          <w:b/>
          <w:bCs/>
          <w:iCs/>
        </w:rPr>
      </w:pPr>
      <w:r w:rsidRPr="0061344A">
        <w:rPr>
          <w:rFonts w:ascii="Palatino Linotype" w:hAnsi="Palatino Linotype" w:cs="Comic Sans MS"/>
          <w:b/>
          <w:bCs/>
          <w:iCs/>
        </w:rPr>
        <w:t>TEMA IN PROBLEM DELA:</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Medsebojni nesporazum v identiteti privede do komičnih zapletov in osmešenja podkupljivih in pokvarjenih uradnikov ruskega podeželskega mesteca.Gre za družbeno satiro in napad na rusko birokracijo.</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61344A" w:rsidRDefault="00022EEF" w:rsidP="00DC1495">
      <w:pPr>
        <w:widowControl w:val="0"/>
        <w:numPr>
          <w:ilvl w:val="0"/>
          <w:numId w:val="1"/>
        </w:numPr>
        <w:autoSpaceDE w:val="0"/>
        <w:autoSpaceDN w:val="0"/>
        <w:adjustRightInd w:val="0"/>
        <w:jc w:val="both"/>
        <w:rPr>
          <w:rFonts w:ascii="Palatino Linotype" w:hAnsi="Palatino Linotype" w:cs="Comic Sans MS"/>
          <w:b/>
          <w:bCs/>
          <w:iCs/>
        </w:rPr>
      </w:pPr>
      <w:r w:rsidRPr="0061344A">
        <w:rPr>
          <w:rFonts w:ascii="Palatino Linotype" w:hAnsi="Palatino Linotype" w:cs="Comic Sans MS"/>
          <w:b/>
          <w:bCs/>
          <w:iCs/>
        </w:rPr>
        <w:t>POSEBNOSTI V ZGRADBI,JEZIKU IN NAČINU IZRAŽANJA:</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Za zgradbo pravijo,da je res vzorna.</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0061344A">
        <w:rPr>
          <w:rFonts w:ascii="Palatino Linotype" w:hAnsi="Palatino Linotype" w:cs="Comic Sans MS"/>
          <w:iCs/>
        </w:rPr>
        <w:t xml:space="preserve"> </w:t>
      </w:r>
      <w:r w:rsidRPr="00BB5B91">
        <w:rPr>
          <w:rFonts w:ascii="Palatino Linotype" w:hAnsi="Palatino Linotype" w:cs="Comic Sans MS"/>
          <w:iCs/>
        </w:rPr>
        <w:t>zasnova:</w:t>
      </w:r>
      <w:r w:rsidR="0061344A">
        <w:rPr>
          <w:rFonts w:ascii="Palatino Linotype" w:hAnsi="Palatino Linotype" w:cs="Comic Sans MS"/>
          <w:iCs/>
        </w:rPr>
        <w:t xml:space="preserve"> </w:t>
      </w:r>
      <w:r w:rsidRPr="00BB5B91">
        <w:rPr>
          <w:rFonts w:ascii="Palatino Linotype" w:hAnsi="Palatino Linotype" w:cs="Comic Sans MS"/>
          <w:iCs/>
        </w:rPr>
        <w:t>pismo o tajnem prihodu revizorja</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0061344A">
        <w:rPr>
          <w:rFonts w:ascii="Palatino Linotype" w:hAnsi="Palatino Linotype" w:cs="Comic Sans MS"/>
          <w:iCs/>
        </w:rPr>
        <w:t xml:space="preserve"> </w:t>
      </w:r>
      <w:r w:rsidRPr="00BB5B91">
        <w:rPr>
          <w:rFonts w:ascii="Palatino Linotype" w:hAnsi="Palatino Linotype" w:cs="Comic Sans MS"/>
          <w:iCs/>
        </w:rPr>
        <w:t>zaplet:</w:t>
      </w:r>
      <w:r w:rsidR="0061344A">
        <w:rPr>
          <w:rFonts w:ascii="Palatino Linotype" w:hAnsi="Palatino Linotype" w:cs="Comic Sans MS"/>
          <w:iCs/>
        </w:rPr>
        <w:t xml:space="preserve"> </w:t>
      </w:r>
      <w:r w:rsidRPr="00BB5B91">
        <w:rPr>
          <w:rFonts w:ascii="Palatino Linotype" w:hAnsi="Palatino Linotype" w:cs="Comic Sans MS"/>
          <w:iCs/>
        </w:rPr>
        <w:t>Dobčinski in Bobčinski sporočita,da je revizor v mestu</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0061344A">
        <w:rPr>
          <w:rFonts w:ascii="Palatino Linotype" w:hAnsi="Palatino Linotype" w:cs="Comic Sans MS"/>
          <w:iCs/>
        </w:rPr>
        <w:t xml:space="preserve"> </w:t>
      </w:r>
      <w:r w:rsidRPr="00BB5B91">
        <w:rPr>
          <w:rFonts w:ascii="Palatino Linotype" w:hAnsi="Palatino Linotype" w:cs="Comic Sans MS"/>
          <w:iCs/>
        </w:rPr>
        <w:t>vrh:Hlestakov »naklada« o svojem življenju v mestu</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0061344A">
        <w:rPr>
          <w:rFonts w:ascii="Palatino Linotype" w:hAnsi="Palatino Linotype" w:cs="Comic Sans MS"/>
          <w:iCs/>
        </w:rPr>
        <w:t xml:space="preserve"> </w:t>
      </w:r>
      <w:r w:rsidRPr="00BB5B91">
        <w:rPr>
          <w:rFonts w:ascii="Palatino Linotype" w:hAnsi="Palatino Linotype" w:cs="Comic Sans MS"/>
          <w:iCs/>
        </w:rPr>
        <w:t>razplet:branje Hlestakovega pisma prijatelju</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w:t>
      </w:r>
      <w:r w:rsidR="0061344A">
        <w:rPr>
          <w:rFonts w:ascii="Palatino Linotype" w:hAnsi="Palatino Linotype" w:cs="Comic Sans MS"/>
          <w:iCs/>
        </w:rPr>
        <w:t xml:space="preserve"> </w:t>
      </w:r>
      <w:r w:rsidRPr="00BB5B91">
        <w:rPr>
          <w:rFonts w:ascii="Palatino Linotype" w:hAnsi="Palatino Linotype" w:cs="Comic Sans MS"/>
          <w:iCs/>
        </w:rPr>
        <w:t>razsnova:</w:t>
      </w:r>
      <w:r w:rsidR="0061344A">
        <w:rPr>
          <w:rFonts w:ascii="Palatino Linotype" w:hAnsi="Palatino Linotype" w:cs="Comic Sans MS"/>
          <w:iCs/>
        </w:rPr>
        <w:t xml:space="preserve"> </w:t>
      </w:r>
      <w:r w:rsidRPr="00BB5B91">
        <w:rPr>
          <w:rFonts w:ascii="Palatino Linotype" w:hAnsi="Palatino Linotype" w:cs="Comic Sans MS"/>
          <w:iCs/>
        </w:rPr>
        <w:t>sporočilo žandarja,da je prišel pravi revizor,zaključi se z nemim prizorom.</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Marsikateri motiv je uporabil že Moliere,toda tu ne gre za ljubezenske spletke in tu pozitivnih oseb ni.Gogolj se je zavestno odločil za to,saj želi,da se gledalec zamisli ob negativnih lastnostih oseb in vpraša,ali ima tudi on te lastnosti.</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61344A" w:rsidRDefault="00022EEF" w:rsidP="00DC1495">
      <w:pPr>
        <w:widowControl w:val="0"/>
        <w:numPr>
          <w:ilvl w:val="0"/>
          <w:numId w:val="1"/>
        </w:numPr>
        <w:autoSpaceDE w:val="0"/>
        <w:autoSpaceDN w:val="0"/>
        <w:adjustRightInd w:val="0"/>
        <w:jc w:val="both"/>
        <w:rPr>
          <w:rFonts w:ascii="Palatino Linotype" w:hAnsi="Palatino Linotype" w:cs="Comic Sans MS"/>
          <w:b/>
          <w:bCs/>
          <w:iCs/>
        </w:rPr>
      </w:pPr>
      <w:r w:rsidRPr="0061344A">
        <w:rPr>
          <w:rFonts w:ascii="Palatino Linotype" w:hAnsi="Palatino Linotype" w:cs="Comic Sans MS"/>
          <w:b/>
          <w:bCs/>
          <w:iCs/>
        </w:rPr>
        <w:t>OSEBNO RAZUMEVANJE IN VREDNOTENJE DELA:</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Glavni junak,ki je popolna zguba,je spoznan za revizorja in iznajdljiv kot je,izkoristi situacijo.Podkupljivi uradniki so ob denar samo zato,ker predvidevajo,da je tudi on podkupljiv. Dajejo mu denar,ker želijo ohraniti položaj.Vsi po vrsti ostanejo osmešeni,ko mislijo,da so že prestali revizorjev pregled-prava mora šele pride!</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Hlestakov s svojim širokoustenjem in pridobivanjem«posojil« uspešno vodi z nos vse veljake in jim vzbudi častihlepne želje,ki se razblinijo kot milni mehurček…Kdor vara in krade,bo prevaran in okraden,bi lahko rekli.</w:t>
      </w: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To delo mi je zelo všeč,saj gre za komedijo in menim,da je preko komičnih situacij vedno lažje sporočiti resnico kot preko tragičnih.Ko se smejimo junakom v tem delu,se smejimo tudi svojim napakam,torej se jih zavedamo.</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DC1495" w:rsidRDefault="00022EEF" w:rsidP="00DC1495">
      <w:pPr>
        <w:widowControl w:val="0"/>
        <w:numPr>
          <w:ilvl w:val="0"/>
          <w:numId w:val="1"/>
        </w:numPr>
        <w:autoSpaceDE w:val="0"/>
        <w:autoSpaceDN w:val="0"/>
        <w:adjustRightInd w:val="0"/>
        <w:jc w:val="both"/>
        <w:rPr>
          <w:rFonts w:ascii="Palatino Linotype" w:hAnsi="Palatino Linotype" w:cs="Comic Sans MS"/>
          <w:b/>
          <w:bCs/>
          <w:iCs/>
        </w:rPr>
      </w:pPr>
      <w:r w:rsidRPr="00DC1495">
        <w:rPr>
          <w:rFonts w:ascii="Palatino Linotype" w:hAnsi="Palatino Linotype" w:cs="Comic Sans MS"/>
          <w:b/>
          <w:bCs/>
          <w:iCs/>
        </w:rPr>
        <w:t>IZBRANI ODLOMEK ALI PRIZOR:</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BB5B91" w:rsidRDefault="00022EEF"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Mnogi prizori so mi všeč,</w:t>
      </w:r>
      <w:r w:rsidR="0061344A">
        <w:rPr>
          <w:rFonts w:ascii="Palatino Linotype" w:hAnsi="Palatino Linotype" w:cs="Comic Sans MS"/>
          <w:iCs/>
        </w:rPr>
        <w:t xml:space="preserve"> </w:t>
      </w:r>
      <w:r w:rsidRPr="00BB5B91">
        <w:rPr>
          <w:rFonts w:ascii="Palatino Linotype" w:hAnsi="Palatino Linotype" w:cs="Comic Sans MS"/>
          <w:iCs/>
        </w:rPr>
        <w:t>najbolj mogoče prizor,ko berejo pismo</w:t>
      </w:r>
      <w:r w:rsidR="00DC1495">
        <w:rPr>
          <w:rFonts w:ascii="Palatino Linotype" w:hAnsi="Palatino Linotype" w:cs="Comic Sans MS"/>
          <w:iCs/>
        </w:rPr>
        <w:t xml:space="preserve"> </w:t>
      </w:r>
      <w:r w:rsidRPr="00BB5B91">
        <w:rPr>
          <w:rFonts w:ascii="Palatino Linotype" w:hAnsi="Palatino Linotype" w:cs="Comic Sans MS"/>
          <w:iCs/>
        </w:rPr>
        <w:t>(8.prizor</w:t>
      </w:r>
      <w:r w:rsidR="00DC1495">
        <w:rPr>
          <w:rFonts w:ascii="Palatino Linotype" w:hAnsi="Palatino Linotype" w:cs="Comic Sans MS"/>
          <w:iCs/>
        </w:rPr>
        <w:t xml:space="preserve"> </w:t>
      </w:r>
      <w:r w:rsidRPr="00BB5B91">
        <w:rPr>
          <w:rFonts w:ascii="Palatino Linotype" w:hAnsi="Palatino Linotype" w:cs="Comic Sans MS"/>
          <w:iCs/>
        </w:rPr>
        <w:t>,5.dejanje),</w:t>
      </w:r>
      <w:r w:rsidR="00DC1495">
        <w:rPr>
          <w:rFonts w:ascii="Palatino Linotype" w:hAnsi="Palatino Linotype" w:cs="Comic Sans MS"/>
          <w:iCs/>
        </w:rPr>
        <w:t xml:space="preserve"> </w:t>
      </w:r>
      <w:r w:rsidRPr="00BB5B91">
        <w:rPr>
          <w:rFonts w:ascii="Palatino Linotype" w:hAnsi="Palatino Linotype" w:cs="Comic Sans MS"/>
          <w:iCs/>
        </w:rPr>
        <w:t>ki poruši vse iluzije vrlih spletkarjev.</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BB5B91" w:rsidRDefault="00022EEF" w:rsidP="00DC1495">
      <w:pPr>
        <w:jc w:val="both"/>
        <w:rPr>
          <w:rFonts w:ascii="Palatino Linotype" w:hAnsi="Palatino Linotype"/>
        </w:rPr>
      </w:pPr>
    </w:p>
    <w:sectPr w:rsidR="00022EEF" w:rsidRPr="00BB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FB4"/>
    <w:multiLevelType w:val="hybridMultilevel"/>
    <w:tmpl w:val="0958CDDE"/>
    <w:lvl w:ilvl="0" w:tplc="967A7202">
      <w:start w:val="1"/>
      <w:numFmt w:val="decimal"/>
      <w:lvlText w:val="%1."/>
      <w:lvlJc w:val="left"/>
      <w:pPr>
        <w:tabs>
          <w:tab w:val="num" w:pos="284"/>
        </w:tabs>
        <w:ind w:left="720" w:hanging="7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67D4F65"/>
    <w:multiLevelType w:val="multilevel"/>
    <w:tmpl w:val="693C875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0612EE5"/>
    <w:multiLevelType w:val="multilevel"/>
    <w:tmpl w:val="770C668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3158D7"/>
    <w:multiLevelType w:val="hybridMultilevel"/>
    <w:tmpl w:val="E7E256F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7E68402C"/>
    <w:multiLevelType w:val="hybridMultilevel"/>
    <w:tmpl w:val="4202AB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EF"/>
    <w:rsid w:val="00022EEF"/>
    <w:rsid w:val="0051173B"/>
    <w:rsid w:val="005B181B"/>
    <w:rsid w:val="0061344A"/>
    <w:rsid w:val="0062584C"/>
    <w:rsid w:val="007906EF"/>
    <w:rsid w:val="00BB5B91"/>
    <w:rsid w:val="00DC1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