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40" w:rsidRPr="009C3240" w:rsidRDefault="009C3240">
      <w:pPr>
        <w:rPr>
          <w:rFonts w:ascii="Bodoni MT Black" w:hAnsi="Bodoni MT Black"/>
          <w:b/>
          <w:color w:val="009900"/>
          <w:sz w:val="56"/>
          <w:szCs w:val="56"/>
        </w:rPr>
      </w:pPr>
      <w:bookmarkStart w:id="0" w:name="_GoBack"/>
      <w:bookmarkEnd w:id="0"/>
      <w:r w:rsidRPr="009C3240">
        <w:rPr>
          <w:rFonts w:ascii="Bodoni MT Black" w:hAnsi="Bodoni MT Black"/>
          <w:b/>
          <w:color w:val="00CC00"/>
          <w:sz w:val="44"/>
          <w:szCs w:val="44"/>
        </w:rPr>
        <w:t>TADEJ GOLOB</w:t>
      </w:r>
      <w:r w:rsidRPr="009C3240">
        <w:rPr>
          <w:rFonts w:ascii="Bodoni MT Black" w:hAnsi="Bodoni MT Black"/>
          <w:b/>
          <w:color w:val="009900"/>
          <w:sz w:val="56"/>
          <w:szCs w:val="56"/>
        </w:rPr>
        <w:t>: ZLATI ZOB</w:t>
      </w:r>
      <w:r>
        <w:rPr>
          <w:rFonts w:ascii="Bodoni MT Black" w:hAnsi="Bodoni MT Black"/>
          <w:b/>
          <w:color w:val="009900"/>
          <w:sz w:val="56"/>
          <w:szCs w:val="56"/>
        </w:rPr>
        <w:t>*</w:t>
      </w:r>
    </w:p>
    <w:p w:rsidR="009C3240" w:rsidRDefault="009C3240"/>
    <w:p w:rsidR="00EB3B1C" w:rsidRDefault="00EB3B1C">
      <w:r>
        <w:t>Pisatelj Tadej Golob se je rodil leta 1967 v Mariboru in je v času študija delal kot honorarno sodelavec športnega programa TV Slovenija, nato pa postal urednik revije za avtomobilistične ter motociklistične športe Gard Prix, kasneje pa je postal glavni urednik revije za ekstremne športe Grif. Od leta 2001 ostaja zvest Playboyu.</w:t>
      </w:r>
      <w:r>
        <w:br/>
        <w:t>Tadej Golob, alpinist, kolumnist, urednik, novinar in kresnikov nagrajenec, je za prizorišče svojega prvega mladinskega romana izbral okolico Loga pod Mangartom. Nastal je napet in razgiban pustolovski roman, opremil pa ga je ilustrator Ciril Horjak (1975).</w:t>
      </w:r>
    </w:p>
    <w:p w:rsidR="00CC00F4" w:rsidRDefault="00EB3B1C">
      <w:r>
        <w:t>Tomaž, navdušen nad plezanjem</w:t>
      </w:r>
      <w:r w:rsidR="0030112F">
        <w:t>, se s prijateljem in sestro odpravi proti dolgo načrtovani poti oz. izzivu – preplezati Loško steno nag Logom pod Mangartom, pri tem pa sploh ne pomislijo kaj vse se jim lahko zgodi. Na poti srečajo novega prijatelja po imenu Franko. Ta fant dobro pozna zgodovino svojih krajev, kjer je že zelo dolgo doma. Tudi Frankov nono je v mladosti preplezal Loško steno, o kateri je vedel veliko skrivnosti, ki so kasneje bile dodatna motivacija preplezati Loško steno v celoti. Nekega dne se druščina ustavi v vaško gostilni, nekdanjega rudarja od katerega izvedo za zaklad, ki naj bi se skrival v neki votlini, poimenovani zlati zob.  Zgodba, ki jo je pripovedoval Frankov nono, je bila za druščino srhljiva. Pripovedoval jim je o svojih dnevih v rudniku, kjer sta s prijateljem Mlekužem našla zlato in ga na to skrila v eno od jam pod Briceljkom, ki  sta jo našla med lovom na gamsa. Ta gams nikakor ni bil gams pove nono, to je bil hudič! Prav zaradi njega je Mlekuž ostal ujet v jami, ko je pazil na zlato( ko je bil pijan je povedal resnico o najdem zlatu. Bilo je prepovedano da bi ga imel doma, zato ga je skril v jamo, kjer ga je vsaki dan oz. noč hodil »čuvat.«</w:t>
      </w:r>
      <w:r w:rsidR="00CC00F4">
        <w:t xml:space="preserve"> Prvo srečanje s steno se zaradi različnih razlogov ni posrečilo, kot je bilo v pričakovanju,  ko pa sta Tomaž in Peter poskusila še enkrat, si nista niti predstavljala, kako se bo skrivnostno zavita zgodba o zlatu prepletla z njunimi načrti, ki pa kar naenkrat postanejo življenjsko nevarni, ne da bi na to sploh pomislila.</w:t>
      </w:r>
      <w:r w:rsidR="00CC00F4">
        <w:br/>
        <w:t xml:space="preserve">Franko, Tomaž in Peter se odločijo, da bodo skupaj preplezali steno in se prepričali o jami v kateri naj bi bilo po besedah nonota zlato. Tomažu in Petru je bila motivacija, da prideta do zlata izlet, za katerega bi morala plačati kar 2.000€ (gre za izlet plezalnega krožka). Preplezati to steno je bilo težko, saj je bila sama pot do jame zapletena. Skupaj so plezali kar dva dni, tako da so morali vmes prespati. Prvi dan so prespali na »stopnici« in drugi dan odšli dalje. Na poti do cilja jih je presenetil dež, katerega so najmanj pričakovali in si ga želeli. Kljub slabim vremenskim  razmeram in utrujenosti so vsi trije uspešno priplezali do cilja. Najprej so si malo oddahnili, nato pa začeli z iskanjem zlata, po katerega so se podali. Že sam začetek iskanja je bil uspešen, saj so pri vhodu v jamo našli že prvo kepo zlata. Po tem pa so se napotili iskati še dalje. Bili so malce zgroženi, saj niso najbolj vedeli kako naj začno z iskanjem preostalega zlata. </w:t>
      </w:r>
      <w:r w:rsidR="00B27E49">
        <w:t>Našli so nekakšen list, na katerem je pisalo »od Loga ga gledaš ga vidiš, ga ni, piselo si dobi, tam ono leži« in še Franko, ki jim je skušal pomagati s tem kar mu je povedal nono. Kar naenkrat so prišli do zanimivo oblikovanega kapnika</w:t>
      </w:r>
      <w:r w:rsidR="000663F1">
        <w:t>, ki naj bi predstavljal obliko psa. Na koncu so ugotovili da je ta pes</w:t>
      </w:r>
      <w:r w:rsidR="006D2173">
        <w:t xml:space="preserve"> njihov zaklad katerega iščejo. Odločili so se kapnik razbiti in pogledati kaj se skriva v njem. Ko so to storili so vsi vreščali od veselja, saj je bilo pred njimi polno zlata. Kar naenkrat pa se konča njihovo veselja, saj so dobili nepričakovano družbo (Franka so prihajajoči dobro poznali).</w:t>
      </w:r>
      <w:r w:rsidR="00663DE1">
        <w:t xml:space="preserve"> Tudi trije prihajajoči nasproti veseli družbi so prišli z namenom-po zlato. Najprej Tomaž, Franko in Peter niso dovolili, da bi jim odnesli zlato, vendar ko je peroksidnega to razjezilo, je začel streljati in takrat so vsi trije stopili korak nazaj. Po tem strelu peroksidnega, se je </w:t>
      </w:r>
      <w:r w:rsidR="00663DE1">
        <w:lastRenderedPageBreak/>
        <w:t xml:space="preserve">začela tresti gora (to se je sicer dogajalo pogosto), vendar skale so jim zaprle izhod. </w:t>
      </w:r>
      <w:r w:rsidR="0063600A">
        <w:t xml:space="preserve">Peroksidni in Italijan sta rešitev videla samo v tem, da jima iz votline pomagata priti Tomaž in peter, saj je bil Franko poškodovan (peroksidni ga je ustrelil v sredino roke). Peroksidni je Petra takoj naštudiral, kakšne ima namene, zato je moral iz jame voditi Tomaž (Peter in Tomaž sta se dogovorila za plan, kako ju bosta uničila zunaj). Bil je večer, ko so poskušali vsak na svoji strani zaspati, vendar jih je hitro dočakalo jutro, ko so odšli na pot. </w:t>
      </w:r>
      <w:r w:rsidR="00607A0E">
        <w:t>Tomaž je vodil po dogovorjenem planu in vse skupaj se je dobro izteklo. Peroksidni in Italijan sta padla v prepad, skupaj z zlatom, ki sta si ga hotela prisvojiti. Po ostalo druščino pa so prišli gorski reševalci, katere je poklical Franko. Skupaj so se vrnili v dolino, kjer so se okrepčali v vaški gostilni.</w:t>
      </w:r>
    </w:p>
    <w:p w:rsidR="008F326A" w:rsidRDefault="008F326A"/>
    <w:p w:rsidR="008F326A" w:rsidRPr="008F326A" w:rsidRDefault="008F326A" w:rsidP="008F326A"/>
    <w:p w:rsidR="008F326A" w:rsidRDefault="008F326A" w:rsidP="008F326A"/>
    <w:p w:rsidR="00CC00F4" w:rsidRPr="00BB7758" w:rsidRDefault="008F326A" w:rsidP="008F326A">
      <w:pPr>
        <w:rPr>
          <w:color w:val="00CC00"/>
          <w:sz w:val="56"/>
          <w:szCs w:val="56"/>
        </w:rPr>
      </w:pPr>
      <w:r w:rsidRPr="00BB7758">
        <w:rPr>
          <w:color w:val="00CC00"/>
          <w:sz w:val="56"/>
          <w:szCs w:val="56"/>
        </w:rPr>
        <w:t>OSEBE:</w:t>
      </w:r>
    </w:p>
    <w:p w:rsidR="008F326A" w:rsidRDefault="008F326A" w:rsidP="008F326A">
      <w:pPr>
        <w:pStyle w:val="ListParagraph"/>
        <w:numPr>
          <w:ilvl w:val="0"/>
          <w:numId w:val="1"/>
        </w:numPr>
      </w:pPr>
      <w:r>
        <w:t xml:space="preserve">Tomaž </w:t>
      </w:r>
      <w:r>
        <w:sym w:font="Wingdings" w:char="F0E0"/>
      </w:r>
      <w:r>
        <w:t xml:space="preserve"> navdušen nad plezanjem in ima sestri Tino.</w:t>
      </w:r>
    </w:p>
    <w:p w:rsidR="008F326A" w:rsidRDefault="008F326A" w:rsidP="008F326A">
      <w:pPr>
        <w:pStyle w:val="ListParagraph"/>
        <w:numPr>
          <w:ilvl w:val="0"/>
          <w:numId w:val="1"/>
        </w:numPr>
      </w:pPr>
      <w:r>
        <w:t xml:space="preserve">Peter </w:t>
      </w:r>
      <w:r>
        <w:sym w:font="Wingdings" w:char="F0E0"/>
      </w:r>
      <w:r>
        <w:t xml:space="preserve"> Tomažev prijatelj, skupaj plezata.</w:t>
      </w:r>
    </w:p>
    <w:p w:rsidR="008F326A" w:rsidRDefault="008F326A" w:rsidP="008F326A">
      <w:pPr>
        <w:pStyle w:val="ListParagraph"/>
        <w:numPr>
          <w:ilvl w:val="0"/>
          <w:numId w:val="1"/>
        </w:numPr>
      </w:pPr>
      <w:r>
        <w:t xml:space="preserve">Tina </w:t>
      </w:r>
      <w:r>
        <w:sym w:font="Wingdings" w:char="F0E0"/>
      </w:r>
      <w:r>
        <w:t xml:space="preserve"> sestra Tomaža ter prijateljica Petra.</w:t>
      </w:r>
    </w:p>
    <w:p w:rsidR="008F326A" w:rsidRDefault="008F326A" w:rsidP="008F326A">
      <w:pPr>
        <w:pStyle w:val="ListParagraph"/>
        <w:numPr>
          <w:ilvl w:val="0"/>
          <w:numId w:val="1"/>
        </w:numPr>
      </w:pPr>
      <w:r>
        <w:t xml:space="preserve">Franko </w:t>
      </w:r>
      <w:r>
        <w:sym w:font="Wingdings" w:char="F0E0"/>
      </w:r>
      <w:r>
        <w:t xml:space="preserve"> prijatelj, ki ga srečajo na poti no loške stene nad Logom pod Mangartom. </w:t>
      </w:r>
    </w:p>
    <w:p w:rsidR="008F326A" w:rsidRDefault="008F326A" w:rsidP="008F326A">
      <w:pPr>
        <w:pStyle w:val="ListParagraph"/>
        <w:numPr>
          <w:ilvl w:val="0"/>
          <w:numId w:val="1"/>
        </w:numPr>
      </w:pPr>
      <w:r>
        <w:t xml:space="preserve">Nono </w:t>
      </w:r>
      <w:r>
        <w:sym w:font="Wingdings" w:char="F0E0"/>
      </w:r>
      <w:r>
        <w:t xml:space="preserve"> dedek Franka.</w:t>
      </w:r>
    </w:p>
    <w:p w:rsidR="008F326A" w:rsidRDefault="008F326A" w:rsidP="008F326A">
      <w:pPr>
        <w:pStyle w:val="ListParagraph"/>
        <w:numPr>
          <w:ilvl w:val="0"/>
          <w:numId w:val="1"/>
        </w:numPr>
      </w:pPr>
      <w:r>
        <w:t xml:space="preserve">Peroksidni, italijan(vzdevki) </w:t>
      </w:r>
      <w:r>
        <w:sym w:font="Wingdings" w:char="F0E0"/>
      </w:r>
      <w:r>
        <w:t xml:space="preserve"> bivša prijatelja Franka.</w:t>
      </w:r>
    </w:p>
    <w:p w:rsidR="008F326A" w:rsidRDefault="008F326A" w:rsidP="008F326A">
      <w:pPr>
        <w:pStyle w:val="ListParagraph"/>
        <w:numPr>
          <w:ilvl w:val="0"/>
          <w:numId w:val="1"/>
        </w:numPr>
      </w:pPr>
      <w:r>
        <w:t>Gostilničar Milan</w:t>
      </w:r>
    </w:p>
    <w:p w:rsidR="008F326A" w:rsidRPr="008F326A" w:rsidRDefault="00BB7758" w:rsidP="008F326A">
      <w:pPr>
        <w:pStyle w:val="ListParagraph"/>
        <w:numPr>
          <w:ilvl w:val="0"/>
          <w:numId w:val="1"/>
        </w:numPr>
      </w:pPr>
      <w:r>
        <w:t xml:space="preserve">Pia </w:t>
      </w:r>
      <w:r>
        <w:sym w:font="Wingdings" w:char="F0E0"/>
      </w:r>
      <w:r>
        <w:t xml:space="preserve"> Tinina prijateljica in bila je všeč Tomažu</w:t>
      </w:r>
    </w:p>
    <w:sectPr w:rsidR="008F326A" w:rsidRPr="008F326A" w:rsidSect="0035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C0D1D"/>
    <w:multiLevelType w:val="hybridMultilevel"/>
    <w:tmpl w:val="F3967F04"/>
    <w:lvl w:ilvl="0" w:tplc="CC4E559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B1C"/>
    <w:rsid w:val="000663F1"/>
    <w:rsid w:val="001C63BC"/>
    <w:rsid w:val="0030112F"/>
    <w:rsid w:val="00354370"/>
    <w:rsid w:val="0058492A"/>
    <w:rsid w:val="00607A0E"/>
    <w:rsid w:val="0063600A"/>
    <w:rsid w:val="00663DE1"/>
    <w:rsid w:val="006D2173"/>
    <w:rsid w:val="007B5627"/>
    <w:rsid w:val="007E111B"/>
    <w:rsid w:val="008F326A"/>
    <w:rsid w:val="009C3240"/>
    <w:rsid w:val="00B27E49"/>
    <w:rsid w:val="00BB7758"/>
    <w:rsid w:val="00CC00F4"/>
    <w:rsid w:val="00D12017"/>
    <w:rsid w:val="00EB3B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167F-E906-46EE-AD8C-A4A5697F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