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4AE" w:rsidRDefault="0042613E">
      <w:pPr>
        <w:jc w:val="center"/>
        <w:rPr>
          <w:rFonts w:ascii="Arial" w:hAnsi="Arial" w:cs="Arial"/>
          <w:b/>
          <w:bCs/>
        </w:rPr>
      </w:pPr>
      <w:bookmarkStart w:id="0" w:name="_GoBack"/>
      <w:bookmarkEnd w:id="0"/>
      <w:r>
        <w:rPr>
          <w:rFonts w:ascii="Arial" w:hAnsi="Arial" w:cs="Arial"/>
          <w:b/>
          <w:bCs/>
        </w:rPr>
        <w:t>7. Domače branje</w:t>
      </w:r>
    </w:p>
    <w:p w:rsidR="00D874AE" w:rsidRDefault="00D874AE">
      <w:pPr>
        <w:jc w:val="center"/>
        <w:rPr>
          <w:rFonts w:ascii="Arial" w:hAnsi="Arial" w:cs="Arial"/>
          <w:b/>
          <w:bCs/>
        </w:rPr>
      </w:pPr>
    </w:p>
    <w:p w:rsidR="00D874AE" w:rsidRDefault="0042613E">
      <w:pPr>
        <w:jc w:val="center"/>
        <w:rPr>
          <w:rFonts w:ascii="Arial" w:hAnsi="Arial" w:cs="Arial"/>
          <w:b/>
          <w:bCs/>
          <w:sz w:val="36"/>
        </w:rPr>
      </w:pPr>
      <w:r>
        <w:rPr>
          <w:rFonts w:ascii="Arial" w:hAnsi="Arial" w:cs="Arial"/>
          <w:b/>
          <w:bCs/>
          <w:sz w:val="36"/>
        </w:rPr>
        <w:t>Slavko Grum, Dogodek v mest Gogi</w:t>
      </w:r>
    </w:p>
    <w:p w:rsidR="00D874AE" w:rsidRDefault="00D874AE">
      <w:pPr>
        <w:rPr>
          <w:rFonts w:ascii="Arial" w:hAnsi="Arial" w:cs="Arial"/>
        </w:rPr>
      </w:pPr>
    </w:p>
    <w:p w:rsidR="00D874AE" w:rsidRDefault="0042613E">
      <w:pPr>
        <w:spacing w:line="360" w:lineRule="auto"/>
        <w:rPr>
          <w:rFonts w:ascii="Arial" w:hAnsi="Arial" w:cs="Arial"/>
        </w:rPr>
      </w:pPr>
      <w:r>
        <w:rPr>
          <w:rFonts w:ascii="Arial" w:hAnsi="Arial" w:cs="Arial"/>
        </w:rPr>
        <w:t xml:space="preserve">     Preden sem začel brati to knjigo, sem si rekel, spet ena dobra drama. Vendar pa se je to moje razmišljanje kmalu razblinilo, saj nisem našel tistega, kar sem mislil da bom, ampak nekaj popolnoma nasprotnega. Mislil sem da bo snov podobna kot v prejšnjih domačih branjih slovensih avtorjev in nisem se preveč posvečal snovi pred začetkom branja. Sploh nisem pomislil, da bi bilo lahko kaj drugega. Ko pa sem začel brati, pa sem spoznal, da to ni to kar sem mislil da je. Bilo je neko popolno nasprotje. Vse je izmišljeno, mesto je zelo drugačno in v nobenem pogledu normalno, popolnoma nerealno. Tudi ljudje so drugačni. Da povzamem vse je drugače. Prebral sem veliko knjig, katerih snov je bila izmišljena in ni bila izvedljiva in predstavljiva v realnem svetu. Bile so mi tudi všeč. Ta knjiga je pa nekako drugačna od drugih. Navadno se v dramah vživim v junake in si dramo nekako predstavljam na odru. Tako si jo še bil zapomnim in jo tudi lažje razumem. Pri tej pa tega enostavno nisem mogel narediti. Sploh se nisem našel v sami drami, mogoče ravno taradi teme, ki ni po mojem okusu. Upam da bo manj podobnih domačih branj, katerih naslov obeta veliko, vsebina me pa zelo razočara.</w:t>
      </w:r>
    </w:p>
    <w:sectPr w:rsidR="00D87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3E"/>
    <w:rsid w:val="002B7995"/>
    <w:rsid w:val="0042613E"/>
    <w:rsid w:val="00D874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