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4C3" w:rsidRPr="00735DF3" w:rsidRDefault="00F704C3" w:rsidP="00F704C3">
      <w:pPr>
        <w:spacing w:before="100" w:beforeAutospacing="1" w:after="100" w:afterAutospacing="1" w:line="240" w:lineRule="auto"/>
        <w:jc w:val="center"/>
        <w:outlineLvl w:val="0"/>
        <w:rPr>
          <w:rFonts w:ascii="Times New Roman" w:eastAsia="Times New Roman" w:hAnsi="Times New Roman"/>
          <w:b/>
          <w:bCs/>
          <w:kern w:val="36"/>
          <w:sz w:val="48"/>
          <w:szCs w:val="48"/>
          <w:lang w:eastAsia="sl-SI"/>
        </w:rPr>
      </w:pPr>
      <w:bookmarkStart w:id="0" w:name="_GoBack"/>
      <w:bookmarkEnd w:id="0"/>
      <w:r w:rsidRPr="00735DF3">
        <w:rPr>
          <w:rFonts w:ascii="Times New Roman" w:eastAsia="Times New Roman" w:hAnsi="Times New Roman"/>
          <w:b/>
          <w:bCs/>
          <w:kern w:val="36"/>
          <w:sz w:val="48"/>
          <w:szCs w:val="48"/>
          <w:lang w:eastAsia="sl-SI"/>
        </w:rPr>
        <w:br/>
      </w:r>
      <w:r w:rsidRPr="00735DF3">
        <w:rPr>
          <w:rFonts w:ascii="Times New Roman" w:eastAsia="Times New Roman" w:hAnsi="Times New Roman"/>
          <w:b/>
          <w:bCs/>
          <w:kern w:val="36"/>
          <w:sz w:val="48"/>
          <w:szCs w:val="48"/>
          <w:lang w:eastAsia="sl-SI"/>
        </w:rPr>
        <w:br/>
      </w:r>
      <w:r w:rsidRPr="00735DF3">
        <w:rPr>
          <w:rFonts w:ascii="Times New Roman" w:eastAsia="Times New Roman" w:hAnsi="Times New Roman"/>
          <w:b/>
          <w:bCs/>
          <w:kern w:val="36"/>
          <w:sz w:val="60"/>
          <w:szCs w:val="60"/>
          <w:lang w:eastAsia="sl-SI"/>
        </w:rPr>
        <w:t>Eugène Ionesco: Plešasta pevka</w:t>
      </w:r>
      <w:r w:rsidRPr="00735DF3">
        <w:rPr>
          <w:rFonts w:ascii="Times New Roman" w:eastAsia="Times New Roman" w:hAnsi="Times New Roman"/>
          <w:b/>
          <w:bCs/>
          <w:kern w:val="36"/>
          <w:sz w:val="48"/>
          <w:szCs w:val="48"/>
          <w:lang w:eastAsia="sl-SI"/>
        </w:rPr>
        <w:br/>
      </w:r>
      <w:r w:rsidRPr="00735DF3">
        <w:rPr>
          <w:rFonts w:ascii="Times New Roman" w:eastAsia="Times New Roman" w:hAnsi="Times New Roman"/>
          <w:b/>
          <w:bCs/>
          <w:kern w:val="36"/>
          <w:sz w:val="48"/>
          <w:szCs w:val="48"/>
          <w:lang w:eastAsia="sl-SI"/>
        </w:rPr>
        <w:br/>
      </w:r>
      <w:r w:rsidRPr="00735DF3">
        <w:rPr>
          <w:rFonts w:ascii="Times New Roman" w:eastAsia="Times New Roman" w:hAnsi="Times New Roman"/>
          <w:bCs/>
          <w:kern w:val="36"/>
          <w:sz w:val="48"/>
          <w:szCs w:val="48"/>
          <w:lang w:eastAsia="sl-SI"/>
        </w:rPr>
        <w:t>(govorni nastop pri slovenščini)</w:t>
      </w:r>
    </w:p>
    <w:p w:rsidR="00492FB0" w:rsidRPr="00735DF3" w:rsidRDefault="00492FB0"/>
    <w:p w:rsidR="00F704C3" w:rsidRPr="00735DF3" w:rsidRDefault="00F704C3"/>
    <w:p w:rsidR="00F704C3" w:rsidRPr="00735DF3" w:rsidRDefault="00F704C3"/>
    <w:p w:rsidR="00F704C3" w:rsidRPr="00735DF3" w:rsidRDefault="00F704C3"/>
    <w:p w:rsidR="00F704C3" w:rsidRPr="00735DF3" w:rsidRDefault="00F704C3"/>
    <w:p w:rsidR="00F704C3" w:rsidRPr="00735DF3" w:rsidRDefault="00F704C3"/>
    <w:p w:rsidR="00F704C3" w:rsidRPr="00735DF3" w:rsidRDefault="00F704C3"/>
    <w:p w:rsidR="00F704C3" w:rsidRPr="00735DF3" w:rsidRDefault="00F704C3"/>
    <w:p w:rsidR="00F704C3" w:rsidRPr="00735DF3" w:rsidRDefault="00F704C3"/>
    <w:p w:rsidR="00F704C3" w:rsidRPr="00735DF3" w:rsidRDefault="00F704C3"/>
    <w:p w:rsidR="00F704C3" w:rsidRPr="00735DF3" w:rsidRDefault="00F704C3"/>
    <w:p w:rsidR="00F704C3" w:rsidRPr="00735DF3" w:rsidRDefault="00F704C3"/>
    <w:p w:rsidR="00F704C3" w:rsidRPr="00735DF3" w:rsidRDefault="00F704C3"/>
    <w:p w:rsidR="00F704C3" w:rsidRPr="00735DF3" w:rsidRDefault="00F704C3"/>
    <w:p w:rsidR="00F704C3" w:rsidRPr="00735DF3" w:rsidRDefault="00F704C3"/>
    <w:p w:rsidR="00F704C3" w:rsidRPr="00735DF3" w:rsidRDefault="00F704C3"/>
    <w:p w:rsidR="00F704C3" w:rsidRPr="00735DF3" w:rsidRDefault="00F704C3"/>
    <w:p w:rsidR="00F704C3" w:rsidRPr="00735DF3" w:rsidRDefault="00F704C3">
      <w:pPr>
        <w:rPr>
          <w:rFonts w:ascii="Times New Roman" w:hAnsi="Times New Roman"/>
          <w:sz w:val="30"/>
          <w:szCs w:val="30"/>
        </w:rPr>
      </w:pPr>
    </w:p>
    <w:p w:rsidR="00887E0A" w:rsidRDefault="00887E0A">
      <w:pPr>
        <w:rPr>
          <w:rFonts w:ascii="Times New Roman" w:hAnsi="Times New Roman"/>
          <w:sz w:val="30"/>
          <w:szCs w:val="30"/>
        </w:rPr>
      </w:pPr>
    </w:p>
    <w:p w:rsidR="00887E0A" w:rsidRDefault="00887E0A">
      <w:pPr>
        <w:rPr>
          <w:rFonts w:ascii="Times New Roman" w:hAnsi="Times New Roman"/>
          <w:sz w:val="30"/>
          <w:szCs w:val="30"/>
        </w:rPr>
      </w:pPr>
    </w:p>
    <w:p w:rsidR="00887E0A" w:rsidRDefault="00887E0A">
      <w:pPr>
        <w:rPr>
          <w:rFonts w:ascii="Times New Roman" w:hAnsi="Times New Roman"/>
          <w:sz w:val="30"/>
          <w:szCs w:val="30"/>
        </w:rPr>
      </w:pPr>
    </w:p>
    <w:p w:rsidR="00937B57" w:rsidRPr="00735DF3" w:rsidRDefault="00A466CA">
      <w:pPr>
        <w:rPr>
          <w:rFonts w:ascii="Times New Roman" w:hAnsi="Times New Roman"/>
          <w:sz w:val="30"/>
          <w:szCs w:val="30"/>
        </w:rPr>
      </w:pPr>
      <w:r>
        <w:rPr>
          <w:rFonts w:ascii="Times New Roman" w:hAnsi="Times New Roman"/>
          <w:sz w:val="30"/>
          <w:szCs w:val="30"/>
        </w:rPr>
        <w:lastRenderedPageBreak/>
        <w:t>O avtorju</w:t>
      </w:r>
      <w:r w:rsidR="00F704C3" w:rsidRPr="00735DF3">
        <w:rPr>
          <w:rFonts w:ascii="Times New Roman" w:hAnsi="Times New Roman"/>
          <w:sz w:val="30"/>
          <w:szCs w:val="30"/>
        </w:rPr>
        <w:t xml:space="preserve"> </w:t>
      </w:r>
    </w:p>
    <w:p w:rsidR="0042617A" w:rsidRDefault="00937B57" w:rsidP="00A466CA">
      <w:pPr>
        <w:rPr>
          <w:rFonts w:ascii="Times New Roman" w:hAnsi="Times New Roman"/>
          <w:sz w:val="28"/>
          <w:szCs w:val="28"/>
        </w:rPr>
      </w:pPr>
      <w:r w:rsidRPr="00735DF3">
        <w:rPr>
          <w:rFonts w:ascii="Times New Roman" w:hAnsi="Times New Roman"/>
          <w:sz w:val="24"/>
          <w:szCs w:val="24"/>
        </w:rPr>
        <w:t>I</w:t>
      </w:r>
      <w:r w:rsidR="00F704C3" w:rsidRPr="00735DF3">
        <w:rPr>
          <w:rFonts w:ascii="Times New Roman" w:hAnsi="Times New Roman"/>
          <w:sz w:val="24"/>
          <w:szCs w:val="24"/>
        </w:rPr>
        <w:t>onesco se je rodil 26. novembra 1912 v Romuniji</w:t>
      </w:r>
      <w:r w:rsidR="00DA7AF5" w:rsidRPr="00735DF3">
        <w:rPr>
          <w:rFonts w:ascii="Times New Roman" w:hAnsi="Times New Roman"/>
          <w:sz w:val="24"/>
          <w:szCs w:val="24"/>
        </w:rPr>
        <w:t>, od 1913 d</w:t>
      </w:r>
      <w:r w:rsidR="00F704C3" w:rsidRPr="00735DF3">
        <w:rPr>
          <w:rFonts w:ascii="Times New Roman" w:hAnsi="Times New Roman"/>
          <w:sz w:val="24"/>
          <w:szCs w:val="24"/>
        </w:rPr>
        <w:t>o leta 1925</w:t>
      </w:r>
      <w:r w:rsidR="00DA7AF5" w:rsidRPr="00735DF3">
        <w:rPr>
          <w:rFonts w:ascii="Times New Roman" w:hAnsi="Times New Roman"/>
          <w:sz w:val="24"/>
          <w:szCs w:val="24"/>
        </w:rPr>
        <w:t xml:space="preserve"> pa</w:t>
      </w:r>
      <w:r w:rsidR="00F704C3" w:rsidRPr="00735DF3">
        <w:rPr>
          <w:rFonts w:ascii="Times New Roman" w:hAnsi="Times New Roman"/>
          <w:sz w:val="24"/>
          <w:szCs w:val="24"/>
        </w:rPr>
        <w:t xml:space="preserve"> je živel v Franciji. </w:t>
      </w:r>
      <w:r w:rsidR="00DA7AF5" w:rsidRPr="00735DF3">
        <w:rPr>
          <w:rFonts w:ascii="Times New Roman" w:hAnsi="Times New Roman"/>
          <w:sz w:val="24"/>
          <w:szCs w:val="24"/>
        </w:rPr>
        <w:t xml:space="preserve">Že pri 10-ih letih </w:t>
      </w:r>
      <w:r w:rsidR="00F704C3" w:rsidRPr="00735DF3">
        <w:rPr>
          <w:rFonts w:ascii="Times New Roman" w:hAnsi="Times New Roman"/>
          <w:sz w:val="24"/>
          <w:szCs w:val="24"/>
        </w:rPr>
        <w:t xml:space="preserve">je eksperimentiral z literaturo, </w:t>
      </w:r>
      <w:r w:rsidRPr="00735DF3">
        <w:rPr>
          <w:rFonts w:ascii="Times New Roman" w:hAnsi="Times New Roman"/>
          <w:sz w:val="24"/>
          <w:szCs w:val="24"/>
        </w:rPr>
        <w:t xml:space="preserve">leta </w:t>
      </w:r>
      <w:r w:rsidR="00F704C3" w:rsidRPr="00735DF3">
        <w:rPr>
          <w:rFonts w:ascii="Times New Roman" w:hAnsi="Times New Roman"/>
          <w:sz w:val="24"/>
          <w:szCs w:val="24"/>
        </w:rPr>
        <w:t>1925 je odšel v Romunijo,</w:t>
      </w:r>
      <w:r w:rsidR="00DA7AF5" w:rsidRPr="00735DF3">
        <w:rPr>
          <w:rFonts w:ascii="Times New Roman" w:hAnsi="Times New Roman"/>
          <w:sz w:val="24"/>
          <w:szCs w:val="24"/>
        </w:rPr>
        <w:t xml:space="preserve"> </w:t>
      </w:r>
      <w:r w:rsidR="00F704C3" w:rsidRPr="00735DF3">
        <w:rPr>
          <w:rFonts w:ascii="Times New Roman" w:hAnsi="Times New Roman"/>
          <w:sz w:val="24"/>
          <w:szCs w:val="24"/>
        </w:rPr>
        <w:t>kje</w:t>
      </w:r>
      <w:r w:rsidR="00DA7AF5" w:rsidRPr="00735DF3">
        <w:rPr>
          <w:rFonts w:ascii="Times New Roman" w:hAnsi="Times New Roman"/>
          <w:sz w:val="24"/>
          <w:szCs w:val="24"/>
        </w:rPr>
        <w:t>r</w:t>
      </w:r>
      <w:r w:rsidR="00F704C3" w:rsidRPr="00735DF3">
        <w:rPr>
          <w:rFonts w:ascii="Times New Roman" w:hAnsi="Times New Roman"/>
          <w:sz w:val="24"/>
          <w:szCs w:val="24"/>
        </w:rPr>
        <w:t xml:space="preserve"> je obiskoval gimnazijo. </w:t>
      </w:r>
      <w:r w:rsidRPr="00735DF3">
        <w:rPr>
          <w:rFonts w:ascii="Times New Roman" w:hAnsi="Times New Roman"/>
          <w:sz w:val="24"/>
          <w:szCs w:val="24"/>
        </w:rPr>
        <w:t xml:space="preserve">Po končani gimnaziji </w:t>
      </w:r>
      <w:r w:rsidR="00F704C3" w:rsidRPr="00735DF3">
        <w:rPr>
          <w:rFonts w:ascii="Times New Roman" w:hAnsi="Times New Roman"/>
          <w:sz w:val="24"/>
          <w:szCs w:val="24"/>
        </w:rPr>
        <w:t xml:space="preserve"> postane študent na univerzi v Bukar</w:t>
      </w:r>
      <w:r w:rsidRPr="00735DF3">
        <w:rPr>
          <w:rFonts w:ascii="Times New Roman" w:hAnsi="Times New Roman"/>
          <w:sz w:val="24"/>
          <w:szCs w:val="24"/>
        </w:rPr>
        <w:t xml:space="preserve">ešti, </w:t>
      </w:r>
      <w:r w:rsidR="00F704C3" w:rsidRPr="00735DF3">
        <w:rPr>
          <w:rFonts w:ascii="Times New Roman" w:hAnsi="Times New Roman"/>
          <w:sz w:val="24"/>
          <w:szCs w:val="24"/>
        </w:rPr>
        <w:t>kjer študira francoščino in piše pesmi.</w:t>
      </w:r>
      <w:r w:rsidR="00DA7AF5" w:rsidRPr="00735DF3">
        <w:rPr>
          <w:rFonts w:ascii="Times New Roman" w:hAnsi="Times New Roman"/>
          <w:sz w:val="24"/>
          <w:szCs w:val="24"/>
        </w:rPr>
        <w:t xml:space="preserve"> V tridesetih letih je objavljen njegov prvi prispevek, sodeloval je s kritiko v raznih časopisih in objavil kritični esej, v katerem </w:t>
      </w:r>
      <w:r w:rsidRPr="00735DF3">
        <w:rPr>
          <w:rFonts w:ascii="Times New Roman" w:hAnsi="Times New Roman"/>
          <w:sz w:val="24"/>
          <w:szCs w:val="24"/>
        </w:rPr>
        <w:t>napade znane romunske književnik</w:t>
      </w:r>
      <w:r w:rsidR="00DA7AF5" w:rsidRPr="00735DF3">
        <w:rPr>
          <w:rFonts w:ascii="Times New Roman" w:hAnsi="Times New Roman"/>
          <w:sz w:val="24"/>
          <w:szCs w:val="24"/>
        </w:rPr>
        <w:t xml:space="preserve">e, nato pa istim napiše še pohvalo. Leta 1936 se poroči, leto kasneje se zaposli na gimnaziji v Bukarešti. Dobil je štipendijo za študij v Parizu, zato se vrne v Francijo. Po ponovnem premiku v Romunijo se spet vrne v Francijo, živi v Marseillu, kjer </w:t>
      </w:r>
      <w:r w:rsidRPr="00735DF3">
        <w:rPr>
          <w:rFonts w:ascii="Times New Roman" w:hAnsi="Times New Roman"/>
          <w:sz w:val="24"/>
          <w:szCs w:val="24"/>
        </w:rPr>
        <w:t xml:space="preserve">večinoma </w:t>
      </w:r>
      <w:r w:rsidR="00DA7AF5" w:rsidRPr="00735DF3">
        <w:rPr>
          <w:rFonts w:ascii="Times New Roman" w:hAnsi="Times New Roman"/>
          <w:sz w:val="24"/>
          <w:szCs w:val="24"/>
        </w:rPr>
        <w:t xml:space="preserve">bere Kafko, Prousta in Dostojevskega. Med letom 1948 in 1949 nastaja Plešasta pevka, </w:t>
      </w:r>
      <w:r w:rsidRPr="00735DF3">
        <w:rPr>
          <w:rFonts w:ascii="Times New Roman" w:hAnsi="Times New Roman"/>
          <w:sz w:val="24"/>
          <w:szCs w:val="24"/>
        </w:rPr>
        <w:t xml:space="preserve">ki </w:t>
      </w:r>
      <w:r w:rsidR="00DA7AF5" w:rsidRPr="00735DF3">
        <w:rPr>
          <w:rFonts w:ascii="Times New Roman" w:hAnsi="Times New Roman"/>
          <w:sz w:val="24"/>
          <w:szCs w:val="24"/>
        </w:rPr>
        <w:t xml:space="preserve">krstno predstavitev doživi 11. maja 1950, predstavitve nato doživi še 15 njegovih del.  Umrl je 28. marca </w:t>
      </w:r>
      <w:r w:rsidRPr="00735DF3">
        <w:rPr>
          <w:rFonts w:ascii="Times New Roman" w:hAnsi="Times New Roman"/>
          <w:sz w:val="24"/>
          <w:szCs w:val="24"/>
        </w:rPr>
        <w:t>v Parizu.</w:t>
      </w:r>
      <w:r w:rsidR="002A6E12" w:rsidRPr="00735DF3">
        <w:rPr>
          <w:rFonts w:ascii="Times New Roman" w:hAnsi="Times New Roman"/>
          <w:sz w:val="24"/>
          <w:szCs w:val="24"/>
        </w:rPr>
        <w:br/>
      </w:r>
      <w:r w:rsidR="002A6E12" w:rsidRPr="00735DF3">
        <w:rPr>
          <w:rFonts w:ascii="Times New Roman" w:hAnsi="Times New Roman"/>
          <w:sz w:val="24"/>
          <w:szCs w:val="24"/>
        </w:rPr>
        <w:br/>
      </w:r>
      <w:r w:rsidR="00350426" w:rsidRPr="00735DF3">
        <w:rPr>
          <w:rFonts w:ascii="Times New Roman" w:hAnsi="Times New Roman"/>
          <w:sz w:val="30"/>
          <w:szCs w:val="30"/>
        </w:rPr>
        <w:br/>
      </w:r>
      <w:r w:rsidR="00B616E6" w:rsidRPr="00735DF3">
        <w:rPr>
          <w:rFonts w:ascii="Times New Roman" w:hAnsi="Times New Roman"/>
          <w:sz w:val="30"/>
          <w:szCs w:val="30"/>
        </w:rPr>
        <w:t>Kaj je antidrama?</w:t>
      </w:r>
      <w:r w:rsidR="00B616E6" w:rsidRPr="00735DF3">
        <w:rPr>
          <w:rFonts w:ascii="Times New Roman" w:hAnsi="Times New Roman"/>
          <w:sz w:val="30"/>
          <w:szCs w:val="30"/>
        </w:rPr>
        <w:br/>
      </w:r>
      <w:r w:rsidR="00B616E6" w:rsidRPr="00735DF3">
        <w:rPr>
          <w:rFonts w:ascii="Times New Roman" w:hAnsi="Times New Roman"/>
          <w:sz w:val="24"/>
          <w:szCs w:val="24"/>
        </w:rPr>
        <w:t>Je moderna dramska vrsta, ki zanika gledališko iluzijo, zavrača posnemanje in negira ustaljene vrednote. Prikazani človek je izgubljen, odtujen, nezmožen komunikacije, le še prezira vredna lutka. Dogajanje je nelogično, brez pravega dejanja in dogodkov, podrejeno naključju, vzročnosti ni več. Zgodbe in replike razpadajo, dialogi postajajo alogični, junaki antijunaki, govorjenje govoričenje, polno asociacij</w:t>
      </w:r>
      <w:r w:rsidR="0095519B" w:rsidRPr="00735DF3">
        <w:rPr>
          <w:rFonts w:ascii="Times New Roman" w:hAnsi="Times New Roman"/>
          <w:sz w:val="24"/>
          <w:szCs w:val="24"/>
        </w:rPr>
        <w:t xml:space="preserve">. Značilne so daljše in podrobne </w:t>
      </w:r>
      <w:r w:rsidR="004E19C0" w:rsidRPr="00735DF3">
        <w:rPr>
          <w:rFonts w:ascii="Times New Roman" w:hAnsi="Times New Roman"/>
          <w:sz w:val="24"/>
          <w:szCs w:val="24"/>
        </w:rPr>
        <w:t>didaskalije</w:t>
      </w:r>
      <w:r w:rsidR="0095519B" w:rsidRPr="00735DF3">
        <w:rPr>
          <w:rFonts w:ascii="Times New Roman" w:hAnsi="Times New Roman"/>
          <w:sz w:val="24"/>
          <w:szCs w:val="24"/>
        </w:rPr>
        <w:t>.</w:t>
      </w:r>
      <w:r w:rsidR="002A6E12" w:rsidRPr="00735DF3">
        <w:rPr>
          <w:rFonts w:ascii="Times New Roman" w:hAnsi="Times New Roman"/>
          <w:sz w:val="24"/>
          <w:szCs w:val="24"/>
        </w:rPr>
        <w:br/>
      </w:r>
      <w:r w:rsidR="0070384C">
        <w:rPr>
          <w:rFonts w:ascii="Times New Roman" w:hAnsi="Times New Roman"/>
          <w:sz w:val="24"/>
          <w:szCs w:val="24"/>
        </w:rPr>
        <w:br/>
      </w:r>
      <w:r w:rsidR="0042617A">
        <w:rPr>
          <w:rFonts w:ascii="Times New Roman" w:hAnsi="Times New Roman"/>
          <w:sz w:val="24"/>
          <w:szCs w:val="24"/>
        </w:rPr>
        <w:br/>
      </w:r>
      <w:r w:rsidR="0042617A" w:rsidRPr="0070384C">
        <w:rPr>
          <w:rFonts w:ascii="Times New Roman" w:hAnsi="Times New Roman"/>
          <w:sz w:val="30"/>
          <w:szCs w:val="30"/>
        </w:rPr>
        <w:t>Kam sodi delo in njegov slog pisanja?</w:t>
      </w:r>
      <w:r w:rsidR="0042617A">
        <w:rPr>
          <w:rFonts w:ascii="Times New Roman" w:hAnsi="Times New Roman"/>
          <w:sz w:val="28"/>
          <w:szCs w:val="28"/>
        </w:rPr>
        <w:br/>
      </w:r>
      <w:r w:rsidR="0042617A" w:rsidRPr="0070384C">
        <w:rPr>
          <w:rFonts w:ascii="Times New Roman" w:hAnsi="Times New Roman"/>
          <w:sz w:val="24"/>
          <w:szCs w:val="24"/>
        </w:rPr>
        <w:t>Delo sodi v dramatiko 20. stoletja. Dramatiki pogosto mešajo žanre, uporabljajo raznorodne prvine, m</w:t>
      </w:r>
      <w:r w:rsidR="0070384C" w:rsidRPr="0070384C">
        <w:rPr>
          <w:rFonts w:ascii="Times New Roman" w:hAnsi="Times New Roman"/>
          <w:sz w:val="24"/>
          <w:szCs w:val="24"/>
        </w:rPr>
        <w:t>ontažo, tehniko slik, krajšanja, navajanja, spominjanja, notranje monologe, parodirajo.</w:t>
      </w:r>
      <w:r w:rsidR="0042617A" w:rsidRPr="0070384C">
        <w:rPr>
          <w:rFonts w:ascii="Times New Roman" w:hAnsi="Times New Roman"/>
          <w:sz w:val="24"/>
          <w:szCs w:val="24"/>
        </w:rPr>
        <w:t xml:space="preserve"> </w:t>
      </w:r>
      <w:r w:rsidR="0070384C" w:rsidRPr="0070384C">
        <w:rPr>
          <w:rFonts w:ascii="Times New Roman" w:hAnsi="Times New Roman"/>
          <w:sz w:val="24"/>
          <w:szCs w:val="24"/>
        </w:rPr>
        <w:t>Ionesco je uporabil puhlice in vsakdanje fraze, parafraze rekov in pregovorov, besedne igre, destrukcijo jezika s ponavljanji besed, besede prehajajo v zloge, zlogi v glasove.</w:t>
      </w:r>
    </w:p>
    <w:p w:rsidR="0042617A" w:rsidRPr="00735DF3" w:rsidRDefault="0042617A" w:rsidP="00A466CA">
      <w:pPr>
        <w:rPr>
          <w:rFonts w:ascii="Times New Roman" w:hAnsi="Times New Roman"/>
          <w:sz w:val="24"/>
          <w:szCs w:val="24"/>
        </w:rPr>
      </w:pPr>
    </w:p>
    <w:p w:rsidR="002A6E12" w:rsidRPr="00735DF3" w:rsidRDefault="002A6E12" w:rsidP="002A6E12">
      <w:pPr>
        <w:spacing w:line="360" w:lineRule="auto"/>
        <w:rPr>
          <w:rFonts w:ascii="Times New Roman" w:hAnsi="Times New Roman"/>
          <w:sz w:val="30"/>
          <w:szCs w:val="30"/>
        </w:rPr>
      </w:pPr>
      <w:r w:rsidRPr="00735DF3">
        <w:rPr>
          <w:rFonts w:ascii="Times New Roman" w:hAnsi="Times New Roman"/>
          <w:sz w:val="30"/>
          <w:szCs w:val="30"/>
        </w:rPr>
        <w:t>Ideja za nastanek antidrame P</w:t>
      </w:r>
      <w:r w:rsidR="00A466CA">
        <w:rPr>
          <w:rFonts w:ascii="Times New Roman" w:hAnsi="Times New Roman"/>
          <w:sz w:val="30"/>
          <w:szCs w:val="30"/>
        </w:rPr>
        <w:t>lešasta pevka ter njen naslov</w:t>
      </w:r>
    </w:p>
    <w:p w:rsidR="0070384C" w:rsidRDefault="002A6E12" w:rsidP="00A466CA">
      <w:pPr>
        <w:rPr>
          <w:rFonts w:ascii="Times New Roman" w:hAnsi="Times New Roman"/>
          <w:sz w:val="24"/>
          <w:szCs w:val="24"/>
        </w:rPr>
      </w:pPr>
      <w:r w:rsidRPr="00735DF3">
        <w:rPr>
          <w:rFonts w:ascii="Times New Roman" w:hAnsi="Times New Roman"/>
          <w:sz w:val="24"/>
          <w:szCs w:val="24"/>
        </w:rPr>
        <w:t>Ionesco pravi, da se je želel naučiti angleškega jezika. Ob uporabi učbenika je odkrival jezikovne klišeje. Tako je v učbeniku srečal tudi angleški zakonski par Smith, njuno služkinjo Mary in prijatelja Smithovih, zakonca Martin. Ionesco poudarja, da je to delo ni satira na Anglijo, temveč gre za širši, geografsko neomejeni pojav splošne malomeščanske družbe, za katero je značilna avtomatska izpraznjena govorica.</w:t>
      </w:r>
      <w:r w:rsidRPr="00735DF3">
        <w:rPr>
          <w:rFonts w:ascii="Times New Roman" w:hAnsi="Times New Roman"/>
          <w:sz w:val="24"/>
          <w:szCs w:val="24"/>
        </w:rPr>
        <w:br/>
        <w:t>Prvotni naslov je bil Angleško brez težav, njegove variante pa Angleška ura, Ura angleščine. Režiser je pripomnil da ti naslovi preveč omejujejo igro v smislu satire na Angleže, kar ni bil namen antidrame. K temu naslovu je pripomogel slučaj, ko se je igralec</w:t>
      </w:r>
      <w:r w:rsidR="00A466CA">
        <w:rPr>
          <w:rFonts w:ascii="Times New Roman" w:hAnsi="Times New Roman"/>
          <w:sz w:val="24"/>
          <w:szCs w:val="24"/>
        </w:rPr>
        <w:t>, ki je igral g</w:t>
      </w:r>
      <w:r w:rsidRPr="00735DF3">
        <w:rPr>
          <w:rFonts w:ascii="Times New Roman" w:hAnsi="Times New Roman"/>
          <w:sz w:val="24"/>
          <w:szCs w:val="24"/>
        </w:rPr>
        <w:t>asilca zmotil in namesto plavolasa učiteljica, rekel plešasta pevka.</w:t>
      </w:r>
      <w:r w:rsidRPr="00735DF3">
        <w:rPr>
          <w:rFonts w:ascii="Times New Roman" w:hAnsi="Times New Roman"/>
          <w:sz w:val="24"/>
          <w:szCs w:val="24"/>
        </w:rPr>
        <w:br/>
      </w:r>
    </w:p>
    <w:p w:rsidR="0095519B" w:rsidRPr="00735DF3" w:rsidRDefault="00A466CA" w:rsidP="00A466CA">
      <w:pPr>
        <w:rPr>
          <w:rFonts w:ascii="Times New Roman" w:hAnsi="Times New Roman"/>
          <w:sz w:val="30"/>
          <w:szCs w:val="30"/>
        </w:rPr>
      </w:pPr>
      <w:r>
        <w:rPr>
          <w:rFonts w:ascii="Times New Roman" w:hAnsi="Times New Roman"/>
          <w:sz w:val="30"/>
          <w:szCs w:val="30"/>
        </w:rPr>
        <w:lastRenderedPageBreak/>
        <w:t>Vsebina</w:t>
      </w:r>
    </w:p>
    <w:p w:rsidR="00936969" w:rsidRPr="00735DF3" w:rsidRDefault="00B76511" w:rsidP="0062659E">
      <w:pPr>
        <w:rPr>
          <w:sz w:val="24"/>
          <w:szCs w:val="24"/>
        </w:rPr>
      </w:pPr>
      <w:r w:rsidRPr="00735DF3">
        <w:rPr>
          <w:rFonts w:ascii="Times New Roman" w:hAnsi="Times New Roman"/>
          <w:sz w:val="24"/>
          <w:szCs w:val="24"/>
        </w:rPr>
        <w:t xml:space="preserve">Dogajanje je postavljeno v meščanski salon. Glavni motiv je srečanje dveh povprečnih meščanskih družin, glavna tema  izpraznjenost družbe. V delu nastopa šest oseb; </w:t>
      </w:r>
      <w:r w:rsidR="008B5DCC" w:rsidRPr="00735DF3">
        <w:rPr>
          <w:rFonts w:ascii="Times New Roman" w:hAnsi="Times New Roman"/>
          <w:sz w:val="24"/>
          <w:szCs w:val="24"/>
        </w:rPr>
        <w:t>zakonska para Smith in Martin, služkinja Mary in gasilski poveljnik.</w:t>
      </w:r>
      <w:r w:rsidR="005154AE" w:rsidRPr="00735DF3">
        <w:rPr>
          <w:rFonts w:ascii="Times New Roman" w:hAnsi="Times New Roman"/>
          <w:sz w:val="24"/>
          <w:szCs w:val="24"/>
        </w:rPr>
        <w:br/>
        <w:t xml:space="preserve">     </w:t>
      </w:r>
      <w:r w:rsidR="00501933" w:rsidRPr="00735DF3">
        <w:rPr>
          <w:sz w:val="24"/>
          <w:szCs w:val="24"/>
        </w:rPr>
        <w:t xml:space="preserve"> </w:t>
      </w:r>
      <w:r w:rsidR="005154AE" w:rsidRPr="00735DF3">
        <w:rPr>
          <w:sz w:val="24"/>
          <w:szCs w:val="24"/>
        </w:rPr>
        <w:t xml:space="preserve">  </w:t>
      </w:r>
      <w:r w:rsidR="00A466CA">
        <w:rPr>
          <w:rFonts w:ascii="Times New Roman" w:hAnsi="Times New Roman"/>
          <w:sz w:val="24"/>
          <w:szCs w:val="24"/>
        </w:rPr>
        <w:t>Dramatik</w:t>
      </w:r>
      <w:r w:rsidR="00577C1A" w:rsidRPr="00735DF3">
        <w:rPr>
          <w:rFonts w:ascii="Times New Roman" w:hAnsi="Times New Roman"/>
          <w:sz w:val="24"/>
          <w:szCs w:val="24"/>
        </w:rPr>
        <w:t xml:space="preserve"> nas</w:t>
      </w:r>
      <w:r w:rsidR="00936969" w:rsidRPr="00735DF3">
        <w:rPr>
          <w:rFonts w:ascii="Times New Roman" w:eastAsia="Times New Roman" w:hAnsi="Times New Roman"/>
          <w:sz w:val="24"/>
          <w:szCs w:val="24"/>
        </w:rPr>
        <w:t xml:space="preserve"> že na samem začetku preseneti z dokaj dolgim pogovorom med zakoncema Smith, ki se pogovarjata o kosilu in o kakovosti hrane v mestu in izven njega. V nadaljevanju nas ponovno zbega z zgodbo o rodbini Watson, katere vsi člani se imenujejo Bobby, ne</w:t>
      </w:r>
      <w:r w:rsidR="00A466CA">
        <w:rPr>
          <w:rFonts w:ascii="Times New Roman" w:eastAsia="Times New Roman" w:hAnsi="Times New Roman"/>
          <w:sz w:val="24"/>
          <w:szCs w:val="24"/>
        </w:rPr>
        <w:t xml:space="preserve"> glede na </w:t>
      </w:r>
      <w:r w:rsidR="00936969" w:rsidRPr="00735DF3">
        <w:rPr>
          <w:rFonts w:ascii="Times New Roman" w:eastAsia="Times New Roman" w:hAnsi="Times New Roman"/>
          <w:sz w:val="24"/>
          <w:szCs w:val="24"/>
        </w:rPr>
        <w:t>to, da je Bobby moško ime</w:t>
      </w:r>
      <w:r w:rsidR="005154AE" w:rsidRPr="00735DF3">
        <w:rPr>
          <w:rFonts w:ascii="Times New Roman" w:eastAsia="Times New Roman" w:hAnsi="Times New Roman"/>
          <w:sz w:val="24"/>
          <w:szCs w:val="24"/>
        </w:rPr>
        <w:t>.</w:t>
      </w:r>
      <w:r w:rsidR="005154AE" w:rsidRPr="00735DF3">
        <w:rPr>
          <w:rFonts w:ascii="Times New Roman" w:eastAsia="Times New Roman" w:hAnsi="Times New Roman"/>
          <w:sz w:val="24"/>
          <w:szCs w:val="24"/>
        </w:rPr>
        <w:br/>
        <w:t xml:space="preserve">        </w:t>
      </w:r>
      <w:r w:rsidR="00501933" w:rsidRPr="00735DF3">
        <w:rPr>
          <w:sz w:val="24"/>
          <w:szCs w:val="24"/>
        </w:rPr>
        <w:t xml:space="preserve"> </w:t>
      </w:r>
      <w:r w:rsidRPr="00735DF3">
        <w:rPr>
          <w:rFonts w:ascii="Times New Roman" w:hAnsi="Times New Roman"/>
          <w:sz w:val="24"/>
          <w:szCs w:val="24"/>
        </w:rPr>
        <w:t xml:space="preserve">V drugem prizoru se zakoncema Smith pridruži služkinja Mary, ki je pravkar prišla iz kina in zakoncema pove, da pred vrati stojita </w:t>
      </w:r>
      <w:r w:rsidR="00501933" w:rsidRPr="00735DF3">
        <w:rPr>
          <w:rFonts w:ascii="Times New Roman" w:hAnsi="Times New Roman"/>
          <w:sz w:val="24"/>
          <w:szCs w:val="24"/>
        </w:rPr>
        <w:t xml:space="preserve">zakonca </w:t>
      </w:r>
      <w:r w:rsidRPr="00735DF3">
        <w:rPr>
          <w:rFonts w:ascii="Times New Roman" w:hAnsi="Times New Roman"/>
          <w:sz w:val="24"/>
          <w:szCs w:val="24"/>
        </w:rPr>
        <w:t>Martin,</w:t>
      </w:r>
      <w:r w:rsidR="00501933" w:rsidRPr="00735DF3">
        <w:rPr>
          <w:rFonts w:ascii="Times New Roman" w:hAnsi="Times New Roman"/>
          <w:sz w:val="24"/>
          <w:szCs w:val="24"/>
        </w:rPr>
        <w:t xml:space="preserve"> Elizabeta in Donald,</w:t>
      </w:r>
      <w:r w:rsidRPr="00735DF3">
        <w:rPr>
          <w:rFonts w:ascii="Times New Roman" w:hAnsi="Times New Roman"/>
          <w:sz w:val="24"/>
          <w:szCs w:val="24"/>
        </w:rPr>
        <w:t xml:space="preserve"> ki sta prišla na večerjo. Gospa Smith naroči Mary naj ju povabi naprej, ona dva pa se gresta preobleči.</w:t>
      </w:r>
      <w:r w:rsidR="005154AE" w:rsidRPr="00735DF3">
        <w:rPr>
          <w:rFonts w:ascii="Times New Roman" w:hAnsi="Times New Roman"/>
          <w:sz w:val="24"/>
          <w:szCs w:val="24"/>
        </w:rPr>
        <w:br/>
      </w:r>
      <w:r w:rsidR="00501933" w:rsidRPr="00735DF3">
        <w:rPr>
          <w:sz w:val="24"/>
          <w:szCs w:val="24"/>
        </w:rPr>
        <w:t xml:space="preserve">        </w:t>
      </w:r>
      <w:r w:rsidR="00501933" w:rsidRPr="00735DF3">
        <w:rPr>
          <w:rFonts w:ascii="Times New Roman" w:hAnsi="Times New Roman"/>
          <w:sz w:val="24"/>
          <w:szCs w:val="24"/>
        </w:rPr>
        <w:t>Mary v tretjem prizoru okara zakonca Martin, zakaj sta prišla tako pozno</w:t>
      </w:r>
      <w:r w:rsidR="005154AE" w:rsidRPr="00735DF3">
        <w:rPr>
          <w:rFonts w:ascii="Times New Roman" w:hAnsi="Times New Roman"/>
          <w:sz w:val="24"/>
          <w:szCs w:val="24"/>
        </w:rPr>
        <w:t>.</w:t>
      </w:r>
      <w:r w:rsidR="00CD6314" w:rsidRPr="00735DF3">
        <w:rPr>
          <w:rFonts w:ascii="Times New Roman" w:hAnsi="Times New Roman"/>
          <w:sz w:val="24"/>
          <w:szCs w:val="24"/>
        </w:rPr>
        <w:br/>
        <w:t xml:space="preserve">       </w:t>
      </w:r>
      <w:r w:rsidR="00936969" w:rsidRPr="00735DF3">
        <w:rPr>
          <w:rFonts w:ascii="Times New Roman" w:eastAsia="Times New Roman" w:hAnsi="Times New Roman"/>
          <w:sz w:val="24"/>
          <w:szCs w:val="24"/>
        </w:rPr>
        <w:t>V četrtem prizoru je opisan pogovor med zakoncema Martin, ki sta prišla na obisk k Smithovim. Medtem, ko se zakonca Smith preoblačita, se Martinova pogovarjata o tem, ali sta se že kdaj srečala in če se morda poznata. Po dolgem usklajevanju določenih krajev in dogodkov ugotovita, da sta vendar mož in žena.</w:t>
      </w:r>
      <w:r w:rsidR="00A466CA">
        <w:rPr>
          <w:rFonts w:ascii="Times New Roman" w:eastAsia="Times New Roman" w:hAnsi="Times New Roman"/>
          <w:sz w:val="24"/>
          <w:szCs w:val="24"/>
        </w:rPr>
        <w:br/>
        <w:t xml:space="preserve">        </w:t>
      </w:r>
      <w:r w:rsidR="00501933" w:rsidRPr="00735DF3">
        <w:rPr>
          <w:sz w:val="24"/>
          <w:szCs w:val="24"/>
        </w:rPr>
        <w:t>V petem prizoru Mary govori, da je Sherlock Holmes in da sta Elizabeta in Donald zelo srečna. Zakoncema Martin je povedala skrivnost, da Donald ni Donald in Elizabeta ni Eliozabeta. To je skušala dokazati s tem, da otrok o katerem je govoril Donald, ni Elizabetina hči, oziroma ne gre za isto osebo. Donaldova hčerkica ima belo oko na desni, rdeče oko pa na levi, Elizabetina hči pa ima rdeče oko na desni in belo na levi.</w:t>
      </w:r>
      <w:r w:rsidR="0062659E">
        <w:rPr>
          <w:sz w:val="24"/>
          <w:szCs w:val="24"/>
        </w:rPr>
        <w:br/>
        <w:t xml:space="preserve">         </w:t>
      </w:r>
      <w:r w:rsidR="009B53BE" w:rsidRPr="00735DF3">
        <w:rPr>
          <w:sz w:val="24"/>
          <w:szCs w:val="24"/>
        </w:rPr>
        <w:t>V sledečem prizoru,</w:t>
      </w:r>
      <w:r w:rsidR="001F2516" w:rsidRPr="00735DF3">
        <w:rPr>
          <w:sz w:val="24"/>
          <w:szCs w:val="24"/>
        </w:rPr>
        <w:t xml:space="preserve"> gospod Martin mirno reče gospe</w:t>
      </w:r>
      <w:r w:rsidR="009B53BE" w:rsidRPr="00735DF3">
        <w:rPr>
          <w:sz w:val="24"/>
          <w:szCs w:val="24"/>
        </w:rPr>
        <w:t xml:space="preserve">, da bi se sedaj, ko sta se </w:t>
      </w:r>
      <w:r w:rsidR="002A20EC" w:rsidRPr="00735DF3">
        <w:rPr>
          <w:sz w:val="24"/>
          <w:szCs w:val="24"/>
        </w:rPr>
        <w:t>ponovno</w:t>
      </w:r>
      <w:r w:rsidR="009B53BE" w:rsidRPr="00735DF3">
        <w:rPr>
          <w:sz w:val="24"/>
          <w:szCs w:val="24"/>
        </w:rPr>
        <w:t xml:space="preserve"> našla, potrudila, da se ne bi več izgubila in bi poskušala živeti kot pred neljubim dogodkom. Gospa Martin se je z vsem strinjala.</w:t>
      </w:r>
      <w:r w:rsidR="0062659E">
        <w:rPr>
          <w:sz w:val="24"/>
          <w:szCs w:val="24"/>
        </w:rPr>
        <w:br/>
        <w:t xml:space="preserve">        </w:t>
      </w:r>
      <w:r w:rsidR="005154AE" w:rsidRPr="00735DF3">
        <w:rPr>
          <w:sz w:val="24"/>
          <w:szCs w:val="24"/>
        </w:rPr>
        <w:t xml:space="preserve"> </w:t>
      </w:r>
      <w:r w:rsidR="00936969" w:rsidRPr="00735DF3">
        <w:rPr>
          <w:sz w:val="24"/>
          <w:szCs w:val="24"/>
        </w:rPr>
        <w:t xml:space="preserve">V sedmem prizoru se Martinovima končno pridružita tudi zakonca Smith. Skupaj se pričnejo pogovarjati o čudnih in nenavadnih stvareh in dogodivščinah. To idilo </w:t>
      </w:r>
      <w:r w:rsidR="009B53BE" w:rsidRPr="00735DF3">
        <w:rPr>
          <w:sz w:val="24"/>
          <w:szCs w:val="24"/>
        </w:rPr>
        <w:t>zmoti zvonec pri vhodnih vratih, ki zazvoni prvič, drugič, tretjič. Gospa Smith tri krat odpre vrata, toda pred vrati ni nikogar.</w:t>
      </w:r>
      <w:r w:rsidR="00936969" w:rsidRPr="00735DF3">
        <w:rPr>
          <w:sz w:val="24"/>
          <w:szCs w:val="24"/>
        </w:rPr>
        <w:t xml:space="preserve"> Med vsemi se nato vname polemika, če je res nujno, da je vedno, kadar pozvoni, nekdo pred vrati.</w:t>
      </w:r>
      <w:r w:rsidR="0062659E">
        <w:rPr>
          <w:sz w:val="24"/>
          <w:szCs w:val="24"/>
        </w:rPr>
        <w:br/>
      </w:r>
      <w:r w:rsidR="005154AE" w:rsidRPr="00735DF3">
        <w:rPr>
          <w:sz w:val="24"/>
          <w:szCs w:val="24"/>
        </w:rPr>
        <w:t xml:space="preserve">         </w:t>
      </w:r>
      <w:r w:rsidR="00577C1A" w:rsidRPr="00735DF3">
        <w:rPr>
          <w:sz w:val="24"/>
          <w:szCs w:val="24"/>
        </w:rPr>
        <w:t>Ko je šel</w:t>
      </w:r>
      <w:r w:rsidR="00936969" w:rsidRPr="00735DF3">
        <w:rPr>
          <w:sz w:val="24"/>
          <w:szCs w:val="24"/>
        </w:rPr>
        <w:t xml:space="preserve"> </w:t>
      </w:r>
      <w:r w:rsidR="00577C1A" w:rsidRPr="00735DF3">
        <w:rPr>
          <w:sz w:val="24"/>
          <w:szCs w:val="24"/>
        </w:rPr>
        <w:t>g</w:t>
      </w:r>
      <w:r w:rsidR="009B53BE" w:rsidRPr="00735DF3">
        <w:rPr>
          <w:sz w:val="24"/>
          <w:szCs w:val="24"/>
        </w:rPr>
        <w:t>ospod</w:t>
      </w:r>
      <w:r w:rsidR="00577C1A" w:rsidRPr="00735DF3">
        <w:rPr>
          <w:sz w:val="24"/>
          <w:szCs w:val="24"/>
        </w:rPr>
        <w:t xml:space="preserve"> Smith</w:t>
      </w:r>
      <w:r w:rsidR="009B53BE" w:rsidRPr="00735DF3">
        <w:rPr>
          <w:sz w:val="24"/>
          <w:szCs w:val="24"/>
        </w:rPr>
        <w:t xml:space="preserve"> vrata</w:t>
      </w:r>
      <w:r w:rsidR="00936969" w:rsidRPr="00735DF3">
        <w:rPr>
          <w:sz w:val="24"/>
          <w:szCs w:val="24"/>
        </w:rPr>
        <w:t xml:space="preserve"> odpret </w:t>
      </w:r>
      <w:r w:rsidR="00577C1A" w:rsidRPr="00735DF3">
        <w:rPr>
          <w:sz w:val="24"/>
          <w:szCs w:val="24"/>
        </w:rPr>
        <w:t>četrtič</w:t>
      </w:r>
      <w:r w:rsidR="00936969" w:rsidRPr="00735DF3">
        <w:rPr>
          <w:sz w:val="24"/>
          <w:szCs w:val="24"/>
        </w:rPr>
        <w:t>, se je pred vrati vendarle prikazal gasilski poveljnik, ki je trdil, da je prišel</w:t>
      </w:r>
      <w:r w:rsidR="00A466CA">
        <w:rPr>
          <w:sz w:val="24"/>
          <w:szCs w:val="24"/>
        </w:rPr>
        <w:t xml:space="preserve"> </w:t>
      </w:r>
      <w:r w:rsidR="00936969" w:rsidRPr="00735DF3">
        <w:rPr>
          <w:sz w:val="24"/>
          <w:szCs w:val="24"/>
        </w:rPr>
        <w:t xml:space="preserve">gasit </w:t>
      </w:r>
      <w:r w:rsidR="009B53BE" w:rsidRPr="00735DF3">
        <w:rPr>
          <w:sz w:val="24"/>
          <w:szCs w:val="24"/>
        </w:rPr>
        <w:t>požar. Povabijo ga, naj vstopi, zapletejo se v pogovor. G</w:t>
      </w:r>
      <w:r w:rsidR="00936969" w:rsidRPr="00735DF3">
        <w:rPr>
          <w:sz w:val="24"/>
          <w:szCs w:val="24"/>
        </w:rPr>
        <w:t>asilec jim je pričel pripovedovati najrazličnejše zgodbice</w:t>
      </w:r>
      <w:r w:rsidR="009B53BE" w:rsidRPr="00735DF3">
        <w:rPr>
          <w:sz w:val="24"/>
          <w:szCs w:val="24"/>
        </w:rPr>
        <w:t>, ki bi jih naj sam doživel</w:t>
      </w:r>
      <w:r w:rsidR="00C469FA" w:rsidRPr="00735DF3">
        <w:rPr>
          <w:sz w:val="24"/>
          <w:szCs w:val="24"/>
        </w:rPr>
        <w:t xml:space="preserve">, nato pa začnejo pripovedovati še vsi ostali. Vse zgodbe so prazne, brez osrednje zgodbe. </w:t>
      </w:r>
      <w:r w:rsidR="0062659E">
        <w:rPr>
          <w:sz w:val="24"/>
          <w:szCs w:val="24"/>
        </w:rPr>
        <w:br/>
        <w:t xml:space="preserve">          </w:t>
      </w:r>
      <w:r w:rsidR="00C469FA" w:rsidRPr="00735DF3">
        <w:rPr>
          <w:sz w:val="24"/>
          <w:szCs w:val="24"/>
        </w:rPr>
        <w:t xml:space="preserve">V devetem prizoru se jim pridruži Mary, kar zakoncema ni preveč ustrezalo. Gasilec jo prepozna in ko bo pogasil njen ogenj, ki je simbol življenskega žara, nasprotje vsega, kar predstavljajo Martinovi in Smithovi, bo iz njiju nastala verzija zakoncev. </w:t>
      </w:r>
      <w:r w:rsidR="0062659E">
        <w:rPr>
          <w:sz w:val="24"/>
          <w:szCs w:val="24"/>
        </w:rPr>
        <w:br/>
      </w:r>
      <w:r w:rsidR="00C469FA" w:rsidRPr="00735DF3">
        <w:rPr>
          <w:sz w:val="24"/>
          <w:szCs w:val="24"/>
        </w:rPr>
        <w:t xml:space="preserve">         V desetem prizoru se znebijo Mary, odide pa tudi Gasilec saj ima, kot sam pravi, čez tri četrt ure in šestnajst minut na drugem koncu mesta požar.</w:t>
      </w:r>
      <w:r w:rsidR="0062659E">
        <w:rPr>
          <w:sz w:val="24"/>
          <w:szCs w:val="24"/>
        </w:rPr>
        <w:br/>
      </w:r>
      <w:r w:rsidR="00C469FA" w:rsidRPr="00735DF3">
        <w:rPr>
          <w:sz w:val="24"/>
          <w:szCs w:val="24"/>
        </w:rPr>
        <w:t xml:space="preserve">        </w:t>
      </w:r>
      <w:r w:rsidR="005154AE" w:rsidRPr="00735DF3">
        <w:rPr>
          <w:sz w:val="24"/>
          <w:szCs w:val="24"/>
        </w:rPr>
        <w:t xml:space="preserve"> </w:t>
      </w:r>
      <w:r w:rsidR="00C469FA" w:rsidRPr="00735DF3">
        <w:rPr>
          <w:sz w:val="24"/>
          <w:szCs w:val="24"/>
        </w:rPr>
        <w:t xml:space="preserve">V zadnjem prizoru ostaneta družini sami, njihov pogovor je prazen, čeprav veliko govorijo, liki nič ne povedo. Na koncu izgovarjajo le še posamezne črke, zloge. </w:t>
      </w:r>
      <w:r w:rsidR="00936969" w:rsidRPr="00735DF3">
        <w:rPr>
          <w:sz w:val="24"/>
          <w:szCs w:val="24"/>
        </w:rPr>
        <w:t xml:space="preserve">Drama se nato </w:t>
      </w:r>
      <w:r w:rsidR="00936969" w:rsidRPr="00735DF3">
        <w:rPr>
          <w:sz w:val="24"/>
          <w:szCs w:val="24"/>
        </w:rPr>
        <w:lastRenderedPageBreak/>
        <w:t xml:space="preserve">začne znova, razlika je le v tem, da sta zakonca Smith zamenjala vlogo z zakoncema Martin, </w:t>
      </w:r>
      <w:r w:rsidR="00C469FA" w:rsidRPr="00735DF3">
        <w:rPr>
          <w:sz w:val="24"/>
          <w:szCs w:val="24"/>
        </w:rPr>
        <w:t>ki sedita prav tako kot sta sedela Smithova v začetku igre in govorita enako</w:t>
      </w:r>
      <w:r w:rsidR="00A466CA">
        <w:rPr>
          <w:sz w:val="24"/>
          <w:szCs w:val="24"/>
        </w:rPr>
        <w:t>,</w:t>
      </w:r>
      <w:r w:rsidR="00C469FA" w:rsidRPr="00735DF3">
        <w:rPr>
          <w:sz w:val="24"/>
          <w:szCs w:val="24"/>
        </w:rPr>
        <w:t xml:space="preserve"> kakor Smithova v prvem prizoru. </w:t>
      </w:r>
    </w:p>
    <w:p w:rsidR="00936969" w:rsidRPr="00735DF3" w:rsidRDefault="00936969" w:rsidP="00A466CA">
      <w:pPr>
        <w:pStyle w:val="Standard"/>
        <w:spacing w:line="276" w:lineRule="auto"/>
        <w:jc w:val="both"/>
        <w:rPr>
          <w:sz w:val="24"/>
          <w:szCs w:val="24"/>
          <w:lang w:val="sl-SI"/>
        </w:rPr>
      </w:pPr>
      <w:r w:rsidRPr="00735DF3">
        <w:rPr>
          <w:sz w:val="24"/>
          <w:szCs w:val="24"/>
          <w:lang w:val="sl-SI"/>
        </w:rPr>
        <w:tab/>
      </w:r>
    </w:p>
    <w:p w:rsidR="00936969" w:rsidRDefault="00A466CA" w:rsidP="00A466CA">
      <w:pPr>
        <w:jc w:val="both"/>
        <w:rPr>
          <w:rFonts w:ascii="Times New Roman" w:hAnsi="Times New Roman"/>
          <w:sz w:val="28"/>
          <w:szCs w:val="28"/>
        </w:rPr>
      </w:pPr>
      <w:r w:rsidRPr="00A466CA">
        <w:rPr>
          <w:rFonts w:ascii="Times New Roman" w:hAnsi="Times New Roman"/>
          <w:sz w:val="28"/>
          <w:szCs w:val="28"/>
        </w:rPr>
        <w:t>Povzetek</w:t>
      </w:r>
    </w:p>
    <w:p w:rsidR="00DC1B6A" w:rsidRPr="001F6E19" w:rsidRDefault="00DC1B6A" w:rsidP="00A466CA">
      <w:pPr>
        <w:jc w:val="both"/>
        <w:rPr>
          <w:rFonts w:ascii="Times New Roman" w:hAnsi="Times New Roman"/>
          <w:sz w:val="24"/>
          <w:szCs w:val="24"/>
        </w:rPr>
      </w:pPr>
      <w:r w:rsidRPr="001F6E19">
        <w:rPr>
          <w:rFonts w:ascii="Times New Roman" w:hAnsi="Times New Roman"/>
          <w:sz w:val="24"/>
          <w:szCs w:val="24"/>
        </w:rPr>
        <w:t>Ob branju Plešaste pevke, iz pogovorov nastopajočih, ne izvemo pravzaprav ničesar, čeprav neprestano govorijo.</w:t>
      </w:r>
      <w:r w:rsidR="001F6E19" w:rsidRPr="001F6E19">
        <w:rPr>
          <w:rFonts w:ascii="Times New Roman" w:hAnsi="Times New Roman"/>
          <w:sz w:val="24"/>
          <w:szCs w:val="24"/>
        </w:rPr>
        <w:t xml:space="preserve"> Potem ko zakonca Martin po dolgem in ponavljanju polnem pogovoru končno prideta do spoznanja da sta mož in žena,  Mary</w:t>
      </w:r>
      <w:r w:rsidRPr="001F6E19">
        <w:rPr>
          <w:rFonts w:ascii="Times New Roman" w:hAnsi="Times New Roman"/>
          <w:sz w:val="24"/>
          <w:szCs w:val="24"/>
        </w:rPr>
        <w:t xml:space="preserve"> </w:t>
      </w:r>
      <w:r w:rsidR="001F6E19" w:rsidRPr="001F6E19">
        <w:rPr>
          <w:rFonts w:ascii="Times New Roman" w:hAnsi="Times New Roman"/>
          <w:sz w:val="24"/>
          <w:szCs w:val="24"/>
        </w:rPr>
        <w:t xml:space="preserve">pove, da otrok o katerem sta se pogovarjala ni ista oseba. </w:t>
      </w:r>
      <w:r w:rsidRPr="001F6E19">
        <w:rPr>
          <w:rFonts w:ascii="Times New Roman" w:hAnsi="Times New Roman"/>
          <w:sz w:val="24"/>
          <w:szCs w:val="24"/>
        </w:rPr>
        <w:t>Čudijo se povsem običajnim stvarem ali pa tistim dogodkom, ki so se že zgodili. Ob p</w:t>
      </w:r>
      <w:r w:rsidR="001F6E19" w:rsidRPr="001F6E19">
        <w:rPr>
          <w:rFonts w:ascii="Times New Roman" w:hAnsi="Times New Roman"/>
          <w:sz w:val="24"/>
          <w:szCs w:val="24"/>
        </w:rPr>
        <w:t>ripovedovanju gasilčevih zgodb</w:t>
      </w:r>
      <w:r w:rsidRPr="001F6E19">
        <w:rPr>
          <w:rFonts w:ascii="Times New Roman" w:hAnsi="Times New Roman"/>
          <w:sz w:val="24"/>
          <w:szCs w:val="24"/>
        </w:rPr>
        <w:t xml:space="preserve"> so zaprepadeni, čeprav </w:t>
      </w:r>
      <w:r w:rsidR="001F6E19" w:rsidRPr="001F6E19">
        <w:rPr>
          <w:rFonts w:ascii="Times New Roman" w:hAnsi="Times New Roman"/>
          <w:sz w:val="24"/>
          <w:szCs w:val="24"/>
        </w:rPr>
        <w:t>iz zgodbic ne izvedo</w:t>
      </w:r>
      <w:r w:rsidRPr="001F6E19">
        <w:rPr>
          <w:rFonts w:ascii="Times New Roman" w:hAnsi="Times New Roman"/>
          <w:sz w:val="24"/>
          <w:szCs w:val="24"/>
        </w:rPr>
        <w:t xml:space="preserve"> ničesar, saj so </w:t>
      </w:r>
      <w:r w:rsidR="001F6E19" w:rsidRPr="001F6E19">
        <w:rPr>
          <w:rFonts w:ascii="Times New Roman" w:hAnsi="Times New Roman"/>
          <w:sz w:val="24"/>
          <w:szCs w:val="24"/>
        </w:rPr>
        <w:t>iz</w:t>
      </w:r>
      <w:r w:rsidRPr="001F6E19">
        <w:rPr>
          <w:rFonts w:ascii="Times New Roman" w:hAnsi="Times New Roman"/>
          <w:sz w:val="24"/>
          <w:szCs w:val="24"/>
        </w:rPr>
        <w:t>prazn</w:t>
      </w:r>
      <w:r w:rsidR="001F6E19" w:rsidRPr="001F6E19">
        <w:rPr>
          <w:rFonts w:ascii="Times New Roman" w:hAnsi="Times New Roman"/>
          <w:sz w:val="24"/>
          <w:szCs w:val="24"/>
        </w:rPr>
        <w:t>jen</w:t>
      </w:r>
      <w:r w:rsidRPr="001F6E19">
        <w:rPr>
          <w:rFonts w:ascii="Times New Roman" w:hAnsi="Times New Roman"/>
          <w:sz w:val="24"/>
          <w:szCs w:val="24"/>
        </w:rPr>
        <w:t xml:space="preserve">e </w:t>
      </w:r>
      <w:r w:rsidR="001F6E19" w:rsidRPr="001F6E19">
        <w:rPr>
          <w:rFonts w:ascii="Times New Roman" w:hAnsi="Times New Roman"/>
          <w:sz w:val="24"/>
          <w:szCs w:val="24"/>
        </w:rPr>
        <w:t>in brez glavne vsebine. Na koncu se drama začne znova, zakonca Martin nadomestita zakonca Smith,  sedita in govorita enako, kot Smithova na začetku igre.</w:t>
      </w:r>
    </w:p>
    <w:sectPr w:rsidR="00DC1B6A" w:rsidRPr="001F6E19" w:rsidSect="00492F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04C3"/>
    <w:rsid w:val="001F2516"/>
    <w:rsid w:val="001F6E19"/>
    <w:rsid w:val="002A20EC"/>
    <w:rsid w:val="002A6E12"/>
    <w:rsid w:val="0032695C"/>
    <w:rsid w:val="00350426"/>
    <w:rsid w:val="003D0409"/>
    <w:rsid w:val="0042617A"/>
    <w:rsid w:val="00492FB0"/>
    <w:rsid w:val="004E19C0"/>
    <w:rsid w:val="00501933"/>
    <w:rsid w:val="005154AE"/>
    <w:rsid w:val="00577C1A"/>
    <w:rsid w:val="0062659E"/>
    <w:rsid w:val="0070384C"/>
    <w:rsid w:val="00706ED0"/>
    <w:rsid w:val="00711428"/>
    <w:rsid w:val="00735DF3"/>
    <w:rsid w:val="008071F4"/>
    <w:rsid w:val="00874221"/>
    <w:rsid w:val="00887E0A"/>
    <w:rsid w:val="008B5DCC"/>
    <w:rsid w:val="00936969"/>
    <w:rsid w:val="00937B57"/>
    <w:rsid w:val="0095519B"/>
    <w:rsid w:val="009B53BE"/>
    <w:rsid w:val="00A466CA"/>
    <w:rsid w:val="00B616E6"/>
    <w:rsid w:val="00B76511"/>
    <w:rsid w:val="00C469FA"/>
    <w:rsid w:val="00CD6314"/>
    <w:rsid w:val="00D81413"/>
    <w:rsid w:val="00DA7AF5"/>
    <w:rsid w:val="00DC1B6A"/>
    <w:rsid w:val="00F704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FB0"/>
    <w:pPr>
      <w:spacing w:after="200" w:line="276" w:lineRule="auto"/>
    </w:pPr>
    <w:rPr>
      <w:sz w:val="22"/>
      <w:szCs w:val="22"/>
      <w:lang w:eastAsia="en-US"/>
    </w:rPr>
  </w:style>
  <w:style w:type="paragraph" w:styleId="Heading1">
    <w:name w:val="heading 1"/>
    <w:basedOn w:val="Normal"/>
    <w:link w:val="Heading1Char"/>
    <w:uiPriority w:val="9"/>
    <w:qFormat/>
    <w:rsid w:val="00F704C3"/>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4C3"/>
    <w:rPr>
      <w:rFonts w:ascii="Times New Roman" w:eastAsia="Times New Roman" w:hAnsi="Times New Roman" w:cs="Times New Roman"/>
      <w:b/>
      <w:bCs/>
      <w:kern w:val="36"/>
      <w:sz w:val="48"/>
      <w:szCs w:val="48"/>
      <w:lang w:eastAsia="sl-SI"/>
    </w:rPr>
  </w:style>
  <w:style w:type="paragraph" w:customStyle="1" w:styleId="Standard">
    <w:name w:val="Standard"/>
    <w:rsid w:val="00936969"/>
    <w:pPr>
      <w:suppressAutoHyphens/>
      <w:autoSpaceDN w:val="0"/>
      <w:textAlignment w:val="baseline"/>
    </w:pPr>
    <w:rPr>
      <w:rFonts w:ascii="Times New Roman" w:eastAsia="Times New Roman" w:hAnsi="Times New Roman"/>
      <w:kern w:val="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69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0BEDC-2658-48C9-834F-54BC1761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5816</Characters>
  <Application>Microsoft Office Word</Application>
  <DocSecurity>0</DocSecurity>
  <Lines>48</Lines>
  <Paragraphs>13</Paragraphs>
  <ScaleCrop>false</ScaleCrop>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2019-05-27T12:40:00Z</dcterms:created>
  <dcterms:modified xsi:type="dcterms:W3CDTF">2019-05-27T12:40:00Z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