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92" w:rsidRDefault="008944CE">
      <w:pPr>
        <w:jc w:val="center"/>
        <w:rPr>
          <w:b/>
        </w:rPr>
      </w:pPr>
      <w:bookmarkStart w:id="0" w:name="_GoBack"/>
      <w:bookmarkEnd w:id="0"/>
      <w:r>
        <w:rPr>
          <w:b/>
        </w:rPr>
        <w:t>DRAGO JANČAR: VELIKI BRILJANTNI VALČEK</w:t>
      </w:r>
    </w:p>
    <w:p w:rsidR="00AA5092" w:rsidRDefault="00AA5092">
      <w:pPr>
        <w:jc w:val="both"/>
      </w:pPr>
    </w:p>
    <w:p w:rsidR="00AA5092" w:rsidRDefault="008944CE">
      <w:pPr>
        <w:jc w:val="both"/>
      </w:pPr>
      <w:r>
        <w:rPr>
          <w:color w:val="00CCFF"/>
        </w:rPr>
        <w:t>- VSEBINA:</w:t>
      </w:r>
      <w:r>
        <w:t xml:space="preserve"> Najprej spoznamo obe glavni osebi, Simona in Volodja (vodja zavoda). Simon je prepričan, da ne sodi v zavod Svoboda osvobaja, kar je v bistvu čisto res. Izvedenca za metafore (policista) najdeta Simonove stvari in pregledujeta njegovo raziskovalno gradivo o poljskem oficirju. Najdeta tudi razglednico, ki jo je Simon hotel poslati svojemu prijatelju in se je nanjo podpisal kot Drohojowski (to je bil poljski oficir), zato sta prepričana, da Simon misli, da je on oficir in od volodje zahtevata, da ga zadrži v zavodu. Simon spozna še ostale paciente. Ljubico, Rajkota, Savela Pavla, pianista Emerika in Dobermana. Ko doktor opravi vizito Simonu pove, da bo mogel na pregled noge. Simona obišče žena Klara, ki je prepričana, da je Simon alkoholik, on pa ji to zanika in jo prosi naj ga spravi ven. Simona vsi v zavdu kličejo Drohojowski in nihče ga ne posluša. Ljubica mu razkrije svoja čustva. Klara drugič obišče Simona in on je že prepričan, da je Drohojowski. Emerik Volodji izda, da Simon, Rajko in Savel Pavel pripravljajo zaroto proti njemu in zato Volodja Simonu odreže zdravo nogo. Volodja doktorju pove, da bo odslej sam vodil zavod. Na ples pride Simon oblečen v poljsko uniformo in govori samo poljsko. Ne dovolijo mu ostati na plesu in ga pošljejo nazaj v celico. Med plesom v dvorani ugasnejo luči. Ko se pset prižgejo je dvorana v razdejajnju. Volodja vsem ukaže naj plešejo. Vsem bolnikom se pridruži še Klara, ki je tudi v. Ker je ponedeljek se jim pridruži nov pacient – CHOPIN in zaigra Veliki briljantni valček.</w:t>
      </w:r>
    </w:p>
    <w:p w:rsidR="00AA5092" w:rsidRDefault="008944CE">
      <w:pPr>
        <w:jc w:val="both"/>
      </w:pPr>
      <w:r>
        <w:rPr>
          <w:color w:val="00CCFF"/>
        </w:rPr>
        <w:t xml:space="preserve">- OZNAKA SIMONA: </w:t>
      </w:r>
      <w:r>
        <w:t xml:space="preserve">Simon je nasilno spremenjen v poljskega vstajnika, na kar odločo vpliva doktorjev način identifikacije s spornimi dokazi, katere Volodja v svoji mamični naravi preinterpretira in sproži plaz usodnih dejanj. Simon postane razpadajoč duh v razpadajočem telesu, v zavodu, ki osvobaja, tako da posamezniku ne pusti niti dihati.  Sintagma SVOBODA OSVOBAJA je skoraj tako grozna kot nacistična DELO OSVOBAJA. </w:t>
      </w:r>
    </w:p>
    <w:p w:rsidR="00AA5092" w:rsidRDefault="008944CE">
      <w:pPr>
        <w:jc w:val="both"/>
      </w:pPr>
      <w:r>
        <w:rPr>
          <w:color w:val="00CCFF"/>
        </w:rPr>
        <w:t>- GROTESKNA DRAMA:</w:t>
      </w:r>
      <w:r>
        <w:t xml:space="preserve"> (5 dejanj, 20 prizorov) delo je groteskna drama z analitično in sintetično tehniko. Je blizu absurdni drami. Zgrajena po dramatskem trikotniku. VRH: iz didaskalij sklepamo, da bo Simon ostal brez noge. </w:t>
      </w:r>
    </w:p>
    <w:p w:rsidR="00AA5092" w:rsidRDefault="008944CE">
      <w:pPr>
        <w:jc w:val="both"/>
      </w:pPr>
      <w:r>
        <w:rPr>
          <w:color w:val="00CCFF"/>
        </w:rPr>
        <w:t>- TEMATIKA:</w:t>
      </w:r>
      <w:r>
        <w:t xml:space="preserve"> giblje se znotraj socialističnega totalitarizma polpreteklosti pa do fašizma in novega totalitarizma razpadajočih post-komunističnih imperijev.</w:t>
      </w:r>
    </w:p>
    <w:p w:rsidR="00AA5092" w:rsidRDefault="008944CE">
      <w:pPr>
        <w:jc w:val="both"/>
      </w:pPr>
      <w:r>
        <w:rPr>
          <w:color w:val="00CCFF"/>
        </w:rPr>
        <w:t>- MOTIV:</w:t>
      </w:r>
      <w:r>
        <w:t xml:space="preserve"> imamo motiv upornega intelektualca. Simona zavod osvobodi do norosti. </w:t>
      </w:r>
    </w:p>
    <w:sectPr w:rsidR="00AA509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4CE"/>
    <w:rsid w:val="008944CE"/>
    <w:rsid w:val="008F09EE"/>
    <w:rsid w:val="00AA50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