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0423" w14:textId="77777777" w:rsidR="00520C9F" w:rsidRDefault="00520C9F">
      <w:pPr>
        <w:jc w:val="center"/>
        <w:rPr>
          <w:b/>
          <w:bCs/>
          <w:spacing w:val="20"/>
          <w:sz w:val="36"/>
          <w:lang w:val="en-US"/>
        </w:rPr>
      </w:pPr>
      <w:bookmarkStart w:id="0" w:name="_GoBack"/>
      <w:bookmarkEnd w:id="0"/>
    </w:p>
    <w:p w14:paraId="7EB296F7" w14:textId="77777777" w:rsidR="00520C9F" w:rsidRDefault="00BB2234">
      <w:pPr>
        <w:jc w:val="center"/>
        <w:rPr>
          <w:b/>
          <w:bCs/>
          <w:spacing w:val="20"/>
          <w:sz w:val="36"/>
          <w:lang w:val="sl-SI"/>
        </w:rPr>
      </w:pPr>
      <w:r>
        <w:rPr>
          <w:b/>
          <w:bCs/>
          <w:spacing w:val="20"/>
          <w:sz w:val="36"/>
          <w:lang w:val="en-US"/>
        </w:rPr>
        <w:t>Tele</w:t>
      </w:r>
      <w:r>
        <w:rPr>
          <w:b/>
          <w:bCs/>
          <w:spacing w:val="20"/>
          <w:sz w:val="36"/>
          <w:lang w:val="sl-SI"/>
        </w:rPr>
        <w:t>čja Pečenka</w:t>
      </w:r>
    </w:p>
    <w:p w14:paraId="24568349" w14:textId="77777777" w:rsidR="00520C9F" w:rsidRDefault="00520C9F">
      <w:pPr>
        <w:jc w:val="center"/>
        <w:rPr>
          <w:b/>
          <w:bCs/>
          <w:spacing w:val="20"/>
          <w:sz w:val="36"/>
          <w:lang w:val="sl-SI"/>
        </w:rPr>
      </w:pPr>
    </w:p>
    <w:p w14:paraId="25F73D3F" w14:textId="77777777" w:rsidR="00520C9F" w:rsidRDefault="00BB2234">
      <w:pPr>
        <w:pStyle w:val="Heading1"/>
        <w:jc w:val="both"/>
        <w:rPr>
          <w:b w:val="0"/>
          <w:bCs w:val="0"/>
          <w:spacing w:val="20"/>
          <w:sz w:val="28"/>
        </w:rPr>
      </w:pPr>
      <w:r>
        <w:rPr>
          <w:spacing w:val="20"/>
        </w:rPr>
        <w:t xml:space="preserve">     </w:t>
      </w:r>
      <w:r>
        <w:rPr>
          <w:b w:val="0"/>
          <w:bCs w:val="0"/>
          <w:spacing w:val="20"/>
          <w:sz w:val="28"/>
        </w:rPr>
        <w:t>Značajevka je nastala v obdobju med romantiko in realizmom. Slovenska književnost v tem obdobju nosi v sebi značilnosti romantike, vendar jih v prizadevanju za prikaz sodobnega življenja nezadržno usmerja k realizmu.  Več realističnih prvin prevzame proza, ki je sama po sebi bolj objektivna in zajema stvarna vprašanja časa ter prodre v širše sloje naroda.</w:t>
      </w:r>
    </w:p>
    <w:p w14:paraId="18F5566E" w14:textId="77777777" w:rsidR="00520C9F" w:rsidRDefault="00BB2234">
      <w:pPr>
        <w:pStyle w:val="BodyText"/>
        <w:rPr>
          <w:spacing w:val="20"/>
          <w:sz w:val="28"/>
        </w:rPr>
      </w:pPr>
      <w:r>
        <w:rPr>
          <w:spacing w:val="20"/>
          <w:sz w:val="28"/>
        </w:rPr>
        <w:t xml:space="preserve">      Bitič je bil petdesetletni upokojeni oficir, za katerega nihče ni vedel, pod katerim generalom je služil. Imel je zelo majhno pokojnino, s katero je komaj shajal, vendar je zadostovala za to, da si je lahko vsak dan privoščil svojo najljubšo jed, telečjo pečenko. Vsak večer je Bitič prihajal v krčmo pri Zeleniku, kjer je imel svoje stalno mesto. Bil je ravnodušen in se ni menil za ostale goste v krčmi, v boljšo voljo ga je lahko spravila telečja pečenka, ki mu jo je natakarica vsak večer postavila na mizo. Pripovedovalec z vsemi podrobnostimi opisuje, kako Bitič zaužije svojo večerjo.</w:t>
      </w:r>
    </w:p>
    <w:p w14:paraId="17018AD0" w14:textId="77777777" w:rsidR="00520C9F" w:rsidRDefault="00BB2234">
      <w:pPr>
        <w:pStyle w:val="BodyText"/>
        <w:rPr>
          <w:spacing w:val="20"/>
          <w:sz w:val="28"/>
        </w:rPr>
      </w:pPr>
      <w:r>
        <w:rPr>
          <w:spacing w:val="20"/>
          <w:sz w:val="28"/>
        </w:rPr>
        <w:t xml:space="preserve">    V odlomku spoznamo, da je Bitiča duševno zelo omejen človek, saj je njegov edini užitek v življenju telečja pečenka. Za ostale, bolj pomembne stvari v življenju pa ne pokaže veliko zanimanja. Njegov odnos do okolice je nazorno prikazan v odstavku, kjer pripovedovalec opisuje kako je Bitič vsak dan točno ob šesti uri vstopil v krčmo, ni pogledal ne levo ne desno, ampak hitel naravnost proti svoji mizi. Bitič se je izkazal tudi kot obupno dolgočasna oseba. Vsak dan, ob isti uri, v isto krčmo, za isto mizo, je jedel enako pečenko. In kar je najbolj dolgočasno, vsakič z enakim užitkom. Njegovo uživanje telečje pečenke ima zaradi avtorjevih posmehljivih komentarjev precej humoren učinek.</w:t>
      </w:r>
    </w:p>
    <w:p w14:paraId="313700AA" w14:textId="77777777" w:rsidR="00520C9F" w:rsidRDefault="00BB2234">
      <w:pPr>
        <w:pStyle w:val="BodyText"/>
        <w:rPr>
          <w:spacing w:val="20"/>
          <w:sz w:val="28"/>
        </w:rPr>
      </w:pPr>
      <w:r>
        <w:rPr>
          <w:spacing w:val="20"/>
          <w:sz w:val="28"/>
        </w:rPr>
        <w:t xml:space="preserve">   V značajki je lepo prikazano bolj realno opisovanje književnih oseb, kar je značilno za prestop od romantike k realizmu. Avtor si za opisovanje izbere osebe z značajskimi ali vedenjskimi napakami z namenom, da prikaže svet v njegovi realnosti.</w:t>
      </w:r>
    </w:p>
    <w:p w14:paraId="26D7F4BB" w14:textId="421E78E8" w:rsidR="00520C9F" w:rsidRDefault="00BB2234">
      <w:pPr>
        <w:pStyle w:val="BodyText"/>
        <w:rPr>
          <w:spacing w:val="20"/>
          <w:lang w:val="sl-SI"/>
        </w:rPr>
      </w:pPr>
      <w:r>
        <w:rPr>
          <w:spacing w:val="20"/>
        </w:rPr>
        <w:t xml:space="preserve"> </w:t>
      </w:r>
    </w:p>
    <w:sectPr w:rsidR="00520C9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234"/>
    <w:rsid w:val="00104ADD"/>
    <w:rsid w:val="00392BF7"/>
    <w:rsid w:val="00520C9F"/>
    <w:rsid w:val="00B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6F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