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0192" w14:textId="77777777" w:rsidR="00430626" w:rsidRDefault="00430626">
      <w:pPr>
        <w:pStyle w:val="Heading1"/>
        <w:keepNext w:val="0"/>
        <w:numPr>
          <w:ilvl w:val="0"/>
          <w:numId w:val="0"/>
        </w:numPr>
        <w:rPr>
          <w:rFonts w:ascii="SLO_Bookman" w:hAnsi="SLO_Bookman"/>
        </w:rPr>
      </w:pPr>
      <w:bookmarkStart w:id="0" w:name="_GoBack"/>
      <w:bookmarkEnd w:id="0"/>
    </w:p>
    <w:p w14:paraId="492D6166" w14:textId="77777777" w:rsidR="00BD7F22" w:rsidRDefault="00BD7F22">
      <w:pPr>
        <w:pStyle w:val="Heading1"/>
        <w:keepNext w:val="0"/>
        <w:numPr>
          <w:ilvl w:val="0"/>
          <w:numId w:val="0"/>
        </w:numPr>
        <w:rPr>
          <w:rFonts w:ascii="SLO_Bookman" w:hAnsi="SLO_Bookman"/>
          <w:shadow w:val="0"/>
          <w:sz w:val="48"/>
        </w:rPr>
      </w:pPr>
    </w:p>
    <w:p w14:paraId="746434DD" w14:textId="77777777" w:rsidR="00BD7F22" w:rsidRDefault="00BD7F22">
      <w:pPr>
        <w:pStyle w:val="Heading1"/>
        <w:keepNext w:val="0"/>
        <w:numPr>
          <w:ilvl w:val="0"/>
          <w:numId w:val="0"/>
        </w:numPr>
        <w:rPr>
          <w:rFonts w:ascii="SLO_Bookman" w:hAnsi="SLO_Bookman"/>
          <w:shadow w:val="0"/>
          <w:sz w:val="48"/>
        </w:rPr>
      </w:pPr>
    </w:p>
    <w:p w14:paraId="79406B5D" w14:textId="77777777" w:rsidR="00BD7F22" w:rsidRDefault="00BD7F22">
      <w:pPr>
        <w:pStyle w:val="Heading1"/>
        <w:keepNext w:val="0"/>
        <w:numPr>
          <w:ilvl w:val="0"/>
          <w:numId w:val="0"/>
        </w:numPr>
        <w:rPr>
          <w:rFonts w:ascii="SLO_Bookman" w:hAnsi="SLO_Bookman"/>
          <w:shadow w:val="0"/>
          <w:sz w:val="48"/>
        </w:rPr>
      </w:pPr>
    </w:p>
    <w:p w14:paraId="36FFF6C3" w14:textId="434CED82" w:rsidR="00430626" w:rsidRDefault="00D20997">
      <w:pPr>
        <w:pStyle w:val="Heading1"/>
        <w:keepNext w:val="0"/>
        <w:numPr>
          <w:ilvl w:val="0"/>
          <w:numId w:val="0"/>
        </w:numPr>
        <w:rPr>
          <w:rFonts w:ascii="SLO_Bookman" w:hAnsi="SLO_Bookman"/>
          <w:shadow w:val="0"/>
          <w:sz w:val="48"/>
        </w:rPr>
      </w:pPr>
      <w:r>
        <w:rPr>
          <w:rFonts w:ascii="SLO_Bookman" w:hAnsi="SLO_Bookman"/>
          <w:shadow w:val="0"/>
          <w:sz w:val="48"/>
        </w:rPr>
        <w:t xml:space="preserve">Franz Kafka </w:t>
      </w:r>
    </w:p>
    <w:p w14:paraId="14AA5D94" w14:textId="77777777" w:rsidR="00430626" w:rsidRDefault="00430626">
      <w:pPr>
        <w:pStyle w:val="Heading1"/>
        <w:keepNext w:val="0"/>
        <w:numPr>
          <w:ilvl w:val="0"/>
          <w:numId w:val="0"/>
        </w:numPr>
        <w:rPr>
          <w:rFonts w:ascii="SLO_Bookman" w:hAnsi="SLO_Bookman"/>
        </w:rPr>
      </w:pPr>
    </w:p>
    <w:p w14:paraId="66D4A153" w14:textId="77777777" w:rsidR="00430626" w:rsidRDefault="00430626">
      <w:pPr>
        <w:pStyle w:val="Heading1"/>
        <w:keepNext w:val="0"/>
        <w:numPr>
          <w:ilvl w:val="0"/>
          <w:numId w:val="0"/>
        </w:numPr>
        <w:rPr>
          <w:rFonts w:ascii="SLO_Bookman" w:hAnsi="SLO_Bookman"/>
        </w:rPr>
      </w:pPr>
    </w:p>
    <w:p w14:paraId="063DCD97" w14:textId="77777777" w:rsidR="00430626" w:rsidRDefault="00430626">
      <w:pPr>
        <w:pStyle w:val="Heading1"/>
        <w:keepNext w:val="0"/>
        <w:numPr>
          <w:ilvl w:val="0"/>
          <w:numId w:val="0"/>
        </w:numPr>
        <w:rPr>
          <w:rFonts w:ascii="SLO_Bookman" w:hAnsi="SLO_Bookman"/>
        </w:rPr>
      </w:pPr>
    </w:p>
    <w:p w14:paraId="0C04C491" w14:textId="77777777" w:rsidR="00430626" w:rsidRDefault="00D20997">
      <w:pPr>
        <w:pStyle w:val="Heading1"/>
        <w:keepNext w:val="0"/>
        <w:numPr>
          <w:ilvl w:val="0"/>
          <w:numId w:val="0"/>
        </w:numPr>
        <w:rPr>
          <w:rFonts w:ascii="SLO_Bookman" w:hAnsi="SLO_Bookman"/>
          <w:sz w:val="96"/>
        </w:rPr>
      </w:pPr>
      <w:r>
        <w:rPr>
          <w:rFonts w:ascii="SLO_Bookman" w:hAnsi="SLO_Bookman"/>
          <w:sz w:val="96"/>
        </w:rPr>
        <w:t>PREOBRAZBA</w:t>
      </w:r>
    </w:p>
    <w:p w14:paraId="2DF5B6AF" w14:textId="77777777" w:rsidR="00430626" w:rsidRDefault="00430626">
      <w:pPr>
        <w:rPr>
          <w:rFonts w:ascii="SLO_Bookman" w:hAnsi="SLO_Bookman"/>
        </w:rPr>
      </w:pPr>
    </w:p>
    <w:p w14:paraId="466E2068" w14:textId="77777777" w:rsidR="00430626" w:rsidRDefault="00430626">
      <w:pPr>
        <w:rPr>
          <w:rFonts w:ascii="SLO_Bookman" w:hAnsi="SLO_Bookman"/>
        </w:rPr>
      </w:pPr>
    </w:p>
    <w:p w14:paraId="09DDFE8A" w14:textId="77777777" w:rsidR="00430626" w:rsidRDefault="00430626">
      <w:pPr>
        <w:rPr>
          <w:rFonts w:ascii="SLO_Bookman" w:hAnsi="SLO_Bookman"/>
        </w:rPr>
      </w:pPr>
    </w:p>
    <w:p w14:paraId="247AB5EC" w14:textId="77777777" w:rsidR="00430626" w:rsidRDefault="00430626">
      <w:pPr>
        <w:rPr>
          <w:rFonts w:ascii="SLO_Bookman" w:hAnsi="SLO_Bookman"/>
        </w:rPr>
      </w:pPr>
    </w:p>
    <w:p w14:paraId="12A1E4A5" w14:textId="77777777" w:rsidR="00430626" w:rsidRDefault="00430626">
      <w:pPr>
        <w:rPr>
          <w:rFonts w:ascii="SLO_Bookman" w:hAnsi="SLO_Bookman"/>
        </w:rPr>
      </w:pPr>
    </w:p>
    <w:p w14:paraId="67CD5379" w14:textId="77777777" w:rsidR="00430626" w:rsidRDefault="00430626">
      <w:pPr>
        <w:rPr>
          <w:rFonts w:ascii="SLO_Bookman" w:hAnsi="SLO_Bookman"/>
        </w:rPr>
      </w:pPr>
    </w:p>
    <w:p w14:paraId="4B083860" w14:textId="77777777" w:rsidR="00430626" w:rsidRDefault="00430626">
      <w:pPr>
        <w:rPr>
          <w:rFonts w:ascii="SLO_Bookman" w:hAnsi="SLO_Bookman"/>
        </w:rPr>
      </w:pPr>
    </w:p>
    <w:p w14:paraId="1567988A" w14:textId="77777777" w:rsidR="00430626" w:rsidRDefault="00430626">
      <w:pPr>
        <w:rPr>
          <w:rFonts w:ascii="SLO_Bookman" w:hAnsi="SLO_Bookman"/>
        </w:rPr>
      </w:pPr>
    </w:p>
    <w:p w14:paraId="42539B8F" w14:textId="77777777" w:rsidR="00430626" w:rsidRDefault="00430626">
      <w:pPr>
        <w:rPr>
          <w:rFonts w:ascii="SLO_Bookman" w:hAnsi="SLO_Bookman"/>
        </w:rPr>
      </w:pPr>
    </w:p>
    <w:p w14:paraId="1C8383FC" w14:textId="77777777" w:rsidR="00430626" w:rsidRDefault="00430626">
      <w:pPr>
        <w:rPr>
          <w:rFonts w:ascii="SLO_Bookman" w:hAnsi="SLO_Bookman"/>
        </w:rPr>
      </w:pPr>
    </w:p>
    <w:p w14:paraId="7C6B1583" w14:textId="77777777" w:rsidR="00430626" w:rsidRDefault="00430626">
      <w:pPr>
        <w:rPr>
          <w:rFonts w:ascii="SLO_Bookman" w:hAnsi="SLO_Bookman"/>
        </w:rPr>
      </w:pPr>
    </w:p>
    <w:p w14:paraId="332540EC" w14:textId="77777777" w:rsidR="00430626" w:rsidRDefault="00430626">
      <w:pPr>
        <w:rPr>
          <w:rFonts w:ascii="SLO_Bookman" w:hAnsi="SLO_Bookman"/>
        </w:rPr>
      </w:pPr>
    </w:p>
    <w:p w14:paraId="37385ACD" w14:textId="77777777" w:rsidR="00430626" w:rsidRDefault="00430626">
      <w:pPr>
        <w:rPr>
          <w:rFonts w:ascii="SLO_Bookman" w:hAnsi="SLO_Bookman"/>
        </w:rPr>
      </w:pPr>
    </w:p>
    <w:p w14:paraId="080045BD" w14:textId="77777777" w:rsidR="00430626" w:rsidRDefault="00430626">
      <w:pPr>
        <w:rPr>
          <w:rFonts w:ascii="SLO_Bookman" w:hAnsi="SLO_Bookman"/>
        </w:rPr>
      </w:pPr>
    </w:p>
    <w:p w14:paraId="0D802048" w14:textId="77777777" w:rsidR="00430626" w:rsidRDefault="00430626">
      <w:pPr>
        <w:rPr>
          <w:rFonts w:ascii="SLO_Bookman" w:hAnsi="SLO_Bookman"/>
        </w:rPr>
      </w:pPr>
    </w:p>
    <w:p w14:paraId="07631B9D" w14:textId="77777777" w:rsidR="00430626" w:rsidRDefault="00430626">
      <w:pPr>
        <w:rPr>
          <w:rFonts w:ascii="SLO_Bookman" w:hAnsi="SLO_Bookman"/>
        </w:rPr>
      </w:pPr>
    </w:p>
    <w:p w14:paraId="00270505" w14:textId="77777777" w:rsidR="00430626" w:rsidRDefault="00430626">
      <w:pPr>
        <w:rPr>
          <w:rFonts w:ascii="SLO_Bookman" w:hAnsi="SLO_Bookman"/>
        </w:rPr>
      </w:pPr>
    </w:p>
    <w:p w14:paraId="73F84005" w14:textId="77777777" w:rsidR="00430626" w:rsidRDefault="00430626">
      <w:pPr>
        <w:rPr>
          <w:rFonts w:ascii="SLO_Bookman" w:hAnsi="SLO_Bookman"/>
        </w:rPr>
      </w:pPr>
    </w:p>
    <w:p w14:paraId="15BCEA4B" w14:textId="77777777" w:rsidR="00430626" w:rsidRDefault="00430626">
      <w:pPr>
        <w:rPr>
          <w:rFonts w:ascii="SLO_Bookman" w:hAnsi="SLO_Bookman"/>
        </w:rPr>
      </w:pPr>
    </w:p>
    <w:p w14:paraId="0B750575" w14:textId="65967E1B" w:rsidR="00430626" w:rsidRDefault="00430626">
      <w:pPr>
        <w:rPr>
          <w:rFonts w:ascii="SLO_Bookman" w:hAnsi="SLO_Bookman"/>
        </w:rPr>
      </w:pPr>
    </w:p>
    <w:p w14:paraId="5970C9D8" w14:textId="56FC3CDB" w:rsidR="00BD7F22" w:rsidRDefault="00BD7F22">
      <w:pPr>
        <w:rPr>
          <w:rFonts w:ascii="SLO_Bookman" w:hAnsi="SLO_Bookman"/>
        </w:rPr>
      </w:pPr>
    </w:p>
    <w:p w14:paraId="25B79226" w14:textId="0E6E878F" w:rsidR="00BD7F22" w:rsidRDefault="00BD7F22">
      <w:pPr>
        <w:rPr>
          <w:rFonts w:ascii="SLO_Bookman" w:hAnsi="SLO_Bookman"/>
        </w:rPr>
      </w:pPr>
    </w:p>
    <w:p w14:paraId="415344ED" w14:textId="328818FB" w:rsidR="00BD7F22" w:rsidRDefault="00BD7F22">
      <w:pPr>
        <w:rPr>
          <w:rFonts w:ascii="SLO_Bookman" w:hAnsi="SLO_Bookman"/>
        </w:rPr>
      </w:pPr>
    </w:p>
    <w:p w14:paraId="2A3329B4" w14:textId="07D3B40A" w:rsidR="00BD7F22" w:rsidRDefault="00BD7F22">
      <w:pPr>
        <w:rPr>
          <w:rFonts w:ascii="SLO_Bookman" w:hAnsi="SLO_Bookman"/>
        </w:rPr>
      </w:pPr>
    </w:p>
    <w:p w14:paraId="5FAE8859" w14:textId="77777777" w:rsidR="00BD7F22" w:rsidRDefault="00BD7F22">
      <w:pPr>
        <w:rPr>
          <w:rFonts w:ascii="SLO_Bookman" w:hAnsi="SLO_Bookman"/>
        </w:rPr>
      </w:pPr>
    </w:p>
    <w:p w14:paraId="235F148D" w14:textId="77777777" w:rsidR="00430626" w:rsidRDefault="00430626">
      <w:pPr>
        <w:rPr>
          <w:rFonts w:ascii="SLO_Bookman" w:hAnsi="SLO_Bookman"/>
        </w:rPr>
      </w:pPr>
    </w:p>
    <w:p w14:paraId="11A41DCC" w14:textId="77777777" w:rsidR="00430626" w:rsidRDefault="00430626">
      <w:pPr>
        <w:rPr>
          <w:rFonts w:ascii="SLO_Bookman" w:hAnsi="SLO_Bookman"/>
        </w:rPr>
      </w:pPr>
    </w:p>
    <w:p w14:paraId="2C3E0C5C" w14:textId="77777777" w:rsidR="00430626" w:rsidRDefault="00430626">
      <w:pPr>
        <w:rPr>
          <w:rFonts w:ascii="SLO_Bookman" w:hAnsi="SLO_Bookman"/>
        </w:rPr>
      </w:pPr>
    </w:p>
    <w:p w14:paraId="636CF7BB" w14:textId="77777777" w:rsidR="00430626" w:rsidRDefault="00430626">
      <w:pPr>
        <w:rPr>
          <w:rFonts w:ascii="SLO_Bookman" w:hAnsi="SLO_Bookman"/>
        </w:rPr>
      </w:pPr>
    </w:p>
    <w:p w14:paraId="66689C02" w14:textId="77777777" w:rsidR="00430626" w:rsidRDefault="00D20997">
      <w:pPr>
        <w:rPr>
          <w:b/>
          <w:sz w:val="28"/>
        </w:rPr>
      </w:pPr>
      <w:r>
        <w:rPr>
          <w:b/>
          <w:sz w:val="28"/>
        </w:rPr>
        <w:t>Ljubljana, 4.12.1996</w:t>
      </w:r>
    </w:p>
    <w:p w14:paraId="5635DD6E" w14:textId="77777777" w:rsidR="00430626" w:rsidRDefault="00D20997">
      <w:pPr>
        <w:ind w:firstLine="567"/>
        <w:rPr>
          <w:rFonts w:ascii="SLO_Bookman" w:hAnsi="SLO_Bookman"/>
        </w:rPr>
      </w:pPr>
      <w:r>
        <w:rPr>
          <w:rFonts w:ascii="SLO_Bookman" w:hAnsi="SLO_Bookman"/>
        </w:rPr>
        <w:t xml:space="preserve">Kafka se je rodil leta 1883 v Pragi, v družini premožnega židovskega trgovca. Študiral je pravo in postal uradnik zavarovalnice. Problematičnost svojega življenja je občutil zlasti ob razmerju do očeta, v ljubezni, pa tudi zaradi svojega porekla. Bolan za jetiko se je moral zdraviti, dokler ni umrl v Kierlingu leta 1924. </w:t>
      </w:r>
    </w:p>
    <w:p w14:paraId="6B7CA398" w14:textId="77777777" w:rsidR="00430626" w:rsidRDefault="00D20997">
      <w:pPr>
        <w:ind w:firstLine="567"/>
        <w:rPr>
          <w:rFonts w:ascii="SLO_Bookman" w:hAnsi="SLO_Bookman"/>
        </w:rPr>
      </w:pPr>
      <w:r>
        <w:rPr>
          <w:rFonts w:ascii="SLO_Bookman" w:hAnsi="SLO_Bookman"/>
        </w:rPr>
        <w:t xml:space="preserve">Uvrščamo ga v obdobje književnih smeri 20. st. in je eden začetnikov modernega romana. Zgodbe v njegovih romanih Proces in Grad ali v novelah, kakršna je zlasti Preobrazba, so nenavadne, fantastične, groteskne, nelogične in bizarne. V nasprotju s temi zgodbami pa sta Kafkov slog in pripovedna tehnika zelo stvarna, vsakdanja, skoraj tradicionalna. Kafka je svoje pripovedništvo oprl na like, dogodke in simbole sanj in podzavesti. Tematsko pa se njegova proza giblje v območju osamljenosti, tesnobe, krivde, življenjskega nesmisla in smrti. To pa je praviloma nekakšna kazen za nezavedno posameznikovo krivdo. V svojih delih, zlasti v Preobrazbi, opisuje občutje odtujenosti in nemoči (hroščeva nemoč v Preobrazbi) kot posledico življenjskih okoliščin. Kafka je tudi sam občutil odtujenost in nemoč, saj je bil Nemec med Čehi, Žid med Nemci, bolan med zdravimi in umetnik v trgovski družini. </w:t>
      </w:r>
    </w:p>
    <w:p w14:paraId="279CE7DF" w14:textId="77777777" w:rsidR="00430626" w:rsidRDefault="00D20997">
      <w:pPr>
        <w:ind w:firstLine="567"/>
        <w:rPr>
          <w:rFonts w:ascii="SLO_Bookman" w:hAnsi="SLO_Bookman"/>
        </w:rPr>
      </w:pPr>
      <w:r>
        <w:rPr>
          <w:rFonts w:ascii="SLO_Bookman" w:hAnsi="SLO_Bookman"/>
        </w:rPr>
        <w:t>Njegova najbolj znana dela so novele Preobrazba (1916), Sodba (1916), Podeželski sodnik (1919) in romani Proces (1925), Grad (1926), Amerika (1927).</w:t>
      </w:r>
    </w:p>
    <w:p w14:paraId="49780DFC" w14:textId="77777777" w:rsidR="00430626" w:rsidRDefault="00D20997">
      <w:pPr>
        <w:rPr>
          <w:rFonts w:ascii="SLO_Bookman" w:hAnsi="SLO_Bookman"/>
        </w:rPr>
      </w:pPr>
      <w:r>
        <w:rPr>
          <w:rFonts w:ascii="SLO_Bookman" w:hAnsi="SLO_Bookman"/>
        </w:rPr>
        <w:t xml:space="preserve"> </w:t>
      </w:r>
    </w:p>
    <w:p w14:paraId="1DBD4A53" w14:textId="77777777" w:rsidR="00430626" w:rsidRDefault="00D20997">
      <w:pPr>
        <w:rPr>
          <w:rFonts w:ascii="SLO_Bookman" w:hAnsi="SLO_Bookman"/>
          <w:b/>
        </w:rPr>
      </w:pPr>
      <w:r>
        <w:rPr>
          <w:rFonts w:ascii="SLO_Bookman" w:hAnsi="SLO_Bookman"/>
          <w:b/>
        </w:rPr>
        <w:t xml:space="preserve">Novela Preobrazba </w:t>
      </w:r>
    </w:p>
    <w:p w14:paraId="01D91A76" w14:textId="77777777" w:rsidR="00430626" w:rsidRDefault="00D20997">
      <w:pPr>
        <w:ind w:firstLine="567"/>
        <w:rPr>
          <w:rFonts w:ascii="SLO_Bookman" w:hAnsi="SLO_Bookman"/>
        </w:rPr>
      </w:pPr>
      <w:r>
        <w:rPr>
          <w:rFonts w:ascii="SLO_Bookman" w:hAnsi="SLO_Bookman"/>
        </w:rPr>
        <w:t xml:space="preserve">Gregor Samsa se je preko noči spremenil v hrošča. S tem je postal tudi na zunaj drugačen, posledica drugačnosti pa je bila izločenost iz družine, družbe. Gregor je po preobrazbi mesece preživel v svoji sobi. Zanj je skrbela njegova sestra Greta, vendar je čez čas Gregorju posvečala vse manj pozornosti, saj je imela svoje obveznosti. Tako je Gregor vse manj jedel in je slabel, njegova soba pa je postala neurejena. Nekega dne je Gregor prišel ves prašen iz sobe in preplašil tri podnajemnike, ki zanj niso vedeli. Tisti trenutek so se Samsovi odločili, da se ga morajo znebiti, pa tudi misli, da je to Gregor. Gregor se je poln bolečine počasi vrnil v svojo sobo, kjer je ob svitu umrl. S tem so se končale njegove muke in muke staršev ter sestre. </w:t>
      </w:r>
    </w:p>
    <w:p w14:paraId="00D8DF36" w14:textId="77777777" w:rsidR="00430626" w:rsidRDefault="00D20997">
      <w:pPr>
        <w:ind w:firstLine="567"/>
        <w:rPr>
          <w:rFonts w:ascii="SLO_Bookman" w:hAnsi="SLO_Bookman"/>
        </w:rPr>
      </w:pPr>
      <w:r>
        <w:rPr>
          <w:rFonts w:ascii="SLO_Bookman" w:hAnsi="SLO_Bookman"/>
        </w:rPr>
        <w:t xml:space="preserve">Podobo hrošča je mogoče razložiti kot vzvišen, prezirljiv odnos družine do njenega člana ali tudi družbe do umetnika. Gregor Samsa postane po preobrazbi nemočna žrtev okolice, ki ga končno tudi usmrti. </w:t>
      </w:r>
    </w:p>
    <w:p w14:paraId="1AF7D2E5" w14:textId="77777777" w:rsidR="00430626" w:rsidRDefault="00430626"/>
    <w:sectPr w:rsidR="00430626">
      <w:footnotePr>
        <w:pos w:val="beneathText"/>
      </w:footnotePr>
      <w:pgSz w:w="11905" w:h="16837"/>
      <w:pgMar w:top="851" w:right="1304" w:bottom="85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LO_Bookman">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center"/>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997"/>
    <w:rsid w:val="00430626"/>
    <w:rsid w:val="00BD7F22"/>
    <w:rsid w:val="00CC26A0"/>
    <w:rsid w:val="00D209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C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rPr>
  </w:style>
  <w:style w:type="paragraph" w:styleId="Heading1">
    <w:name w:val="heading 1"/>
    <w:basedOn w:val="Normal"/>
    <w:next w:val="Normal"/>
    <w:qFormat/>
    <w:pPr>
      <w:keepNext/>
      <w:numPr>
        <w:numId w:val="1"/>
      </w:numPr>
      <w:spacing w:before="240"/>
      <w:jc w:val="center"/>
      <w:outlineLvl w:val="0"/>
    </w:pPr>
    <w:rPr>
      <w:rFonts w:ascii="SL Swiss" w:hAnsi="SL Swiss"/>
      <w:b/>
      <w:shadow/>
      <w:kern w:val="1"/>
      <w:sz w:val="36"/>
      <w:lang w:val="sl-SI"/>
    </w:rPr>
  </w:style>
  <w:style w:type="paragraph" w:styleId="Heading2">
    <w:name w:val="heading 2"/>
    <w:basedOn w:val="Normal"/>
    <w:next w:val="Normal"/>
    <w:qFormat/>
    <w:pPr>
      <w:keepNext/>
      <w:numPr>
        <w:ilvl w:val="1"/>
        <w:numId w:val="1"/>
      </w:numPr>
      <w:jc w:val="both"/>
      <w:outlineLvl w:val="1"/>
    </w:pPr>
    <w:rPr>
      <w:rFonts w:ascii="Lucida Casual" w:hAnsi="Lucida Casual"/>
      <w:b/>
      <w:sz w:val="28"/>
      <w:lang w:val="sl-SI"/>
    </w:rPr>
  </w:style>
  <w:style w:type="paragraph" w:styleId="Heading3">
    <w:name w:val="heading 3"/>
    <w:basedOn w:val="Normal"/>
    <w:next w:val="Normal"/>
    <w:qFormat/>
    <w:pPr>
      <w:keepNext/>
      <w:numPr>
        <w:ilvl w:val="2"/>
        <w:numId w:val="1"/>
      </w:numPr>
      <w:jc w:val="both"/>
      <w:outlineLvl w:val="2"/>
    </w:pPr>
    <w:rPr>
      <w:rFonts w:ascii="Lucida Casual" w:hAnsi="Lucida Casual"/>
      <w:b/>
      <w:lang w:val="sl-SI"/>
    </w:rPr>
  </w:style>
  <w:style w:type="paragraph" w:styleId="Heading4">
    <w:name w:val="heading 4"/>
    <w:basedOn w:val="Normal"/>
    <w:next w:val="Normal"/>
    <w:qFormat/>
    <w:pPr>
      <w:keepNext/>
      <w:numPr>
        <w:ilvl w:val="3"/>
        <w:numId w:val="1"/>
      </w:numPr>
      <w:spacing w:before="240" w:after="60"/>
      <w:jc w:val="both"/>
      <w:outlineLvl w:val="3"/>
    </w:pPr>
    <w:rPr>
      <w:rFonts w:ascii="Arial" w:hAnsi="Arial"/>
      <w:b/>
      <w:lang w:val="sl-SI"/>
    </w:rPr>
  </w:style>
  <w:style w:type="paragraph" w:styleId="Heading5">
    <w:name w:val="heading 5"/>
    <w:basedOn w:val="Normal"/>
    <w:next w:val="Normal"/>
    <w:qFormat/>
    <w:pPr>
      <w:numPr>
        <w:ilvl w:val="4"/>
        <w:numId w:val="1"/>
      </w:numPr>
      <w:spacing w:before="240" w:after="60"/>
      <w:jc w:val="both"/>
      <w:outlineLvl w:val="4"/>
    </w:pPr>
    <w:rPr>
      <w:sz w:val="22"/>
      <w:lang w:val="sl-SI"/>
    </w:rPr>
  </w:style>
  <w:style w:type="paragraph" w:styleId="Heading6">
    <w:name w:val="heading 6"/>
    <w:basedOn w:val="Normal"/>
    <w:next w:val="Normal"/>
    <w:qFormat/>
    <w:pPr>
      <w:numPr>
        <w:ilvl w:val="5"/>
        <w:numId w:val="1"/>
      </w:numPr>
      <w:spacing w:before="240" w:after="60"/>
      <w:jc w:val="both"/>
      <w:outlineLvl w:val="5"/>
    </w:pPr>
    <w:rPr>
      <w:i/>
      <w:sz w:val="22"/>
      <w:lang w:val="sl-SI"/>
    </w:rPr>
  </w:style>
  <w:style w:type="paragraph" w:styleId="Heading7">
    <w:name w:val="heading 7"/>
    <w:basedOn w:val="Normal"/>
    <w:next w:val="Normal"/>
    <w:qFormat/>
    <w:pPr>
      <w:numPr>
        <w:ilvl w:val="6"/>
        <w:numId w:val="1"/>
      </w:numPr>
      <w:spacing w:before="240" w:after="60"/>
      <w:jc w:val="both"/>
      <w:outlineLvl w:val="6"/>
    </w:pPr>
    <w:rPr>
      <w:rFonts w:ascii="Arial" w:hAnsi="Arial"/>
      <w:sz w:val="20"/>
      <w:lang w:val="sl-SI"/>
    </w:rPr>
  </w:style>
  <w:style w:type="paragraph" w:styleId="Heading8">
    <w:name w:val="heading 8"/>
    <w:basedOn w:val="Normal"/>
    <w:next w:val="Normal"/>
    <w:qFormat/>
    <w:pPr>
      <w:numPr>
        <w:ilvl w:val="7"/>
        <w:numId w:val="1"/>
      </w:numPr>
      <w:spacing w:before="240" w:after="60"/>
      <w:jc w:val="both"/>
      <w:outlineLvl w:val="7"/>
    </w:pPr>
    <w:rPr>
      <w:rFonts w:ascii="Arial" w:hAnsi="Arial"/>
      <w:i/>
      <w:sz w:val="20"/>
      <w:lang w:val="sl-SI"/>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