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4E" w:rsidRPr="000A7341" w:rsidRDefault="00F90F44" w:rsidP="00F90F44">
      <w:pPr>
        <w:jc w:val="center"/>
        <w:rPr>
          <w:sz w:val="36"/>
          <w:szCs w:val="36"/>
        </w:rPr>
      </w:pPr>
      <w:bookmarkStart w:id="0" w:name="_GoBack"/>
      <w:bookmarkEnd w:id="0"/>
      <w:r w:rsidRPr="0022528A">
        <w:rPr>
          <w:b/>
          <w:sz w:val="36"/>
          <w:szCs w:val="36"/>
        </w:rPr>
        <w:t>Vladimir Kavčič: PUSTOTA</w:t>
      </w:r>
    </w:p>
    <w:p w:rsidR="0022528A" w:rsidRPr="0022528A" w:rsidRDefault="0022528A" w:rsidP="00F90F44">
      <w:pPr>
        <w:jc w:val="center"/>
        <w:rPr>
          <w:b/>
          <w:sz w:val="36"/>
          <w:szCs w:val="36"/>
        </w:rPr>
      </w:pPr>
    </w:p>
    <w:p w:rsidR="00F90F44" w:rsidRPr="0022528A" w:rsidRDefault="00F90F44" w:rsidP="0022528A">
      <w:pPr>
        <w:numPr>
          <w:ilvl w:val="0"/>
          <w:numId w:val="13"/>
        </w:numPr>
        <w:rPr>
          <w:b/>
          <w:sz w:val="24"/>
          <w:szCs w:val="24"/>
        </w:rPr>
      </w:pPr>
      <w:r w:rsidRPr="006200FE">
        <w:rPr>
          <w:b/>
          <w:sz w:val="28"/>
          <w:szCs w:val="28"/>
        </w:rPr>
        <w:t>AVTORJU</w:t>
      </w:r>
      <w:r w:rsidRPr="0022528A">
        <w:rPr>
          <w:b/>
          <w:sz w:val="24"/>
          <w:szCs w:val="24"/>
        </w:rPr>
        <w:t xml:space="preserve">: </w:t>
      </w:r>
    </w:p>
    <w:p w:rsidR="00F90F44" w:rsidRPr="006200FE" w:rsidRDefault="00F90F44" w:rsidP="00F90F44">
      <w:pPr>
        <w:rPr>
          <w:sz w:val="24"/>
          <w:szCs w:val="24"/>
        </w:rPr>
      </w:pPr>
      <w:r w:rsidRPr="006200FE">
        <w:rPr>
          <w:b/>
          <w:sz w:val="24"/>
          <w:szCs w:val="24"/>
        </w:rPr>
        <w:t>Pomen</w:t>
      </w:r>
      <w:r w:rsidRPr="006200FE">
        <w:rPr>
          <w:sz w:val="24"/>
          <w:szCs w:val="24"/>
        </w:rPr>
        <w:t xml:space="preserve">: </w:t>
      </w:r>
      <w:hyperlink r:id="rId7" w:tooltip="Slovenci" w:history="1">
        <w:r w:rsidRPr="006200FE">
          <w:rPr>
            <w:rStyle w:val="Hyperlink"/>
            <w:color w:val="auto"/>
            <w:sz w:val="24"/>
            <w:szCs w:val="24"/>
            <w:u w:val="none"/>
          </w:rPr>
          <w:t>slovenski</w:t>
        </w:r>
      </w:hyperlink>
      <w:r w:rsidRPr="006200FE">
        <w:rPr>
          <w:sz w:val="24"/>
          <w:szCs w:val="24"/>
        </w:rPr>
        <w:t xml:space="preserve"> </w:t>
      </w:r>
      <w:hyperlink r:id="rId8" w:tooltip="Pisatelj" w:history="1">
        <w:r w:rsidRPr="006200FE">
          <w:rPr>
            <w:rStyle w:val="Hyperlink"/>
            <w:color w:val="auto"/>
            <w:sz w:val="24"/>
            <w:szCs w:val="24"/>
            <w:u w:val="none"/>
          </w:rPr>
          <w:t>pisatelj</w:t>
        </w:r>
      </w:hyperlink>
      <w:r w:rsidRPr="006200FE">
        <w:rPr>
          <w:sz w:val="24"/>
          <w:szCs w:val="24"/>
        </w:rPr>
        <w:t xml:space="preserve">, </w:t>
      </w:r>
      <w:hyperlink r:id="rId9" w:tooltip="Prevajalec" w:history="1">
        <w:r w:rsidRPr="006200FE">
          <w:rPr>
            <w:rStyle w:val="Hyperlink"/>
            <w:color w:val="auto"/>
            <w:sz w:val="24"/>
            <w:szCs w:val="24"/>
            <w:u w:val="none"/>
          </w:rPr>
          <w:t>prevajalec</w:t>
        </w:r>
      </w:hyperlink>
      <w:r w:rsidRPr="006200FE">
        <w:rPr>
          <w:sz w:val="24"/>
          <w:szCs w:val="24"/>
        </w:rPr>
        <w:t xml:space="preserve">, </w:t>
      </w:r>
      <w:hyperlink r:id="rId10" w:tooltip="Slikar" w:history="1">
        <w:r w:rsidRPr="006200FE">
          <w:rPr>
            <w:rStyle w:val="Hyperlink"/>
            <w:color w:val="auto"/>
            <w:sz w:val="24"/>
            <w:szCs w:val="24"/>
            <w:u w:val="none"/>
          </w:rPr>
          <w:t>slikar</w:t>
        </w:r>
      </w:hyperlink>
      <w:r w:rsidRPr="006200FE">
        <w:rPr>
          <w:sz w:val="24"/>
          <w:szCs w:val="24"/>
        </w:rPr>
        <w:t xml:space="preserve">, </w:t>
      </w:r>
      <w:hyperlink r:id="rId11" w:tooltip="Grafik" w:history="1">
        <w:r w:rsidRPr="006200FE">
          <w:rPr>
            <w:rStyle w:val="Hyperlink"/>
            <w:color w:val="auto"/>
            <w:sz w:val="24"/>
            <w:szCs w:val="24"/>
            <w:u w:val="none"/>
          </w:rPr>
          <w:t>grafik</w:t>
        </w:r>
      </w:hyperlink>
      <w:r w:rsidRPr="006200FE">
        <w:rPr>
          <w:sz w:val="24"/>
          <w:szCs w:val="24"/>
        </w:rPr>
        <w:t xml:space="preserve"> in urednik, * </w:t>
      </w:r>
      <w:hyperlink r:id="rId12" w:tooltip="20. julij" w:history="1">
        <w:r w:rsidRPr="006200FE">
          <w:rPr>
            <w:rStyle w:val="Hyperlink"/>
            <w:color w:val="auto"/>
            <w:sz w:val="24"/>
            <w:szCs w:val="24"/>
            <w:u w:val="none"/>
          </w:rPr>
          <w:t>20. julij</w:t>
        </w:r>
      </w:hyperlink>
      <w:r w:rsidRPr="006200FE">
        <w:rPr>
          <w:sz w:val="24"/>
          <w:szCs w:val="24"/>
        </w:rPr>
        <w:t xml:space="preserve"> </w:t>
      </w:r>
      <w:hyperlink r:id="rId13" w:tooltip="1932" w:history="1">
        <w:r w:rsidRPr="006200FE">
          <w:rPr>
            <w:rStyle w:val="Hyperlink"/>
            <w:color w:val="auto"/>
            <w:sz w:val="24"/>
            <w:szCs w:val="24"/>
            <w:u w:val="none"/>
          </w:rPr>
          <w:t>1932</w:t>
        </w:r>
      </w:hyperlink>
      <w:r w:rsidRPr="006200FE">
        <w:rPr>
          <w:sz w:val="24"/>
          <w:szCs w:val="24"/>
        </w:rPr>
        <w:t xml:space="preserve">, </w:t>
      </w:r>
      <w:hyperlink r:id="rId14" w:tooltip="Podgora" w:history="1">
        <w:r w:rsidRPr="006200FE">
          <w:rPr>
            <w:rStyle w:val="Hyperlink"/>
            <w:color w:val="auto"/>
            <w:sz w:val="24"/>
            <w:szCs w:val="24"/>
            <w:u w:val="none"/>
          </w:rPr>
          <w:t>Podgora</w:t>
        </w:r>
      </w:hyperlink>
      <w:r w:rsidRPr="006200FE">
        <w:rPr>
          <w:sz w:val="24"/>
          <w:szCs w:val="24"/>
        </w:rPr>
        <w:t xml:space="preserve"> v </w:t>
      </w:r>
      <w:hyperlink r:id="rId15" w:tooltip="Poljanska dolina" w:history="1">
        <w:r w:rsidRPr="006200FE">
          <w:rPr>
            <w:rStyle w:val="Hyperlink"/>
            <w:color w:val="auto"/>
            <w:sz w:val="24"/>
            <w:szCs w:val="24"/>
            <w:u w:val="none"/>
          </w:rPr>
          <w:t>Poljanski dolini</w:t>
        </w:r>
      </w:hyperlink>
      <w:r w:rsidRPr="006200FE">
        <w:rPr>
          <w:sz w:val="24"/>
          <w:szCs w:val="24"/>
        </w:rPr>
        <w:t xml:space="preserve">. Kavčiča uvrščamo med </w:t>
      </w:r>
      <w:hyperlink r:id="rId16" w:tooltip="Pisatelje (članek še ni napisan)" w:history="1">
        <w:r w:rsidRPr="006200FE">
          <w:rPr>
            <w:rStyle w:val="Hyperlink"/>
            <w:color w:val="auto"/>
            <w:sz w:val="24"/>
            <w:szCs w:val="24"/>
            <w:u w:val="none"/>
          </w:rPr>
          <w:t>pisatelje</w:t>
        </w:r>
      </w:hyperlink>
      <w:r w:rsidRPr="006200FE">
        <w:rPr>
          <w:sz w:val="24"/>
          <w:szCs w:val="24"/>
        </w:rPr>
        <w:t xml:space="preserve"> druge polovice minulega stoletja oz. med sodobne klasike.</w:t>
      </w:r>
    </w:p>
    <w:p w:rsidR="00F90F44" w:rsidRPr="006200FE" w:rsidRDefault="00F90F44" w:rsidP="00F90F44">
      <w:pPr>
        <w:rPr>
          <w:sz w:val="24"/>
          <w:szCs w:val="24"/>
        </w:rPr>
      </w:pPr>
    </w:p>
    <w:p w:rsidR="00F90F44" w:rsidRPr="006200FE" w:rsidRDefault="00F90F44" w:rsidP="00F90F44">
      <w:pPr>
        <w:rPr>
          <w:sz w:val="24"/>
          <w:szCs w:val="24"/>
        </w:rPr>
      </w:pPr>
      <w:r w:rsidRPr="006200FE">
        <w:rPr>
          <w:b/>
          <w:sz w:val="24"/>
          <w:szCs w:val="24"/>
        </w:rPr>
        <w:t>Življenepis</w:t>
      </w:r>
      <w:r w:rsidRPr="006200FE">
        <w:rPr>
          <w:sz w:val="24"/>
          <w:szCs w:val="24"/>
        </w:rPr>
        <w:t xml:space="preserve">: Vladimir Kavčič je po končani gimnaziji, ki jo je obiskoval v </w:t>
      </w:r>
      <w:hyperlink r:id="rId17" w:tooltip="Ljubljani (članek še ni napisan)" w:history="1">
        <w:r w:rsidRPr="006200FE">
          <w:rPr>
            <w:rStyle w:val="Hyperlink"/>
            <w:color w:val="auto"/>
            <w:sz w:val="24"/>
            <w:szCs w:val="24"/>
            <w:u w:val="none"/>
          </w:rPr>
          <w:t>Ljubljani</w:t>
        </w:r>
      </w:hyperlink>
      <w:r w:rsidRPr="006200FE">
        <w:rPr>
          <w:sz w:val="24"/>
          <w:szCs w:val="24"/>
        </w:rPr>
        <w:t xml:space="preserve"> leta </w:t>
      </w:r>
      <w:hyperlink r:id="rId18" w:tooltip="1958" w:history="1">
        <w:r w:rsidRPr="006200FE">
          <w:rPr>
            <w:rStyle w:val="Hyperlink"/>
            <w:color w:val="auto"/>
            <w:sz w:val="24"/>
            <w:szCs w:val="24"/>
            <w:u w:val="none"/>
          </w:rPr>
          <w:t>1958</w:t>
        </w:r>
      </w:hyperlink>
      <w:r w:rsidRPr="006200FE">
        <w:rPr>
          <w:sz w:val="24"/>
          <w:szCs w:val="24"/>
        </w:rPr>
        <w:t xml:space="preserve"> diplomiral iz prava. Po šolanju je bil krajši čas zaposlen pri </w:t>
      </w:r>
      <w:hyperlink r:id="rId19" w:tooltip="RTV" w:history="1">
        <w:r w:rsidRPr="006200FE">
          <w:rPr>
            <w:rStyle w:val="Hyperlink"/>
            <w:color w:val="auto"/>
            <w:sz w:val="24"/>
            <w:szCs w:val="24"/>
            <w:u w:val="none"/>
          </w:rPr>
          <w:t>RTV</w:t>
        </w:r>
      </w:hyperlink>
      <w:r w:rsidRPr="006200FE">
        <w:rPr>
          <w:sz w:val="24"/>
          <w:szCs w:val="24"/>
        </w:rPr>
        <w:t xml:space="preserve"> v </w:t>
      </w:r>
      <w:hyperlink r:id="rId20" w:tooltip="Ljubljani (članek še ni napisan)" w:history="1">
        <w:r w:rsidRPr="006200FE">
          <w:rPr>
            <w:rStyle w:val="Hyperlink"/>
            <w:color w:val="auto"/>
            <w:sz w:val="24"/>
            <w:szCs w:val="24"/>
            <w:u w:val="none"/>
          </w:rPr>
          <w:t>Ljubljani</w:t>
        </w:r>
      </w:hyperlink>
      <w:r w:rsidRPr="006200FE">
        <w:rPr>
          <w:sz w:val="24"/>
          <w:szCs w:val="24"/>
        </w:rPr>
        <w:t xml:space="preserve">, nato je bil urednik in direktor </w:t>
      </w:r>
      <w:hyperlink r:id="rId21" w:tooltip="Založbe Borec (članek še ni napisan)" w:history="1">
        <w:r w:rsidRPr="006200FE">
          <w:rPr>
            <w:rStyle w:val="Hyperlink"/>
            <w:color w:val="auto"/>
            <w:sz w:val="24"/>
            <w:szCs w:val="24"/>
            <w:u w:val="none"/>
          </w:rPr>
          <w:t>založbe Borec</w:t>
        </w:r>
      </w:hyperlink>
      <w:r w:rsidRPr="006200FE">
        <w:rPr>
          <w:sz w:val="24"/>
          <w:szCs w:val="24"/>
        </w:rPr>
        <w:t>, poleg tega pa je imel tudi veliko drugih pomembnih kulturno – političnih zadolžitev.</w:t>
      </w:r>
    </w:p>
    <w:p w:rsidR="00F90F44" w:rsidRPr="006200FE" w:rsidRDefault="00F90F44" w:rsidP="00F90F44">
      <w:pPr>
        <w:rPr>
          <w:sz w:val="24"/>
          <w:szCs w:val="24"/>
        </w:rPr>
      </w:pPr>
    </w:p>
    <w:p w:rsidR="00F90F44" w:rsidRPr="006200FE" w:rsidRDefault="00F90F44" w:rsidP="00F90F44">
      <w:pPr>
        <w:rPr>
          <w:sz w:val="24"/>
          <w:szCs w:val="24"/>
        </w:rPr>
      </w:pPr>
      <w:r w:rsidRPr="006200FE">
        <w:rPr>
          <w:b/>
          <w:sz w:val="24"/>
          <w:szCs w:val="24"/>
        </w:rPr>
        <w:t>Dela</w:t>
      </w:r>
      <w:r w:rsidRPr="006200FE">
        <w:rPr>
          <w:sz w:val="24"/>
          <w:szCs w:val="24"/>
        </w:rPr>
        <w:t xml:space="preserve">: Pri pisanju se ukvarja s psihološko poglobljenimi </w:t>
      </w:r>
      <w:hyperlink r:id="rId22" w:tooltip="Novelami (članek še ni napisan)" w:history="1">
        <w:r w:rsidRPr="006200FE">
          <w:rPr>
            <w:rStyle w:val="Hyperlink"/>
            <w:color w:val="auto"/>
            <w:sz w:val="24"/>
            <w:szCs w:val="24"/>
            <w:u w:val="none"/>
          </w:rPr>
          <w:t>novelami</w:t>
        </w:r>
      </w:hyperlink>
      <w:r w:rsidRPr="006200FE">
        <w:rPr>
          <w:sz w:val="24"/>
          <w:szCs w:val="24"/>
        </w:rPr>
        <w:t xml:space="preserve"> in </w:t>
      </w:r>
      <w:hyperlink r:id="rId23" w:tooltip="Romani (članek še ni napisan)" w:history="1">
        <w:r w:rsidRPr="006200FE">
          <w:rPr>
            <w:rStyle w:val="Hyperlink"/>
            <w:color w:val="auto"/>
            <w:sz w:val="24"/>
            <w:szCs w:val="24"/>
            <w:u w:val="none"/>
          </w:rPr>
          <w:t>romani</w:t>
        </w:r>
      </w:hyperlink>
      <w:r w:rsidRPr="006200FE">
        <w:rPr>
          <w:sz w:val="24"/>
          <w:szCs w:val="24"/>
        </w:rPr>
        <w:t xml:space="preserve"> s pogostim </w:t>
      </w:r>
      <w:hyperlink r:id="rId24" w:tooltip="Notranjim monologom (članek še ni napisan)" w:history="1">
        <w:r w:rsidRPr="006200FE">
          <w:rPr>
            <w:rStyle w:val="Hyperlink"/>
            <w:color w:val="auto"/>
            <w:sz w:val="24"/>
            <w:szCs w:val="24"/>
            <w:u w:val="none"/>
          </w:rPr>
          <w:t>notranjim monologom</w:t>
        </w:r>
      </w:hyperlink>
      <w:r w:rsidRPr="006200FE">
        <w:rPr>
          <w:sz w:val="24"/>
          <w:szCs w:val="24"/>
        </w:rPr>
        <w:t xml:space="preserve">, ukvarja pa se tudi z </w:t>
      </w:r>
      <w:hyperlink r:id="rId25" w:tooltip="Dramatiko (članek še ni napisan)" w:history="1">
        <w:r w:rsidRPr="006200FE">
          <w:rPr>
            <w:rStyle w:val="Hyperlink"/>
            <w:color w:val="auto"/>
            <w:sz w:val="24"/>
            <w:szCs w:val="24"/>
            <w:u w:val="none"/>
          </w:rPr>
          <w:t>dramatiko</w:t>
        </w:r>
      </w:hyperlink>
      <w:r w:rsidRPr="006200FE">
        <w:rPr>
          <w:sz w:val="24"/>
          <w:szCs w:val="24"/>
        </w:rPr>
        <w:t xml:space="preserve"> in </w:t>
      </w:r>
      <w:hyperlink r:id="rId26" w:tooltip="Publicistiko (članek še ni napisan)" w:history="1">
        <w:r w:rsidRPr="006200FE">
          <w:rPr>
            <w:rStyle w:val="Hyperlink"/>
            <w:color w:val="auto"/>
            <w:sz w:val="24"/>
            <w:szCs w:val="24"/>
            <w:u w:val="none"/>
          </w:rPr>
          <w:t>publicistiko</w:t>
        </w:r>
      </w:hyperlink>
      <w:r w:rsidRPr="006200FE">
        <w:rPr>
          <w:sz w:val="24"/>
          <w:szCs w:val="24"/>
        </w:rPr>
        <w:t xml:space="preserve">. Glavni tematski izvor njegove </w:t>
      </w:r>
      <w:hyperlink r:id="rId27" w:tooltip="Proze (članek še ni napisan)" w:history="1">
        <w:r w:rsidRPr="006200FE">
          <w:rPr>
            <w:rStyle w:val="Hyperlink"/>
            <w:color w:val="auto"/>
            <w:sz w:val="24"/>
            <w:szCs w:val="24"/>
            <w:u w:val="none"/>
          </w:rPr>
          <w:t>proze</w:t>
        </w:r>
      </w:hyperlink>
      <w:r w:rsidRPr="006200FE">
        <w:rPr>
          <w:sz w:val="24"/>
          <w:szCs w:val="24"/>
        </w:rPr>
        <w:t xml:space="preserve"> je </w:t>
      </w:r>
      <w:hyperlink r:id="rId28" w:tooltip="Druga svetovna vojna" w:history="1">
        <w:r w:rsidRPr="006200FE">
          <w:rPr>
            <w:rStyle w:val="Hyperlink"/>
            <w:color w:val="auto"/>
            <w:sz w:val="24"/>
            <w:szCs w:val="24"/>
            <w:u w:val="none"/>
          </w:rPr>
          <w:t>druga svetovna vojna</w:t>
        </w:r>
      </w:hyperlink>
      <w:r w:rsidRPr="006200FE">
        <w:rPr>
          <w:sz w:val="24"/>
          <w:szCs w:val="24"/>
        </w:rPr>
        <w:t xml:space="preserve">. Poleg </w:t>
      </w:r>
      <w:hyperlink r:id="rId29" w:tooltip="Knjig (članek še ni napisan)" w:history="1">
        <w:r w:rsidRPr="006200FE">
          <w:rPr>
            <w:rStyle w:val="Hyperlink"/>
            <w:color w:val="auto"/>
            <w:sz w:val="24"/>
            <w:szCs w:val="24"/>
            <w:u w:val="none"/>
          </w:rPr>
          <w:t>knjig</w:t>
        </w:r>
      </w:hyperlink>
      <w:r w:rsidRPr="006200FE">
        <w:rPr>
          <w:sz w:val="24"/>
          <w:szCs w:val="24"/>
        </w:rPr>
        <w:t xml:space="preserve"> za odrasle je napisal tudi nekaj mladinskih del.</w:t>
      </w:r>
    </w:p>
    <w:p w:rsidR="00F90F44" w:rsidRDefault="00F90F44" w:rsidP="00F90F44"/>
    <w:p w:rsidR="00F90F44" w:rsidRDefault="00F90F44" w:rsidP="00F90F44">
      <w:pPr>
        <w:sectPr w:rsidR="00F90F44" w:rsidSect="00BB090C">
          <w:footerReference w:type="default" r:id="rId30"/>
          <w:pgSz w:w="11906" w:h="16838" w:code="9"/>
          <w:pgMar w:top="1418" w:right="1418" w:bottom="1418" w:left="1418" w:header="709" w:footer="709" w:gutter="0"/>
          <w:cols w:space="708"/>
          <w:docGrid w:linePitch="360"/>
        </w:sectPr>
      </w:pPr>
    </w:p>
    <w:p w:rsidR="00F90F44" w:rsidRPr="006200FE" w:rsidRDefault="00F90F44" w:rsidP="00F90F44">
      <w:pPr>
        <w:numPr>
          <w:ilvl w:val="0"/>
          <w:numId w:val="3"/>
        </w:numPr>
        <w:rPr>
          <w:u w:val="single"/>
        </w:rPr>
      </w:pPr>
      <w:r w:rsidRPr="006200FE">
        <w:rPr>
          <w:u w:val="single"/>
        </w:rPr>
        <w:t>Novelistične zbirke</w:t>
      </w:r>
    </w:p>
    <w:p w:rsidR="00F90F44" w:rsidRPr="006200FE" w:rsidRDefault="00F90F44" w:rsidP="00F90F44">
      <w:r w:rsidRPr="006200FE">
        <w:t xml:space="preserve">- </w:t>
      </w:r>
      <w:hyperlink r:id="rId31" w:tooltip="Čez sotesko ne prideš (članek še ni napisan)" w:history="1">
        <w:r w:rsidRPr="006200FE">
          <w:rPr>
            <w:rStyle w:val="Hyperlink"/>
            <w:color w:val="auto"/>
            <w:u w:val="none"/>
          </w:rPr>
          <w:t>Čez sotesko ne prideš</w:t>
        </w:r>
      </w:hyperlink>
      <w:r w:rsidRPr="006200FE">
        <w:t xml:space="preserve"> – 1956</w:t>
      </w:r>
    </w:p>
    <w:p w:rsidR="00F90F44" w:rsidRPr="006200FE" w:rsidRDefault="00F90F44" w:rsidP="00F90F44">
      <w:r w:rsidRPr="006200FE">
        <w:t xml:space="preserve">- </w:t>
      </w:r>
      <w:hyperlink r:id="rId32" w:tooltip="Stebri družbe (članek še ni napisan)" w:history="1">
        <w:r w:rsidRPr="006200FE">
          <w:rPr>
            <w:rStyle w:val="Hyperlink"/>
            <w:color w:val="auto"/>
            <w:u w:val="none"/>
          </w:rPr>
          <w:t>Stebri družbe</w:t>
        </w:r>
      </w:hyperlink>
      <w:r w:rsidRPr="006200FE">
        <w:t xml:space="preserve"> – 1993</w:t>
      </w:r>
    </w:p>
    <w:p w:rsidR="00F90F44" w:rsidRPr="006200FE" w:rsidRDefault="00F90F44" w:rsidP="00F90F44">
      <w:r w:rsidRPr="006200FE">
        <w:t xml:space="preserve">- povest </w:t>
      </w:r>
      <w:hyperlink r:id="rId33" w:tooltip="Sreča ne prihaja sama (članek še ni napisan)" w:history="1">
        <w:r w:rsidRPr="006200FE">
          <w:rPr>
            <w:rStyle w:val="Hyperlink"/>
            <w:color w:val="auto"/>
            <w:u w:val="none"/>
          </w:rPr>
          <w:t>Sreča ne prihaja sama</w:t>
        </w:r>
      </w:hyperlink>
      <w:r w:rsidRPr="006200FE">
        <w:t xml:space="preserve"> - 1961</w:t>
      </w:r>
    </w:p>
    <w:p w:rsidR="00F90F44" w:rsidRPr="006200FE" w:rsidRDefault="00F90F44" w:rsidP="00F90F44">
      <w:bookmarkStart w:id="1" w:name="Mladinske_.C4.8Drtice_in_povesti"/>
      <w:bookmarkEnd w:id="1"/>
      <w:r w:rsidRPr="006200FE">
        <w:t>[</w:t>
      </w:r>
      <w:hyperlink r:id="rId34" w:tooltip="Spremeni razdelek: Mladinske črtice in povesti" w:history="1">
        <w:r w:rsidRPr="006200FE">
          <w:rPr>
            <w:rStyle w:val="Hyperlink"/>
            <w:color w:val="auto"/>
            <w:u w:val="none"/>
          </w:rPr>
          <w:t>uredi</w:t>
        </w:r>
      </w:hyperlink>
      <w:r w:rsidRPr="006200FE">
        <w:t>] Mladinske črtice in povesti</w:t>
      </w:r>
    </w:p>
    <w:p w:rsidR="00F90F44" w:rsidRPr="006200FE" w:rsidRDefault="00F90F44" w:rsidP="00F90F44">
      <w:r w:rsidRPr="006200FE">
        <w:t xml:space="preserve">- </w:t>
      </w:r>
      <w:hyperlink r:id="rId35" w:tooltip="Vaška komanda (članek še ni napisan)" w:history="1">
        <w:r w:rsidRPr="006200FE">
          <w:rPr>
            <w:rStyle w:val="Hyperlink"/>
            <w:color w:val="auto"/>
            <w:u w:val="none"/>
          </w:rPr>
          <w:t>Vaška komanda</w:t>
        </w:r>
      </w:hyperlink>
    </w:p>
    <w:p w:rsidR="00F90F44" w:rsidRPr="006200FE" w:rsidRDefault="007C03B9" w:rsidP="00F90F44">
      <w:hyperlink r:id="rId36" w:tooltip="Kaj je povedal ded (članek še ni napisan)" w:history="1">
        <w:r w:rsidR="00F90F44" w:rsidRPr="006200FE">
          <w:rPr>
            <w:rStyle w:val="Hyperlink"/>
            <w:color w:val="auto"/>
            <w:u w:val="none"/>
          </w:rPr>
          <w:t>Kaj je povedal ded</w:t>
        </w:r>
      </w:hyperlink>
      <w:r w:rsidR="00F90F44" w:rsidRPr="006200FE">
        <w:t xml:space="preserve"> – 1977- </w:t>
      </w:r>
      <w:hyperlink r:id="rId37" w:tooltip="Nevarna pot (članek še ni napisan)" w:history="1">
        <w:r w:rsidR="00F90F44" w:rsidRPr="006200FE">
          <w:rPr>
            <w:rStyle w:val="Hyperlink"/>
            <w:color w:val="auto"/>
            <w:u w:val="none"/>
          </w:rPr>
          <w:t>Nevarna pot</w:t>
        </w:r>
      </w:hyperlink>
      <w:r w:rsidR="00F90F44" w:rsidRPr="006200FE">
        <w:t xml:space="preserve"> – 1983</w:t>
      </w:r>
    </w:p>
    <w:p w:rsidR="00F90F44" w:rsidRPr="006200FE" w:rsidRDefault="00F90F44" w:rsidP="00F90F44">
      <w:pPr>
        <w:numPr>
          <w:ilvl w:val="0"/>
          <w:numId w:val="3"/>
        </w:numPr>
        <w:rPr>
          <w:u w:val="single"/>
        </w:rPr>
      </w:pPr>
      <w:r w:rsidRPr="006200FE">
        <w:rPr>
          <w:u w:val="single"/>
        </w:rPr>
        <w:t>Romani</w:t>
      </w:r>
    </w:p>
    <w:p w:rsidR="00F90F44" w:rsidRPr="006200FE" w:rsidRDefault="00F90F44" w:rsidP="00F90F44">
      <w:r w:rsidRPr="006200FE">
        <w:t xml:space="preserve">- </w:t>
      </w:r>
      <w:hyperlink r:id="rId38" w:tooltip="Ne vračaj se sam (članek še ni napisan)" w:history="1">
        <w:r w:rsidRPr="006200FE">
          <w:rPr>
            <w:rStyle w:val="Hyperlink"/>
            <w:color w:val="auto"/>
            <w:u w:val="none"/>
          </w:rPr>
          <w:t>Ne vračaj se sam</w:t>
        </w:r>
      </w:hyperlink>
      <w:r w:rsidRPr="006200FE">
        <w:t xml:space="preserve"> – 1959</w:t>
      </w:r>
    </w:p>
    <w:p w:rsidR="00F90F44" w:rsidRPr="006200FE" w:rsidRDefault="00F90F44" w:rsidP="00F90F44">
      <w:r w:rsidRPr="006200FE">
        <w:t xml:space="preserve">- </w:t>
      </w:r>
      <w:hyperlink r:id="rId39" w:tooltip="Ognji so potemneli (članek še ni napisan)" w:history="1">
        <w:r w:rsidRPr="006200FE">
          <w:rPr>
            <w:rStyle w:val="Hyperlink"/>
            <w:color w:val="auto"/>
            <w:u w:val="none"/>
          </w:rPr>
          <w:t>Ognji so potemneli</w:t>
        </w:r>
      </w:hyperlink>
      <w:r w:rsidRPr="006200FE">
        <w:t xml:space="preserve"> – 1960</w:t>
      </w:r>
    </w:p>
    <w:p w:rsidR="00F90F44" w:rsidRPr="006200FE" w:rsidRDefault="00F90F44" w:rsidP="00F90F44">
      <w:r w:rsidRPr="006200FE">
        <w:t xml:space="preserve">- </w:t>
      </w:r>
      <w:hyperlink r:id="rId40" w:tooltip="Tja in nazaj (članek še ni napisan)" w:history="1">
        <w:r w:rsidRPr="006200FE">
          <w:rPr>
            <w:rStyle w:val="Hyperlink"/>
            <w:color w:val="auto"/>
            <w:u w:val="none"/>
          </w:rPr>
          <w:t>Tja in nazaj</w:t>
        </w:r>
      </w:hyperlink>
      <w:r w:rsidRPr="006200FE">
        <w:t xml:space="preserve"> – 1062</w:t>
      </w:r>
    </w:p>
    <w:p w:rsidR="00F90F44" w:rsidRPr="006200FE" w:rsidRDefault="00F90F44" w:rsidP="00F90F44">
      <w:r w:rsidRPr="006200FE">
        <w:t xml:space="preserve">- </w:t>
      </w:r>
      <w:hyperlink r:id="rId41" w:tooltip="Od tu dalje (članek še ni napisan)" w:history="1">
        <w:r w:rsidRPr="006200FE">
          <w:rPr>
            <w:rStyle w:val="Hyperlink"/>
            <w:color w:val="auto"/>
            <w:u w:val="none"/>
          </w:rPr>
          <w:t>Od tu dalje</w:t>
        </w:r>
      </w:hyperlink>
      <w:r w:rsidRPr="006200FE">
        <w:t xml:space="preserve"> – 1964</w:t>
      </w:r>
    </w:p>
    <w:p w:rsidR="00F90F44" w:rsidRPr="006200FE" w:rsidRDefault="00F90F44" w:rsidP="00F90F44">
      <w:r w:rsidRPr="006200FE">
        <w:t xml:space="preserve">- </w:t>
      </w:r>
      <w:hyperlink r:id="rId42" w:tooltip="Upanje (članek še ni napisan)" w:history="1">
        <w:r w:rsidRPr="006200FE">
          <w:rPr>
            <w:rStyle w:val="Hyperlink"/>
            <w:color w:val="auto"/>
            <w:u w:val="none"/>
          </w:rPr>
          <w:t>Upanje</w:t>
        </w:r>
      </w:hyperlink>
      <w:r w:rsidRPr="006200FE">
        <w:t xml:space="preserve"> – 1966</w:t>
      </w:r>
    </w:p>
    <w:p w:rsidR="00F90F44" w:rsidRPr="006200FE" w:rsidRDefault="00F90F44" w:rsidP="00F90F44">
      <w:r w:rsidRPr="006200FE">
        <w:t xml:space="preserve">- </w:t>
      </w:r>
      <w:hyperlink r:id="rId43" w:tooltip="Žrtve I – III (članek še ni napisan)" w:history="1">
        <w:r w:rsidRPr="006200FE">
          <w:rPr>
            <w:rStyle w:val="Hyperlink"/>
            <w:color w:val="auto"/>
            <w:u w:val="none"/>
          </w:rPr>
          <w:t>Žrtve I – III</w:t>
        </w:r>
      </w:hyperlink>
      <w:r w:rsidRPr="006200FE">
        <w:t xml:space="preserve"> – 1968-70</w:t>
      </w:r>
    </w:p>
    <w:p w:rsidR="00F90F44" w:rsidRPr="006200FE" w:rsidRDefault="00F90F44" w:rsidP="00F90F44">
      <w:r w:rsidRPr="006200FE">
        <w:t xml:space="preserve">- </w:t>
      </w:r>
      <w:hyperlink r:id="rId44" w:tooltip="Onkraj in še dalje (članek še ni napisan)" w:history="1">
        <w:r w:rsidRPr="006200FE">
          <w:rPr>
            <w:rStyle w:val="Hyperlink"/>
            <w:color w:val="auto"/>
            <w:u w:val="none"/>
          </w:rPr>
          <w:t>Onkraj in še dalje</w:t>
        </w:r>
      </w:hyperlink>
      <w:r w:rsidRPr="006200FE">
        <w:t xml:space="preserve"> – 1971</w:t>
      </w:r>
    </w:p>
    <w:p w:rsidR="00F90F44" w:rsidRPr="006200FE" w:rsidRDefault="00F90F44" w:rsidP="00F90F44">
      <w:r w:rsidRPr="006200FE">
        <w:t xml:space="preserve">- </w:t>
      </w:r>
      <w:hyperlink r:id="rId45" w:tooltip="Zapisnik (članek še ni napisan)" w:history="1">
        <w:r w:rsidRPr="006200FE">
          <w:rPr>
            <w:rStyle w:val="Hyperlink"/>
            <w:color w:val="auto"/>
            <w:u w:val="none"/>
          </w:rPr>
          <w:t>Zapisnik</w:t>
        </w:r>
      </w:hyperlink>
      <w:r w:rsidRPr="006200FE">
        <w:t xml:space="preserve"> – 1973, 1985</w:t>
      </w:r>
    </w:p>
    <w:p w:rsidR="00F90F44" w:rsidRPr="006200FE" w:rsidRDefault="00F90F44" w:rsidP="00F90F44">
      <w:pPr>
        <w:rPr>
          <w:b/>
        </w:rPr>
      </w:pPr>
      <w:r w:rsidRPr="006200FE">
        <w:t xml:space="preserve">- </w:t>
      </w:r>
      <w:hyperlink r:id="rId46" w:tooltip="Pustota (članek še ni napisan)" w:history="1">
        <w:r w:rsidRPr="006200FE">
          <w:rPr>
            <w:rStyle w:val="Hyperlink"/>
            <w:b/>
            <w:color w:val="auto"/>
            <w:u w:val="none"/>
          </w:rPr>
          <w:t>Pustota</w:t>
        </w:r>
      </w:hyperlink>
      <w:r w:rsidRPr="006200FE">
        <w:rPr>
          <w:b/>
        </w:rPr>
        <w:t xml:space="preserve"> – 1976</w:t>
      </w:r>
    </w:p>
    <w:p w:rsidR="00F90F44" w:rsidRPr="006200FE" w:rsidRDefault="00F90F44" w:rsidP="00F90F44">
      <w:r w:rsidRPr="006200FE">
        <w:t xml:space="preserve">- </w:t>
      </w:r>
      <w:hyperlink r:id="rId47" w:tooltip="Obleganje neba (članek še ni napisan)" w:history="1">
        <w:r w:rsidRPr="006200FE">
          <w:rPr>
            <w:rStyle w:val="Hyperlink"/>
            <w:color w:val="auto"/>
            <w:u w:val="none"/>
          </w:rPr>
          <w:t>Obleganje neba</w:t>
        </w:r>
      </w:hyperlink>
      <w:r w:rsidRPr="006200FE">
        <w:t xml:space="preserve"> – 1979</w:t>
      </w:r>
    </w:p>
    <w:p w:rsidR="00F90F44" w:rsidRPr="006200FE" w:rsidRDefault="00F90F44" w:rsidP="00F90F44">
      <w:r w:rsidRPr="006200FE">
        <w:t>- Živalski krog – 1982</w:t>
      </w:r>
    </w:p>
    <w:p w:rsidR="00F90F44" w:rsidRPr="006200FE" w:rsidRDefault="00F90F44" w:rsidP="00F90F44">
      <w:r w:rsidRPr="006200FE">
        <w:t xml:space="preserve">- </w:t>
      </w:r>
      <w:hyperlink r:id="rId48" w:tooltip="Ko nebo zažari (članek še ni napisan)" w:history="1">
        <w:r w:rsidRPr="006200FE">
          <w:rPr>
            <w:rStyle w:val="Hyperlink"/>
            <w:color w:val="auto"/>
            <w:u w:val="none"/>
          </w:rPr>
          <w:t>Ko nebo zažari</w:t>
        </w:r>
      </w:hyperlink>
      <w:r w:rsidRPr="006200FE">
        <w:t xml:space="preserve"> – 1984</w:t>
      </w:r>
    </w:p>
    <w:p w:rsidR="00F90F44" w:rsidRPr="006200FE" w:rsidRDefault="00F90F44" w:rsidP="00F90F44">
      <w:r w:rsidRPr="006200FE">
        <w:t xml:space="preserve">- </w:t>
      </w:r>
      <w:hyperlink r:id="rId49" w:tooltip="Veleposlanik na Kitajskem (članek še ni napisan)" w:history="1">
        <w:r w:rsidRPr="006200FE">
          <w:rPr>
            <w:rStyle w:val="Hyperlink"/>
            <w:color w:val="auto"/>
            <w:u w:val="none"/>
          </w:rPr>
          <w:t>Veleposlanik na Kitajskem</w:t>
        </w:r>
      </w:hyperlink>
      <w:r w:rsidRPr="006200FE">
        <w:t xml:space="preserve"> – 1987</w:t>
      </w:r>
    </w:p>
    <w:p w:rsidR="00F90F44" w:rsidRPr="006200FE" w:rsidRDefault="00F90F44" w:rsidP="00F90F44">
      <w:r w:rsidRPr="006200FE">
        <w:t xml:space="preserve">- </w:t>
      </w:r>
      <w:hyperlink r:id="rId50" w:tooltip="Pesnik in policistka (članek še ni napisan)" w:history="1">
        <w:r w:rsidRPr="006200FE">
          <w:rPr>
            <w:rStyle w:val="Hyperlink"/>
            <w:color w:val="auto"/>
            <w:u w:val="none"/>
          </w:rPr>
          <w:t>Pesnik in policistka</w:t>
        </w:r>
      </w:hyperlink>
      <w:r w:rsidRPr="006200FE">
        <w:t xml:space="preserve"> – 1989</w:t>
      </w:r>
    </w:p>
    <w:p w:rsidR="00F90F44" w:rsidRPr="006200FE" w:rsidRDefault="00F90F44" w:rsidP="00F90F44">
      <w:r w:rsidRPr="006200FE">
        <w:t xml:space="preserve">- </w:t>
      </w:r>
      <w:hyperlink r:id="rId51" w:tooltip="Minevanje (članek še ni napisan)" w:history="1">
        <w:r w:rsidRPr="006200FE">
          <w:rPr>
            <w:rStyle w:val="Hyperlink"/>
            <w:color w:val="auto"/>
            <w:u w:val="none"/>
          </w:rPr>
          <w:t>Minevanje</w:t>
        </w:r>
      </w:hyperlink>
      <w:r w:rsidRPr="006200FE">
        <w:t xml:space="preserve"> – 1994</w:t>
      </w:r>
    </w:p>
    <w:p w:rsidR="00F90F44" w:rsidRPr="006200FE" w:rsidRDefault="00F90F44" w:rsidP="00F90F44">
      <w:pPr>
        <w:rPr>
          <w:b/>
        </w:rPr>
      </w:pPr>
      <w:r w:rsidRPr="006200FE">
        <w:rPr>
          <w:b/>
        </w:rPr>
        <w:t>- Somrak – 1996</w:t>
      </w:r>
    </w:p>
    <w:p w:rsidR="00F90F44" w:rsidRPr="006200FE" w:rsidRDefault="00F90F44" w:rsidP="00F90F44">
      <w:r w:rsidRPr="006200FE">
        <w:t xml:space="preserve">- </w:t>
      </w:r>
      <w:hyperlink r:id="rId52" w:tooltip="Prihodnost, ki je ni bilo (članek še ni napisan)" w:history="1">
        <w:r w:rsidRPr="006200FE">
          <w:rPr>
            <w:rStyle w:val="Hyperlink"/>
            <w:color w:val="auto"/>
            <w:u w:val="none"/>
          </w:rPr>
          <w:t>Prihodnost, ki je ni bilo</w:t>
        </w:r>
      </w:hyperlink>
    </w:p>
    <w:p w:rsidR="00F90F44" w:rsidRPr="006200FE" w:rsidRDefault="00F90F44" w:rsidP="00F90F44">
      <w:pPr>
        <w:rPr>
          <w:b/>
        </w:rPr>
      </w:pPr>
      <w:r w:rsidRPr="006200FE">
        <w:rPr>
          <w:b/>
        </w:rPr>
        <w:t xml:space="preserve">- </w:t>
      </w:r>
      <w:hyperlink r:id="rId53" w:tooltip="Vrnitev v izginule kraje (članek še ni napisan)" w:history="1">
        <w:r w:rsidRPr="006200FE">
          <w:rPr>
            <w:rStyle w:val="Hyperlink"/>
            <w:b/>
            <w:color w:val="auto"/>
            <w:u w:val="none"/>
          </w:rPr>
          <w:t>Vrnitev v izginule kraje</w:t>
        </w:r>
      </w:hyperlink>
      <w:r w:rsidRPr="006200FE">
        <w:rPr>
          <w:b/>
        </w:rPr>
        <w:t xml:space="preserve"> – 2000</w:t>
      </w:r>
    </w:p>
    <w:p w:rsidR="00F90F44" w:rsidRPr="006200FE" w:rsidRDefault="00F90F44" w:rsidP="00F90F44">
      <w:pPr>
        <w:sectPr w:rsidR="00F90F44" w:rsidRPr="006200FE" w:rsidSect="00BB090C">
          <w:type w:val="continuous"/>
          <w:pgSz w:w="11906" w:h="16838" w:code="9"/>
          <w:pgMar w:top="1418" w:right="1418" w:bottom="1418" w:left="1418" w:header="709" w:footer="709" w:gutter="0"/>
          <w:cols w:num="2" w:space="708" w:equalWidth="0">
            <w:col w:w="4181" w:space="708"/>
            <w:col w:w="4181"/>
          </w:cols>
          <w:docGrid w:linePitch="360"/>
        </w:sectPr>
      </w:pPr>
    </w:p>
    <w:p w:rsidR="0022528A" w:rsidRPr="006200FE" w:rsidRDefault="0022528A" w:rsidP="00F90F44"/>
    <w:p w:rsidR="00F90F44" w:rsidRPr="006200FE" w:rsidRDefault="00F90F44" w:rsidP="0022528A">
      <w:pPr>
        <w:numPr>
          <w:ilvl w:val="0"/>
          <w:numId w:val="13"/>
        </w:numPr>
        <w:rPr>
          <w:sz w:val="24"/>
          <w:szCs w:val="24"/>
        </w:rPr>
      </w:pPr>
      <w:r w:rsidRPr="006200FE">
        <w:rPr>
          <w:b/>
          <w:sz w:val="28"/>
          <w:szCs w:val="28"/>
        </w:rPr>
        <w:t>ČAS DOGAJANJA V ROMANU PUSTOTA</w:t>
      </w:r>
      <w:r w:rsidRPr="0022528A">
        <w:rPr>
          <w:b/>
          <w:sz w:val="24"/>
          <w:szCs w:val="24"/>
        </w:rPr>
        <w:t>:</w:t>
      </w:r>
      <w:r>
        <w:t xml:space="preserve"> </w:t>
      </w:r>
      <w:r w:rsidRPr="006200FE">
        <w:rPr>
          <w:sz w:val="24"/>
          <w:szCs w:val="24"/>
        </w:rPr>
        <w:t xml:space="preserve">1714, 1715 </w:t>
      </w:r>
      <w:r w:rsidRPr="006200FE">
        <w:rPr>
          <w:sz w:val="24"/>
          <w:szCs w:val="24"/>
        </w:rPr>
        <w:sym w:font="Wingdings" w:char="F0F0"/>
      </w:r>
      <w:r w:rsidRPr="006200FE">
        <w:rPr>
          <w:sz w:val="24"/>
          <w:szCs w:val="24"/>
        </w:rPr>
        <w:t xml:space="preserve"> obdobje tolminskega kmečkega punta</w:t>
      </w:r>
    </w:p>
    <w:p w:rsidR="0022528A" w:rsidRDefault="0022528A" w:rsidP="0022528A">
      <w:pPr>
        <w:ind w:left="360"/>
      </w:pPr>
    </w:p>
    <w:p w:rsidR="00F90F44" w:rsidRPr="006200FE" w:rsidRDefault="00F90F44" w:rsidP="0022528A">
      <w:pPr>
        <w:numPr>
          <w:ilvl w:val="0"/>
          <w:numId w:val="13"/>
        </w:numPr>
        <w:rPr>
          <w:sz w:val="24"/>
          <w:szCs w:val="24"/>
        </w:rPr>
      </w:pPr>
      <w:r w:rsidRPr="006200FE">
        <w:rPr>
          <w:b/>
          <w:sz w:val="28"/>
          <w:szCs w:val="28"/>
        </w:rPr>
        <w:t>KRAJ</w:t>
      </w:r>
      <w:r w:rsidRPr="0022528A">
        <w:rPr>
          <w:sz w:val="24"/>
          <w:szCs w:val="24"/>
        </w:rPr>
        <w:t>:</w:t>
      </w:r>
      <w:r>
        <w:t xml:space="preserve"> </w:t>
      </w:r>
      <w:r w:rsidRPr="006200FE">
        <w:rPr>
          <w:sz w:val="24"/>
          <w:szCs w:val="24"/>
        </w:rPr>
        <w:t>domača podeželska domačija</w:t>
      </w:r>
    </w:p>
    <w:p w:rsidR="0022528A" w:rsidRPr="006200FE" w:rsidRDefault="0022528A" w:rsidP="00605797">
      <w:pPr>
        <w:rPr>
          <w:sz w:val="24"/>
          <w:szCs w:val="24"/>
        </w:rPr>
      </w:pPr>
    </w:p>
    <w:p w:rsidR="0022528A" w:rsidRPr="006200FE" w:rsidRDefault="0022528A" w:rsidP="0022528A">
      <w:pPr>
        <w:numPr>
          <w:ilvl w:val="0"/>
          <w:numId w:val="13"/>
        </w:numPr>
        <w:rPr>
          <w:b/>
          <w:sz w:val="28"/>
          <w:szCs w:val="28"/>
        </w:rPr>
      </w:pPr>
      <w:r w:rsidRPr="006200FE">
        <w:rPr>
          <w:b/>
          <w:sz w:val="28"/>
          <w:szCs w:val="28"/>
        </w:rPr>
        <w:t xml:space="preserve">GLAVNE OSEBE: </w:t>
      </w:r>
    </w:p>
    <w:p w:rsidR="0022528A" w:rsidRPr="006200FE" w:rsidRDefault="0022528A" w:rsidP="0022528A">
      <w:pPr>
        <w:numPr>
          <w:ilvl w:val="1"/>
          <w:numId w:val="2"/>
        </w:numPr>
        <w:rPr>
          <w:b/>
          <w:sz w:val="24"/>
          <w:szCs w:val="24"/>
        </w:rPr>
      </w:pPr>
      <w:r w:rsidRPr="006200FE">
        <w:rPr>
          <w:b/>
          <w:sz w:val="24"/>
          <w:szCs w:val="24"/>
        </w:rPr>
        <w:t>Matevž Platiša – Grogovec</w:t>
      </w:r>
    </w:p>
    <w:p w:rsidR="0022528A" w:rsidRPr="006200FE" w:rsidRDefault="0022528A" w:rsidP="0022528A">
      <w:pPr>
        <w:numPr>
          <w:ilvl w:val="1"/>
          <w:numId w:val="2"/>
        </w:numPr>
        <w:rPr>
          <w:sz w:val="24"/>
          <w:szCs w:val="24"/>
        </w:rPr>
      </w:pPr>
      <w:r w:rsidRPr="006200FE">
        <w:rPr>
          <w:b/>
          <w:sz w:val="24"/>
          <w:szCs w:val="24"/>
        </w:rPr>
        <w:t>Jakob</w:t>
      </w:r>
      <w:r w:rsidRPr="006200FE">
        <w:rPr>
          <w:sz w:val="24"/>
          <w:szCs w:val="24"/>
        </w:rPr>
        <w:t xml:space="preserve"> – njegov najstarejši sin</w:t>
      </w:r>
    </w:p>
    <w:p w:rsidR="0022528A" w:rsidRPr="006200FE" w:rsidRDefault="0022528A" w:rsidP="0022528A">
      <w:pPr>
        <w:numPr>
          <w:ilvl w:val="1"/>
          <w:numId w:val="2"/>
        </w:numPr>
        <w:rPr>
          <w:sz w:val="24"/>
          <w:szCs w:val="24"/>
        </w:rPr>
      </w:pPr>
      <w:r w:rsidRPr="006200FE">
        <w:rPr>
          <w:sz w:val="24"/>
          <w:szCs w:val="24"/>
        </w:rPr>
        <w:t>Ostali otroci: Tinče in Rezka</w:t>
      </w:r>
    </w:p>
    <w:p w:rsidR="0022528A" w:rsidRPr="006200FE" w:rsidRDefault="0022528A" w:rsidP="0022528A">
      <w:pPr>
        <w:numPr>
          <w:ilvl w:val="1"/>
          <w:numId w:val="2"/>
        </w:numPr>
        <w:rPr>
          <w:sz w:val="24"/>
          <w:szCs w:val="24"/>
        </w:rPr>
      </w:pPr>
      <w:r w:rsidRPr="006200FE">
        <w:rPr>
          <w:sz w:val="24"/>
          <w:szCs w:val="24"/>
        </w:rPr>
        <w:t>Ana – žena Grogovca</w:t>
      </w:r>
    </w:p>
    <w:p w:rsidR="0022528A" w:rsidRPr="006200FE" w:rsidRDefault="0022528A" w:rsidP="00605797">
      <w:pPr>
        <w:numPr>
          <w:ilvl w:val="1"/>
          <w:numId w:val="2"/>
        </w:numPr>
        <w:rPr>
          <w:sz w:val="24"/>
          <w:szCs w:val="24"/>
        </w:rPr>
      </w:pPr>
      <w:r w:rsidRPr="006200FE">
        <w:rPr>
          <w:sz w:val="24"/>
          <w:szCs w:val="24"/>
        </w:rPr>
        <w:t xml:space="preserve">Veronika – Jakobova znanka </w:t>
      </w:r>
      <w:r w:rsidRPr="006200FE">
        <w:rPr>
          <w:rFonts w:ascii="Arial" w:hAnsi="Arial" w:cs="Arial"/>
          <w:sz w:val="24"/>
          <w:szCs w:val="24"/>
        </w:rPr>
        <w:t>→</w:t>
      </w:r>
      <w:r w:rsidRPr="006200FE">
        <w:rPr>
          <w:sz w:val="24"/>
          <w:szCs w:val="24"/>
        </w:rPr>
        <w:t xml:space="preserve"> žena</w:t>
      </w:r>
    </w:p>
    <w:p w:rsidR="006200FE" w:rsidRDefault="006200FE" w:rsidP="006200FE">
      <w:pPr>
        <w:ind w:left="1080"/>
      </w:pPr>
    </w:p>
    <w:p w:rsidR="006200FE" w:rsidRDefault="006200FE" w:rsidP="006200FE">
      <w:pPr>
        <w:ind w:left="1080"/>
      </w:pPr>
    </w:p>
    <w:p w:rsidR="0022528A" w:rsidRPr="006200FE" w:rsidRDefault="0022528A" w:rsidP="0022528A">
      <w:pPr>
        <w:numPr>
          <w:ilvl w:val="0"/>
          <w:numId w:val="13"/>
        </w:numPr>
        <w:rPr>
          <w:sz w:val="28"/>
          <w:szCs w:val="28"/>
        </w:rPr>
      </w:pPr>
      <w:r w:rsidRPr="006200FE">
        <w:rPr>
          <w:b/>
          <w:sz w:val="28"/>
          <w:szCs w:val="28"/>
        </w:rPr>
        <w:t>KRATKA VSEBINA</w:t>
      </w:r>
      <w:r w:rsidRPr="006200FE">
        <w:rPr>
          <w:sz w:val="28"/>
          <w:szCs w:val="28"/>
        </w:rPr>
        <w:t>:</w:t>
      </w:r>
    </w:p>
    <w:p w:rsidR="0022528A" w:rsidRPr="006200FE" w:rsidRDefault="0022528A" w:rsidP="0022528A">
      <w:pPr>
        <w:ind w:left="360"/>
        <w:rPr>
          <w:sz w:val="24"/>
          <w:szCs w:val="24"/>
        </w:rPr>
      </w:pPr>
      <w:r w:rsidRPr="006200FE">
        <w:rPr>
          <w:sz w:val="24"/>
          <w:szCs w:val="24"/>
        </w:rPr>
        <w:t xml:space="preserve">Pustota pomeni Kavčičev snovni odmik v zgodovinsko preteklost. In sicer v </w:t>
      </w:r>
      <w:r w:rsidRPr="006200FE">
        <w:rPr>
          <w:b/>
          <w:sz w:val="24"/>
          <w:szCs w:val="24"/>
        </w:rPr>
        <w:t>obdobje</w:t>
      </w:r>
      <w:r w:rsidRPr="006200FE">
        <w:rPr>
          <w:sz w:val="24"/>
          <w:szCs w:val="24"/>
        </w:rPr>
        <w:t xml:space="preserve"> </w:t>
      </w:r>
      <w:r w:rsidRPr="006200FE">
        <w:rPr>
          <w:b/>
          <w:sz w:val="24"/>
          <w:szCs w:val="24"/>
        </w:rPr>
        <w:t>tolminskega kmečkega punta</w:t>
      </w:r>
      <w:r w:rsidRPr="006200FE">
        <w:rPr>
          <w:sz w:val="24"/>
          <w:szCs w:val="24"/>
        </w:rPr>
        <w:t xml:space="preserve">, natančneje, </w:t>
      </w:r>
      <w:r w:rsidRPr="006200FE">
        <w:rPr>
          <w:b/>
          <w:sz w:val="24"/>
          <w:szCs w:val="24"/>
        </w:rPr>
        <w:t>njegovih nesrečnih posledic</w:t>
      </w:r>
      <w:r w:rsidRPr="006200FE">
        <w:rPr>
          <w:sz w:val="24"/>
          <w:szCs w:val="24"/>
        </w:rPr>
        <w:t xml:space="preserve">, ki so zadele poražene puntarje. </w:t>
      </w:r>
    </w:p>
    <w:p w:rsidR="0022528A" w:rsidRPr="006200FE" w:rsidRDefault="0022528A" w:rsidP="0022528A">
      <w:pPr>
        <w:numPr>
          <w:ilvl w:val="0"/>
          <w:numId w:val="11"/>
        </w:numPr>
        <w:rPr>
          <w:sz w:val="24"/>
          <w:szCs w:val="24"/>
        </w:rPr>
      </w:pPr>
      <w:r w:rsidRPr="006200FE">
        <w:rPr>
          <w:sz w:val="24"/>
          <w:szCs w:val="24"/>
        </w:rPr>
        <w:lastRenderedPageBreak/>
        <w:t xml:space="preserve">Tako se zgodba mučenega, razlaščenega in na izgon iz Tolminske obsojenega kmečkega puntarja Matevža Platiše, po domače Grogovca in njegove družine začenja v poznem poletju 1714, ko se nekega večera z bornim imetjem odpravijo na negotovo pot pregnanstva. </w:t>
      </w:r>
    </w:p>
    <w:p w:rsidR="0022528A" w:rsidRPr="006200FE" w:rsidRDefault="0022528A" w:rsidP="0022528A">
      <w:pPr>
        <w:numPr>
          <w:ilvl w:val="0"/>
          <w:numId w:val="11"/>
        </w:numPr>
        <w:rPr>
          <w:sz w:val="24"/>
          <w:szCs w:val="24"/>
        </w:rPr>
      </w:pPr>
      <w:r w:rsidRPr="006200FE">
        <w:rPr>
          <w:sz w:val="24"/>
          <w:szCs w:val="24"/>
        </w:rPr>
        <w:t xml:space="preserve">Konča pa se pred božočem naslednjega leta 1715 </w:t>
      </w:r>
      <w:r w:rsidRPr="006200FE">
        <w:rPr>
          <w:b/>
          <w:sz w:val="24"/>
          <w:szCs w:val="24"/>
        </w:rPr>
        <w:t>na samotni, globoko zasneženi Pustoti, nekje med cerkljanskimi, žirovskimi in poljanskimi gorami, kjer so si izgnanci na nikogaršnji pusti zemlji in v zapuščeni bajti našli svoj novi dom.</w:t>
      </w:r>
      <w:r w:rsidRPr="006200FE">
        <w:rPr>
          <w:sz w:val="24"/>
          <w:szCs w:val="24"/>
        </w:rPr>
        <w:t xml:space="preserve"> </w:t>
      </w:r>
    </w:p>
    <w:p w:rsidR="0022528A" w:rsidRPr="006200FE" w:rsidRDefault="0022528A" w:rsidP="0022528A">
      <w:pPr>
        <w:numPr>
          <w:ilvl w:val="0"/>
          <w:numId w:val="11"/>
        </w:numPr>
        <w:rPr>
          <w:sz w:val="24"/>
          <w:szCs w:val="24"/>
        </w:rPr>
      </w:pPr>
      <w:r w:rsidRPr="006200FE">
        <w:rPr>
          <w:sz w:val="24"/>
          <w:szCs w:val="24"/>
        </w:rPr>
        <w:t>Med začetkom in koncem te zgodbe pa poteka dogajanje, ki je izrazito in razkriva usodo pregnancev na zelo zbran način</w:t>
      </w:r>
      <w:r w:rsidRPr="006200FE">
        <w:rPr>
          <w:b/>
          <w:sz w:val="24"/>
          <w:szCs w:val="24"/>
        </w:rPr>
        <w:t>: vse skupaj je en sam in nenehen osamljen ter strahovito</w:t>
      </w:r>
      <w:r w:rsidRPr="006200FE">
        <w:rPr>
          <w:sz w:val="24"/>
          <w:szCs w:val="24"/>
        </w:rPr>
        <w:t xml:space="preserve"> </w:t>
      </w:r>
      <w:r w:rsidRPr="006200FE">
        <w:rPr>
          <w:b/>
          <w:sz w:val="24"/>
          <w:szCs w:val="24"/>
        </w:rPr>
        <w:t>trd boj za goli obstanek</w:t>
      </w:r>
      <w:r w:rsidRPr="006200FE">
        <w:rPr>
          <w:sz w:val="24"/>
          <w:szCs w:val="24"/>
        </w:rPr>
        <w:t>. Se pravi, boj za streho, boj zoper lakoto, zoper divjo naravo, zoper bolezni, zoper nesreče vseh vrst in tudi zoper močnejše, polaščevalne ljudi.</w:t>
      </w:r>
    </w:p>
    <w:p w:rsidR="0022528A" w:rsidRPr="006200FE" w:rsidRDefault="0022528A" w:rsidP="0022528A">
      <w:pPr>
        <w:numPr>
          <w:ilvl w:val="0"/>
          <w:numId w:val="11"/>
        </w:numPr>
        <w:rPr>
          <w:b/>
          <w:sz w:val="24"/>
          <w:szCs w:val="24"/>
        </w:rPr>
      </w:pPr>
      <w:r w:rsidRPr="006200FE">
        <w:rPr>
          <w:sz w:val="24"/>
          <w:szCs w:val="24"/>
        </w:rPr>
        <w:t xml:space="preserve">Izidi tega velikega truda Grogovcev, telesno in moralno močnih ljudi, </w:t>
      </w:r>
      <w:r w:rsidRPr="006200FE">
        <w:rPr>
          <w:b/>
          <w:sz w:val="24"/>
          <w:szCs w:val="24"/>
        </w:rPr>
        <w:t>se nagibajo strmo navzdol, v poraze in smrti:</w:t>
      </w:r>
    </w:p>
    <w:p w:rsidR="0022528A" w:rsidRPr="006200FE" w:rsidRDefault="0022528A" w:rsidP="0022528A">
      <w:pPr>
        <w:numPr>
          <w:ilvl w:val="2"/>
          <w:numId w:val="11"/>
        </w:numPr>
        <w:rPr>
          <w:b/>
          <w:sz w:val="24"/>
          <w:szCs w:val="24"/>
        </w:rPr>
      </w:pPr>
      <w:r w:rsidRPr="006200FE">
        <w:rPr>
          <w:sz w:val="24"/>
          <w:szCs w:val="24"/>
        </w:rPr>
        <w:t>Kmalu po prihodu Grogovčeva mati umre.</w:t>
      </w:r>
    </w:p>
    <w:p w:rsidR="0022528A" w:rsidRPr="006200FE" w:rsidRDefault="0022528A" w:rsidP="0022528A">
      <w:pPr>
        <w:numPr>
          <w:ilvl w:val="2"/>
          <w:numId w:val="11"/>
        </w:numPr>
        <w:rPr>
          <w:b/>
          <w:sz w:val="24"/>
          <w:szCs w:val="24"/>
        </w:rPr>
      </w:pPr>
      <w:r w:rsidRPr="006200FE">
        <w:rPr>
          <w:sz w:val="24"/>
          <w:szCs w:val="24"/>
        </w:rPr>
        <w:t xml:space="preserve">Ko prebijejo hudo zimo, udari nesreča po najmlajšem sinu Tinčetu </w:t>
      </w:r>
      <w:r w:rsidRPr="006200FE">
        <w:rPr>
          <w:rFonts w:ascii="Arial" w:hAnsi="Arial" w:cs="Arial"/>
          <w:sz w:val="24"/>
          <w:szCs w:val="24"/>
        </w:rPr>
        <w:t>→</w:t>
      </w:r>
      <w:r w:rsidRPr="006200FE">
        <w:rPr>
          <w:sz w:val="24"/>
          <w:szCs w:val="24"/>
        </w:rPr>
        <w:t xml:space="preserve"> spopade z loškimi biriči </w:t>
      </w:r>
      <w:r w:rsidRPr="006200FE">
        <w:rPr>
          <w:rFonts w:ascii="Arial" w:hAnsi="Arial" w:cs="Arial"/>
          <w:sz w:val="24"/>
          <w:szCs w:val="24"/>
        </w:rPr>
        <w:t>→</w:t>
      </w:r>
      <w:r w:rsidRPr="006200FE">
        <w:rPr>
          <w:sz w:val="24"/>
          <w:szCs w:val="24"/>
        </w:rPr>
        <w:t xml:space="preserve"> uspe zbežati v gozd </w:t>
      </w:r>
      <w:r w:rsidRPr="006200FE">
        <w:rPr>
          <w:rFonts w:ascii="Arial" w:hAnsi="Arial" w:cs="Arial"/>
          <w:sz w:val="24"/>
          <w:szCs w:val="24"/>
        </w:rPr>
        <w:t>→</w:t>
      </w:r>
      <w:r w:rsidRPr="006200FE">
        <w:rPr>
          <w:sz w:val="24"/>
          <w:szCs w:val="24"/>
        </w:rPr>
        <w:t xml:space="preserve"> okoljejo ga psi in od stekline zblazni </w:t>
      </w:r>
      <w:r w:rsidRPr="006200FE">
        <w:rPr>
          <w:rFonts w:ascii="Arial" w:hAnsi="Arial" w:cs="Arial"/>
          <w:sz w:val="24"/>
          <w:szCs w:val="24"/>
        </w:rPr>
        <w:t>→</w:t>
      </w:r>
      <w:r w:rsidRPr="006200FE">
        <w:rPr>
          <w:sz w:val="24"/>
          <w:szCs w:val="24"/>
        </w:rPr>
        <w:t xml:space="preserve"> izgubi se za zmeraj</w:t>
      </w:r>
    </w:p>
    <w:p w:rsidR="0022528A" w:rsidRPr="00E9534E" w:rsidRDefault="0022528A" w:rsidP="0022528A">
      <w:pPr>
        <w:numPr>
          <w:ilvl w:val="2"/>
          <w:numId w:val="11"/>
        </w:numPr>
        <w:rPr>
          <w:b/>
        </w:rPr>
      </w:pPr>
      <w:r w:rsidRPr="006200FE">
        <w:rPr>
          <w:sz w:val="24"/>
          <w:szCs w:val="24"/>
        </w:rPr>
        <w:t xml:space="preserve">Zatem pridejo nad pridelki, živino in ljudi bolezni </w:t>
      </w:r>
      <w:r w:rsidRPr="006200FE">
        <w:rPr>
          <w:rFonts w:ascii="Arial" w:hAnsi="Arial" w:cs="Arial"/>
          <w:sz w:val="24"/>
          <w:szCs w:val="24"/>
        </w:rPr>
        <w:t>→</w:t>
      </w:r>
      <w:r w:rsidRPr="006200FE">
        <w:rPr>
          <w:sz w:val="24"/>
          <w:szCs w:val="24"/>
        </w:rPr>
        <w:t xml:space="preserve"> najhujša KRVAVA GRIŽA, najprej umori mlado Rezko, zatem mati in nazadnje tudi očeta Grogovca</w:t>
      </w:r>
    </w:p>
    <w:p w:rsidR="0022528A" w:rsidRDefault="0022528A" w:rsidP="0022528A"/>
    <w:p w:rsidR="006200FE" w:rsidRDefault="006200FE" w:rsidP="0022528A">
      <w:pPr>
        <w:rPr>
          <w:b/>
          <w:sz w:val="24"/>
          <w:szCs w:val="24"/>
          <w:u w:val="single"/>
        </w:rPr>
      </w:pPr>
    </w:p>
    <w:p w:rsidR="0022528A" w:rsidRPr="002B360C" w:rsidRDefault="0022528A" w:rsidP="0022528A">
      <w:pPr>
        <w:rPr>
          <w:b/>
          <w:sz w:val="24"/>
          <w:szCs w:val="24"/>
          <w:u w:val="single"/>
        </w:rPr>
      </w:pPr>
      <w:r w:rsidRPr="002B360C">
        <w:rPr>
          <w:b/>
          <w:sz w:val="24"/>
          <w:szCs w:val="24"/>
          <w:u w:val="single"/>
        </w:rPr>
        <w:t>KRVAVA GRIŽA PO BESEDAH KAVČIČA:</w:t>
      </w:r>
    </w:p>
    <w:p w:rsidR="0022528A" w:rsidRPr="006200FE" w:rsidRDefault="0022528A" w:rsidP="0022528A">
      <w:pPr>
        <w:rPr>
          <w:i/>
        </w:rPr>
      </w:pPr>
      <w:r w:rsidRPr="006200FE">
        <w:rPr>
          <w:i/>
        </w:rPr>
        <w:t>Rezka je stala pred oknom, zravnana, s prebledelim obrazom, z izbuljenimi očmi. Sprva se mu je zdelo, da se je obesila za nevidno vrv, tako čudno razpotegnjena je bila, čez nekaj trenutkov pa so iz nje začeli grgrati pritajeni glasovi, na ustnice ji je začela siliti pena. Zgrabila se je za trebug, kot da jo napenja.</w:t>
      </w:r>
    </w:p>
    <w:p w:rsidR="0022528A" w:rsidRPr="006200FE" w:rsidRDefault="0022528A" w:rsidP="0022528A">
      <w:pPr>
        <w:rPr>
          <w:i/>
        </w:rPr>
      </w:pPr>
      <w:r w:rsidRPr="006200FE">
        <w:rPr>
          <w:i/>
        </w:rPr>
        <w:t xml:space="preserve">Meti je medtem skočila v kuhinjo in se vrnila s ščepcem kumine. Poskušala jo je stlačiti v usta, dekle pa kot da tega ni opazilo. Vsi trije so stali okrog nje, s pogledi vprašujoč drug drugega, kaj naj storijo. Storili niso nič. </w:t>
      </w:r>
    </w:p>
    <w:p w:rsidR="0022528A" w:rsidRPr="006200FE" w:rsidRDefault="0022528A" w:rsidP="0022528A">
      <w:pPr>
        <w:rPr>
          <w:i/>
        </w:rPr>
      </w:pPr>
      <w:r w:rsidRPr="006200FE">
        <w:rPr>
          <w:i/>
        </w:rPr>
        <w:t>…</w:t>
      </w:r>
    </w:p>
    <w:p w:rsidR="0022528A" w:rsidRPr="006200FE" w:rsidRDefault="0022528A" w:rsidP="0022528A">
      <w:pPr>
        <w:rPr>
          <w:i/>
        </w:rPr>
      </w:pPr>
      <w:r w:rsidRPr="006200FE">
        <w:rPr>
          <w:i/>
        </w:rPr>
        <w:t>Rezki je medtem odleglo, Njen odmaknjeni pogled je splaval skozi okno proti gozdu. Potem je sunkovito dvignila roko in pokazala s prstom: »Tam je! Tam!«</w:t>
      </w:r>
    </w:p>
    <w:p w:rsidR="0022528A" w:rsidRPr="006200FE" w:rsidRDefault="0022528A" w:rsidP="0022528A">
      <w:pPr>
        <w:rPr>
          <w:i/>
        </w:rPr>
      </w:pPr>
      <w:r w:rsidRPr="006200FE">
        <w:rPr>
          <w:i/>
        </w:rPr>
        <w:t>Vsi trije so se sklonili k oknu, prepadeni od pričakovanja, da bi zdaj res utegnili videti nekaj usodnega. Zunaj pa ni bilo nič drugače kot poprej.</w:t>
      </w:r>
    </w:p>
    <w:p w:rsidR="0022528A" w:rsidRPr="006200FE" w:rsidRDefault="0022528A" w:rsidP="0022528A">
      <w:pPr>
        <w:rPr>
          <w:i/>
        </w:rPr>
      </w:pPr>
      <w:r w:rsidRPr="006200FE">
        <w:rPr>
          <w:i/>
        </w:rPr>
        <w:t>…</w:t>
      </w:r>
    </w:p>
    <w:p w:rsidR="0022528A" w:rsidRPr="006200FE" w:rsidRDefault="0022528A" w:rsidP="0022528A">
      <w:pPr>
        <w:rPr>
          <w:i/>
        </w:rPr>
      </w:pPr>
      <w:r w:rsidRPr="006200FE">
        <w:rPr>
          <w:i/>
        </w:rPr>
        <w:t>Iz nje se je vse bolj vlivalo. Toliko si je dala opraviti sama s seboj, da za srp ni več imela časa…</w:t>
      </w:r>
    </w:p>
    <w:p w:rsidR="0022528A" w:rsidRPr="006200FE" w:rsidRDefault="0022528A" w:rsidP="0022528A">
      <w:pPr>
        <w:rPr>
          <w:i/>
        </w:rPr>
      </w:pPr>
      <w:r w:rsidRPr="006200FE">
        <w:rPr>
          <w:i/>
        </w:rPr>
        <w:t>Od njive do grmovja je bila že shojena steza. Ko jo je prijelo, je stekla po njej. Kadar jo je uhitelo na pol poti, je lahko samo še dvignila krilo.</w:t>
      </w:r>
    </w:p>
    <w:p w:rsidR="0022528A" w:rsidRPr="006200FE" w:rsidRDefault="0022528A" w:rsidP="0022528A">
      <w:pPr>
        <w:rPr>
          <w:i/>
        </w:rPr>
      </w:pPr>
      <w:r w:rsidRPr="006200FE">
        <w:rPr>
          <w:i/>
        </w:rPr>
        <w:t>…</w:t>
      </w:r>
    </w:p>
    <w:p w:rsidR="0022528A" w:rsidRPr="006200FE" w:rsidRDefault="0022528A" w:rsidP="0022528A">
      <w:pPr>
        <w:rPr>
          <w:i/>
        </w:rPr>
      </w:pPr>
      <w:r w:rsidRPr="006200FE">
        <w:rPr>
          <w:i/>
        </w:rPr>
        <w:t xml:space="preserve">Z lepljivo rjavo brozgo si je bila popackala roke in obraz.  </w:t>
      </w:r>
    </w:p>
    <w:p w:rsidR="0022528A" w:rsidRDefault="0022528A" w:rsidP="0022528A">
      <w:pPr>
        <w:rPr>
          <w:i/>
          <w:sz w:val="16"/>
          <w:szCs w:val="16"/>
        </w:rPr>
      </w:pPr>
    </w:p>
    <w:p w:rsidR="0022528A" w:rsidRPr="006200FE" w:rsidRDefault="0022528A" w:rsidP="0022528A">
      <w:pPr>
        <w:numPr>
          <w:ilvl w:val="0"/>
          <w:numId w:val="10"/>
        </w:numPr>
        <w:rPr>
          <w:sz w:val="24"/>
          <w:szCs w:val="24"/>
        </w:rPr>
      </w:pPr>
      <w:r w:rsidRPr="006200FE">
        <w:rPr>
          <w:sz w:val="24"/>
          <w:szCs w:val="24"/>
        </w:rPr>
        <w:t xml:space="preserve">Preživi samo Jakob </w:t>
      </w:r>
      <w:r w:rsidRPr="006200FE">
        <w:rPr>
          <w:rFonts w:ascii="Arial" w:hAnsi="Arial" w:cs="Arial"/>
          <w:sz w:val="24"/>
          <w:szCs w:val="24"/>
        </w:rPr>
        <w:t>→</w:t>
      </w:r>
      <w:r w:rsidRPr="006200FE">
        <w:rPr>
          <w:sz w:val="24"/>
          <w:szCs w:val="24"/>
        </w:rPr>
        <w:t xml:space="preserve"> kmalu skoraj zblazni , a se opomore </w:t>
      </w:r>
    </w:p>
    <w:p w:rsidR="0022528A" w:rsidRPr="006200FE" w:rsidRDefault="0022528A" w:rsidP="0022528A">
      <w:pPr>
        <w:numPr>
          <w:ilvl w:val="0"/>
          <w:numId w:val="10"/>
        </w:numPr>
        <w:rPr>
          <w:sz w:val="24"/>
          <w:szCs w:val="24"/>
        </w:rPr>
      </w:pPr>
      <w:r w:rsidRPr="006200FE">
        <w:rPr>
          <w:sz w:val="24"/>
          <w:szCs w:val="24"/>
        </w:rPr>
        <w:t>Srečni konec nakazuje mladi družinski trikot Jakob – Veronika – otrok</w:t>
      </w:r>
    </w:p>
    <w:p w:rsidR="00FA0E58" w:rsidRDefault="00FA0E58" w:rsidP="00FA0E58"/>
    <w:p w:rsidR="0022528A" w:rsidRPr="0022528A" w:rsidRDefault="0022528A" w:rsidP="0022528A"/>
    <w:p w:rsidR="0022528A" w:rsidRDefault="0022528A" w:rsidP="0022528A"/>
    <w:p w:rsidR="0022528A" w:rsidRDefault="0022528A" w:rsidP="0022528A"/>
    <w:p w:rsidR="0022528A" w:rsidRPr="000A7341" w:rsidRDefault="0022528A" w:rsidP="000A7341">
      <w:pPr>
        <w:jc w:val="right"/>
        <w:rPr>
          <w:color w:val="808080"/>
          <w:sz w:val="16"/>
          <w:szCs w:val="16"/>
        </w:rPr>
      </w:pPr>
    </w:p>
    <w:sectPr w:rsidR="0022528A" w:rsidRPr="000A7341" w:rsidSect="00BB090C">
      <w:footerReference w:type="default" r:id="rId5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7A" w:rsidRDefault="0021297A">
      <w:r>
        <w:separator/>
      </w:r>
    </w:p>
  </w:endnote>
  <w:endnote w:type="continuationSeparator" w:id="0">
    <w:p w:rsidR="0021297A" w:rsidRDefault="0021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2A" w:rsidRPr="000A7341" w:rsidRDefault="008B392A" w:rsidP="000A7341">
    <w:pPr>
      <w:pStyle w:val="Footer"/>
      <w:jc w:val="right"/>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2A" w:rsidRPr="000A7341" w:rsidRDefault="008B392A" w:rsidP="000A7341">
    <w:pPr>
      <w:pStyle w:val="Footer"/>
      <w:jc w:val="right"/>
      <w:rPr>
        <w:color w:val="808080"/>
      </w:rPr>
    </w:pPr>
    <w:r w:rsidRPr="000A7341">
      <w:rPr>
        <w:color w:val="808080"/>
      </w:rPr>
      <w:t>Jelena Gojković, 3.EGi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7A" w:rsidRDefault="0021297A">
      <w:r>
        <w:separator/>
      </w:r>
    </w:p>
  </w:footnote>
  <w:footnote w:type="continuationSeparator" w:id="0">
    <w:p w:rsidR="0021297A" w:rsidRDefault="00212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6F3"/>
    <w:multiLevelType w:val="hybridMultilevel"/>
    <w:tmpl w:val="371ED51C"/>
    <w:lvl w:ilvl="0" w:tplc="04240005">
      <w:start w:val="1"/>
      <w:numFmt w:val="bullet"/>
      <w:lvlText w:val=""/>
      <w:lvlJc w:val="left"/>
      <w:pPr>
        <w:tabs>
          <w:tab w:val="num" w:pos="2484"/>
        </w:tabs>
        <w:ind w:left="2484" w:hanging="360"/>
      </w:pPr>
      <w:rPr>
        <w:rFonts w:ascii="Wingdings" w:hAnsi="Wingdings" w:hint="default"/>
      </w:rPr>
    </w:lvl>
    <w:lvl w:ilvl="1" w:tplc="0424000F">
      <w:start w:val="1"/>
      <w:numFmt w:val="decimal"/>
      <w:lvlText w:val="%2."/>
      <w:lvlJc w:val="left"/>
      <w:pPr>
        <w:tabs>
          <w:tab w:val="num" w:pos="3204"/>
        </w:tabs>
        <w:ind w:left="3204" w:hanging="360"/>
      </w:pPr>
      <w:rPr>
        <w:rFonts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0E3F3842"/>
    <w:multiLevelType w:val="hybridMultilevel"/>
    <w:tmpl w:val="372E704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F45CE"/>
    <w:multiLevelType w:val="hybridMultilevel"/>
    <w:tmpl w:val="4008FF4E"/>
    <w:lvl w:ilvl="0" w:tplc="04240003">
      <w:start w:val="1"/>
      <w:numFmt w:val="bullet"/>
      <w:lvlText w:val="o"/>
      <w:lvlJc w:val="left"/>
      <w:pPr>
        <w:tabs>
          <w:tab w:val="num" w:pos="2484"/>
        </w:tabs>
        <w:ind w:left="2484" w:hanging="360"/>
      </w:pPr>
      <w:rPr>
        <w:rFonts w:ascii="Courier New" w:hAnsi="Courier New" w:cs="Courier New" w:hint="default"/>
      </w:rPr>
    </w:lvl>
    <w:lvl w:ilvl="1" w:tplc="04240003" w:tentative="1">
      <w:start w:val="1"/>
      <w:numFmt w:val="bullet"/>
      <w:lvlText w:val="o"/>
      <w:lvlJc w:val="left"/>
      <w:pPr>
        <w:tabs>
          <w:tab w:val="num" w:pos="3204"/>
        </w:tabs>
        <w:ind w:left="3204"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7B06655"/>
    <w:multiLevelType w:val="hybridMultilevel"/>
    <w:tmpl w:val="610EE3CC"/>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BC046F5"/>
    <w:multiLevelType w:val="hybridMultilevel"/>
    <w:tmpl w:val="C3BCA420"/>
    <w:lvl w:ilvl="0" w:tplc="04240003">
      <w:start w:val="1"/>
      <w:numFmt w:val="bullet"/>
      <w:lvlText w:val="o"/>
      <w:lvlJc w:val="left"/>
      <w:pPr>
        <w:tabs>
          <w:tab w:val="num" w:pos="1080"/>
        </w:tabs>
        <w:ind w:left="1080" w:hanging="360"/>
      </w:pPr>
      <w:rPr>
        <w:rFonts w:ascii="Courier New" w:hAnsi="Courier New" w:cs="Courier Ne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F20244"/>
    <w:multiLevelType w:val="multilevel"/>
    <w:tmpl w:val="2DEAE442"/>
    <w:lvl w:ilvl="0">
      <w:start w:val="1"/>
      <w:numFmt w:val="bullet"/>
      <w:lvlText w:val="o"/>
      <w:lvlJc w:val="left"/>
      <w:pPr>
        <w:tabs>
          <w:tab w:val="num" w:pos="2484"/>
        </w:tabs>
        <w:ind w:left="2484" w:hanging="360"/>
      </w:pPr>
      <w:rPr>
        <w:rFonts w:ascii="Courier New" w:hAnsi="Courier New" w:cs="Courier New" w:hint="default"/>
      </w:rPr>
    </w:lvl>
    <w:lvl w:ilvl="1">
      <w:start w:val="1"/>
      <w:numFmt w:val="bullet"/>
      <w:lvlText w:val="o"/>
      <w:lvlJc w:val="left"/>
      <w:pPr>
        <w:tabs>
          <w:tab w:val="num" w:pos="3204"/>
        </w:tabs>
        <w:ind w:left="3204" w:hanging="360"/>
      </w:pPr>
      <w:rPr>
        <w:rFonts w:ascii="Courier New" w:hAnsi="Courier New" w:cs="Courier New" w:hint="default"/>
      </w:rPr>
    </w:lvl>
    <w:lvl w:ilvl="2">
      <w:start w:val="1"/>
      <w:numFmt w:val="bullet"/>
      <w:lvlText w:val=""/>
      <w:lvlJc w:val="left"/>
      <w:pPr>
        <w:tabs>
          <w:tab w:val="num" w:pos="3924"/>
        </w:tabs>
        <w:ind w:left="3924" w:hanging="360"/>
      </w:pPr>
      <w:rPr>
        <w:rFonts w:ascii="Wingdings" w:hAnsi="Wingdings" w:hint="default"/>
      </w:rPr>
    </w:lvl>
    <w:lvl w:ilvl="3">
      <w:start w:val="1"/>
      <w:numFmt w:val="bullet"/>
      <w:lvlText w:val=""/>
      <w:lvlJc w:val="left"/>
      <w:pPr>
        <w:tabs>
          <w:tab w:val="num" w:pos="4644"/>
        </w:tabs>
        <w:ind w:left="4644" w:hanging="360"/>
      </w:pPr>
      <w:rPr>
        <w:rFonts w:ascii="Symbol" w:hAnsi="Symbol" w:hint="default"/>
      </w:rPr>
    </w:lvl>
    <w:lvl w:ilvl="4">
      <w:start w:val="1"/>
      <w:numFmt w:val="bullet"/>
      <w:lvlText w:val="o"/>
      <w:lvlJc w:val="left"/>
      <w:pPr>
        <w:tabs>
          <w:tab w:val="num" w:pos="5364"/>
        </w:tabs>
        <w:ind w:left="5364" w:hanging="360"/>
      </w:pPr>
      <w:rPr>
        <w:rFonts w:ascii="Courier New" w:hAnsi="Courier New" w:cs="Courier New" w:hint="default"/>
      </w:rPr>
    </w:lvl>
    <w:lvl w:ilvl="5">
      <w:start w:val="1"/>
      <w:numFmt w:val="bullet"/>
      <w:lvlText w:val=""/>
      <w:lvlJc w:val="left"/>
      <w:pPr>
        <w:tabs>
          <w:tab w:val="num" w:pos="6084"/>
        </w:tabs>
        <w:ind w:left="6084" w:hanging="360"/>
      </w:pPr>
      <w:rPr>
        <w:rFonts w:ascii="Wingdings" w:hAnsi="Wingdings" w:hint="default"/>
      </w:rPr>
    </w:lvl>
    <w:lvl w:ilvl="6">
      <w:start w:val="1"/>
      <w:numFmt w:val="bullet"/>
      <w:lvlText w:val=""/>
      <w:lvlJc w:val="left"/>
      <w:pPr>
        <w:tabs>
          <w:tab w:val="num" w:pos="6804"/>
        </w:tabs>
        <w:ind w:left="6804" w:hanging="360"/>
      </w:pPr>
      <w:rPr>
        <w:rFonts w:ascii="Symbol" w:hAnsi="Symbol" w:hint="default"/>
      </w:rPr>
    </w:lvl>
    <w:lvl w:ilvl="7">
      <w:start w:val="1"/>
      <w:numFmt w:val="bullet"/>
      <w:lvlText w:val="o"/>
      <w:lvlJc w:val="left"/>
      <w:pPr>
        <w:tabs>
          <w:tab w:val="num" w:pos="7524"/>
        </w:tabs>
        <w:ind w:left="7524" w:hanging="360"/>
      </w:pPr>
      <w:rPr>
        <w:rFonts w:ascii="Courier New" w:hAnsi="Courier New" w:cs="Courier New" w:hint="default"/>
      </w:rPr>
    </w:lvl>
    <w:lvl w:ilvl="8">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288959A4"/>
    <w:multiLevelType w:val="hybridMultilevel"/>
    <w:tmpl w:val="5896FF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97E12C7"/>
    <w:multiLevelType w:val="multilevel"/>
    <w:tmpl w:val="FB20BC8A"/>
    <w:styleLink w:val="Slog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color w:val="auto"/>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39844274"/>
    <w:multiLevelType w:val="multilevel"/>
    <w:tmpl w:val="1BEEF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467F46"/>
    <w:multiLevelType w:val="hybridMultilevel"/>
    <w:tmpl w:val="D6B20F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D473F71"/>
    <w:multiLevelType w:val="hybridMultilevel"/>
    <w:tmpl w:val="2DEAE442"/>
    <w:lvl w:ilvl="0" w:tplc="04240003">
      <w:start w:val="1"/>
      <w:numFmt w:val="bullet"/>
      <w:lvlText w:val="o"/>
      <w:lvlJc w:val="left"/>
      <w:pPr>
        <w:tabs>
          <w:tab w:val="num" w:pos="2484"/>
        </w:tabs>
        <w:ind w:left="2484" w:hanging="360"/>
      </w:pPr>
      <w:rPr>
        <w:rFonts w:ascii="Courier New" w:hAnsi="Courier New" w:cs="Courier New" w:hint="default"/>
      </w:rPr>
    </w:lvl>
    <w:lvl w:ilvl="1" w:tplc="04240003" w:tentative="1">
      <w:start w:val="1"/>
      <w:numFmt w:val="bullet"/>
      <w:lvlText w:val="o"/>
      <w:lvlJc w:val="left"/>
      <w:pPr>
        <w:tabs>
          <w:tab w:val="num" w:pos="3204"/>
        </w:tabs>
        <w:ind w:left="3204" w:hanging="360"/>
      </w:pPr>
      <w:rPr>
        <w:rFonts w:ascii="Courier New" w:hAnsi="Courier New" w:cs="Courier New"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11" w15:restartNumberingAfterBreak="0">
    <w:nsid w:val="6A3822B8"/>
    <w:multiLevelType w:val="hybridMultilevel"/>
    <w:tmpl w:val="F8767256"/>
    <w:lvl w:ilvl="0" w:tplc="9FACFA7C">
      <w:numFmt w:val="bullet"/>
      <w:lvlText w:val=""/>
      <w:lvlJc w:val="left"/>
      <w:pPr>
        <w:tabs>
          <w:tab w:val="num" w:pos="720"/>
        </w:tabs>
        <w:ind w:left="720" w:hanging="360"/>
      </w:pPr>
      <w:rPr>
        <w:rFonts w:ascii="Symbol" w:eastAsia="Times New Roman" w:hAnsi="Symbol"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76AD8"/>
    <w:multiLevelType w:val="hybridMultilevel"/>
    <w:tmpl w:val="643811D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32A85"/>
    <w:multiLevelType w:val="hybridMultilevel"/>
    <w:tmpl w:val="E2FECC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1"/>
  </w:num>
  <w:num w:numId="4">
    <w:abstractNumId w:val="13"/>
  </w:num>
  <w:num w:numId="5">
    <w:abstractNumId w:val="6"/>
  </w:num>
  <w:num w:numId="6">
    <w:abstractNumId w:val="4"/>
  </w:num>
  <w:num w:numId="7">
    <w:abstractNumId w:val="10"/>
  </w:num>
  <w:num w:numId="8">
    <w:abstractNumId w:val="5"/>
  </w:num>
  <w:num w:numId="9">
    <w:abstractNumId w:val="2"/>
  </w:num>
  <w:num w:numId="10">
    <w:abstractNumId w:val="0"/>
  </w:num>
  <w:num w:numId="11">
    <w:abstractNumId w:val="12"/>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F44"/>
    <w:rsid w:val="000A7341"/>
    <w:rsid w:val="000F3BFB"/>
    <w:rsid w:val="00195E5E"/>
    <w:rsid w:val="0021297A"/>
    <w:rsid w:val="0022528A"/>
    <w:rsid w:val="002502D5"/>
    <w:rsid w:val="002B360C"/>
    <w:rsid w:val="00471166"/>
    <w:rsid w:val="00605797"/>
    <w:rsid w:val="006200FE"/>
    <w:rsid w:val="00697ACE"/>
    <w:rsid w:val="006D7D4E"/>
    <w:rsid w:val="007C03B9"/>
    <w:rsid w:val="008B392A"/>
    <w:rsid w:val="00BB090C"/>
    <w:rsid w:val="00BD7D24"/>
    <w:rsid w:val="00C33AF7"/>
    <w:rsid w:val="00DB126F"/>
    <w:rsid w:val="00E60B15"/>
    <w:rsid w:val="00E9534E"/>
    <w:rsid w:val="00F90F44"/>
    <w:rsid w:val="00FA0E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rPr>
  </w:style>
  <w:style w:type="paragraph" w:styleId="Heading3">
    <w:name w:val="heading 3"/>
    <w:basedOn w:val="Normal"/>
    <w:qFormat/>
    <w:rsid w:val="00F90F44"/>
    <w:pPr>
      <w:spacing w:before="100" w:beforeAutospacing="1" w:after="100" w:afterAutospacing="1"/>
      <w:outlineLvl w:val="2"/>
    </w:pPr>
    <w:rPr>
      <w:rFonts w:ascii="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og1">
    <w:name w:val="Slog1"/>
    <w:basedOn w:val="NoList"/>
    <w:rsid w:val="00C33AF7"/>
    <w:pPr>
      <w:numPr>
        <w:numId w:val="1"/>
      </w:numPr>
    </w:pPr>
  </w:style>
  <w:style w:type="paragraph" w:styleId="NormalWeb">
    <w:name w:val="Normal (Web)"/>
    <w:basedOn w:val="Normal"/>
    <w:rsid w:val="00F90F44"/>
    <w:pPr>
      <w:spacing w:before="100" w:beforeAutospacing="1" w:after="100" w:afterAutospacing="1"/>
    </w:pPr>
    <w:rPr>
      <w:rFonts w:ascii="Times New Roman" w:hAnsi="Times New Roman" w:cs="Times New Roman"/>
      <w:bCs w:val="0"/>
      <w:sz w:val="24"/>
      <w:szCs w:val="24"/>
    </w:rPr>
  </w:style>
  <w:style w:type="character" w:styleId="Hyperlink">
    <w:name w:val="Hyperlink"/>
    <w:basedOn w:val="DefaultParagraphFont"/>
    <w:rsid w:val="00F90F44"/>
    <w:rPr>
      <w:color w:val="0000FF"/>
      <w:u w:val="single"/>
    </w:rPr>
  </w:style>
  <w:style w:type="character" w:styleId="Strong">
    <w:name w:val="Strong"/>
    <w:basedOn w:val="DefaultParagraphFont"/>
    <w:qFormat/>
    <w:rsid w:val="00F90F44"/>
    <w:rPr>
      <w:b/>
      <w:bCs/>
    </w:rPr>
  </w:style>
  <w:style w:type="character" w:customStyle="1" w:styleId="mw-headline">
    <w:name w:val="mw-headline"/>
    <w:basedOn w:val="DefaultParagraphFont"/>
    <w:rsid w:val="00F90F44"/>
  </w:style>
  <w:style w:type="character" w:customStyle="1" w:styleId="editsection">
    <w:name w:val="editsection"/>
    <w:basedOn w:val="DefaultParagraphFont"/>
    <w:rsid w:val="00F90F44"/>
  </w:style>
  <w:style w:type="paragraph" w:styleId="DocumentMap">
    <w:name w:val="Document Map"/>
    <w:basedOn w:val="Normal"/>
    <w:semiHidden/>
    <w:rsid w:val="00605797"/>
    <w:pPr>
      <w:shd w:val="clear" w:color="auto" w:fill="000080"/>
    </w:pPr>
  </w:style>
  <w:style w:type="paragraph" w:styleId="Header">
    <w:name w:val="header"/>
    <w:basedOn w:val="Normal"/>
    <w:rsid w:val="000A7341"/>
    <w:pPr>
      <w:tabs>
        <w:tab w:val="center" w:pos="4536"/>
        <w:tab w:val="right" w:pos="9072"/>
      </w:tabs>
    </w:pPr>
  </w:style>
  <w:style w:type="paragraph" w:styleId="Footer">
    <w:name w:val="footer"/>
    <w:basedOn w:val="Normal"/>
    <w:rsid w:val="000A734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47566">
      <w:bodyDiv w:val="1"/>
      <w:marLeft w:val="0"/>
      <w:marRight w:val="0"/>
      <w:marTop w:val="0"/>
      <w:marBottom w:val="0"/>
      <w:divBdr>
        <w:top w:val="none" w:sz="0" w:space="0" w:color="auto"/>
        <w:left w:val="none" w:sz="0" w:space="0" w:color="auto"/>
        <w:bottom w:val="none" w:sz="0" w:space="0" w:color="auto"/>
        <w:right w:val="none" w:sz="0" w:space="0" w:color="auto"/>
      </w:divBdr>
    </w:div>
    <w:div w:id="16947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932" TargetMode="External"/><Relationship Id="rId18" Type="http://schemas.openxmlformats.org/officeDocument/2006/relationships/hyperlink" Target="http://sl.wikipedia.org/wiki/1958" TargetMode="External"/><Relationship Id="rId26" Type="http://schemas.openxmlformats.org/officeDocument/2006/relationships/hyperlink" Target="http://sl.wikipedia.org/w/index.php?title=Publicistiko&amp;action=edit&amp;redlink=1" TargetMode="External"/><Relationship Id="rId39" Type="http://schemas.openxmlformats.org/officeDocument/2006/relationships/hyperlink" Target="http://sl.wikipedia.org/w/index.php?title=Ognji_so_potemneli&amp;action=edit&amp;redlink=1" TargetMode="External"/><Relationship Id="rId21" Type="http://schemas.openxmlformats.org/officeDocument/2006/relationships/hyperlink" Target="http://sl.wikipedia.org/w/index.php?title=Zalo%C5%BEbe_Borec&amp;action=edit&amp;redlink=1" TargetMode="External"/><Relationship Id="rId34" Type="http://schemas.openxmlformats.org/officeDocument/2006/relationships/hyperlink" Target="http://sl.wikipedia.org/w/index.php?title=Vladimir_Kav%C4%8Di%C4%8D&amp;action=edit&amp;section=6" TargetMode="External"/><Relationship Id="rId42" Type="http://schemas.openxmlformats.org/officeDocument/2006/relationships/hyperlink" Target="http://sl.wikipedia.org/w/index.php?title=Upanje&amp;action=edit&amp;redlink=1" TargetMode="External"/><Relationship Id="rId47" Type="http://schemas.openxmlformats.org/officeDocument/2006/relationships/hyperlink" Target="http://sl.wikipedia.org/w/index.php?title=Obleganje_neba&amp;action=edit&amp;redlink=1" TargetMode="External"/><Relationship Id="rId50" Type="http://schemas.openxmlformats.org/officeDocument/2006/relationships/hyperlink" Target="http://sl.wikipedia.org/w/index.php?title=Pesnik_in_policistka&amp;action=edit&amp;redlink=1" TargetMode="External"/><Relationship Id="rId55" Type="http://schemas.openxmlformats.org/officeDocument/2006/relationships/fontTable" Target="fontTable.xml"/><Relationship Id="rId7" Type="http://schemas.openxmlformats.org/officeDocument/2006/relationships/hyperlink" Target="http://sl.wikipedia.org/wiki/Slovenci" TargetMode="External"/><Relationship Id="rId12" Type="http://schemas.openxmlformats.org/officeDocument/2006/relationships/hyperlink" Target="http://sl.wikipedia.org/wiki/20._julij" TargetMode="External"/><Relationship Id="rId17" Type="http://schemas.openxmlformats.org/officeDocument/2006/relationships/hyperlink" Target="http://sl.wikipedia.org/w/index.php?title=Ljubljani&amp;action=edit&amp;redlink=1" TargetMode="External"/><Relationship Id="rId25" Type="http://schemas.openxmlformats.org/officeDocument/2006/relationships/hyperlink" Target="http://sl.wikipedia.org/w/index.php?title=Dramatiko&amp;action=edit&amp;redlink=1" TargetMode="External"/><Relationship Id="rId33" Type="http://schemas.openxmlformats.org/officeDocument/2006/relationships/hyperlink" Target="http://sl.wikipedia.org/w/index.php?title=Sre%C4%8Da_ne_prihaja_sama&amp;action=edit&amp;redlink=1" TargetMode="External"/><Relationship Id="rId38" Type="http://schemas.openxmlformats.org/officeDocument/2006/relationships/hyperlink" Target="http://sl.wikipedia.org/w/index.php?title=Ne_vra%C4%8Daj_se_sam&amp;action=edit&amp;redlink=1" TargetMode="External"/><Relationship Id="rId46" Type="http://schemas.openxmlformats.org/officeDocument/2006/relationships/hyperlink" Target="http://sl.wikipedia.org/w/index.php?title=Pustota&amp;action=edit&amp;redlink=1" TargetMode="External"/><Relationship Id="rId2" Type="http://schemas.openxmlformats.org/officeDocument/2006/relationships/styles" Target="styles.xml"/><Relationship Id="rId16" Type="http://schemas.openxmlformats.org/officeDocument/2006/relationships/hyperlink" Target="http://sl.wikipedia.org/w/index.php?title=Pisatelje&amp;action=edit&amp;redlink=1" TargetMode="External"/><Relationship Id="rId20" Type="http://schemas.openxmlformats.org/officeDocument/2006/relationships/hyperlink" Target="http://sl.wikipedia.org/w/index.php?title=Ljubljani&amp;action=edit&amp;redlink=1" TargetMode="External"/><Relationship Id="rId29" Type="http://schemas.openxmlformats.org/officeDocument/2006/relationships/hyperlink" Target="http://sl.wikipedia.org/w/index.php?title=Knjig&amp;action=edit&amp;redlink=1" TargetMode="External"/><Relationship Id="rId41" Type="http://schemas.openxmlformats.org/officeDocument/2006/relationships/hyperlink" Target="http://sl.wikipedia.org/w/index.php?title=Od_tu_dalje&amp;action=edit&amp;redlink=1"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Grafik" TargetMode="External"/><Relationship Id="rId24" Type="http://schemas.openxmlformats.org/officeDocument/2006/relationships/hyperlink" Target="http://sl.wikipedia.org/w/index.php?title=Notranjim_monologom&amp;action=edit&amp;redlink=1" TargetMode="External"/><Relationship Id="rId32" Type="http://schemas.openxmlformats.org/officeDocument/2006/relationships/hyperlink" Target="http://sl.wikipedia.org/w/index.php?title=Stebri_dru%C5%BEbe&amp;action=edit&amp;redlink=1" TargetMode="External"/><Relationship Id="rId37" Type="http://schemas.openxmlformats.org/officeDocument/2006/relationships/hyperlink" Target="http://sl.wikipedia.org/w/index.php?title=Nevarna_pot&amp;action=edit&amp;redlink=1" TargetMode="External"/><Relationship Id="rId40" Type="http://schemas.openxmlformats.org/officeDocument/2006/relationships/hyperlink" Target="http://sl.wikipedia.org/w/index.php?title=Tja_in_nazaj&amp;action=edit&amp;redlink=1" TargetMode="External"/><Relationship Id="rId45" Type="http://schemas.openxmlformats.org/officeDocument/2006/relationships/hyperlink" Target="http://sl.wikipedia.org/w/index.php?title=Zapisnik&amp;action=edit&amp;redlink=1" TargetMode="External"/><Relationship Id="rId53" Type="http://schemas.openxmlformats.org/officeDocument/2006/relationships/hyperlink" Target="http://sl.wikipedia.org/w/index.php?title=Vrnitev_v_izginule_kraje&amp;action=edit&amp;redlink=1" TargetMode="External"/><Relationship Id="rId5" Type="http://schemas.openxmlformats.org/officeDocument/2006/relationships/footnotes" Target="footnotes.xml"/><Relationship Id="rId15" Type="http://schemas.openxmlformats.org/officeDocument/2006/relationships/hyperlink" Target="http://sl.wikipedia.org/wiki/Poljanska_dolina" TargetMode="External"/><Relationship Id="rId23" Type="http://schemas.openxmlformats.org/officeDocument/2006/relationships/hyperlink" Target="http://sl.wikipedia.org/w/index.php?title=Romani&amp;action=edit&amp;redlink=1" TargetMode="External"/><Relationship Id="rId28" Type="http://schemas.openxmlformats.org/officeDocument/2006/relationships/hyperlink" Target="http://sl.wikipedia.org/wiki/Druga_svetovna_vojna" TargetMode="External"/><Relationship Id="rId36" Type="http://schemas.openxmlformats.org/officeDocument/2006/relationships/hyperlink" Target="http://sl.wikipedia.org/w/index.php?title=Kaj_je_povedal_ded&amp;action=edit&amp;redlink=1" TargetMode="External"/><Relationship Id="rId49" Type="http://schemas.openxmlformats.org/officeDocument/2006/relationships/hyperlink" Target="http://sl.wikipedia.org/w/index.php?title=Veleposlanik_na_Kitajskem&amp;action=edit&amp;redlink=1" TargetMode="External"/><Relationship Id="rId10" Type="http://schemas.openxmlformats.org/officeDocument/2006/relationships/hyperlink" Target="http://sl.wikipedia.org/wiki/Slikar" TargetMode="External"/><Relationship Id="rId19" Type="http://schemas.openxmlformats.org/officeDocument/2006/relationships/hyperlink" Target="http://sl.wikipedia.org/wiki/RTV" TargetMode="External"/><Relationship Id="rId31" Type="http://schemas.openxmlformats.org/officeDocument/2006/relationships/hyperlink" Target="http://sl.wikipedia.org/w/index.php?title=%C4%8Cez_sotesko_ne_pride%C5%A1&amp;action=edit&amp;redlink=1" TargetMode="External"/><Relationship Id="rId44" Type="http://schemas.openxmlformats.org/officeDocument/2006/relationships/hyperlink" Target="http://sl.wikipedia.org/w/index.php?title=Onkraj_in_%C5%A1e_dalje&amp;action=edit&amp;redlink=1" TargetMode="External"/><Relationship Id="rId52" Type="http://schemas.openxmlformats.org/officeDocument/2006/relationships/hyperlink" Target="http://sl.wikipedia.org/w/index.php?title=Prihodnost,_ki_je_ni_bilo&amp;action=edit&amp;redlink=1" TargetMode="External"/><Relationship Id="rId4" Type="http://schemas.openxmlformats.org/officeDocument/2006/relationships/webSettings" Target="webSettings.xml"/><Relationship Id="rId9" Type="http://schemas.openxmlformats.org/officeDocument/2006/relationships/hyperlink" Target="http://sl.wikipedia.org/wiki/Prevajalec" TargetMode="External"/><Relationship Id="rId14" Type="http://schemas.openxmlformats.org/officeDocument/2006/relationships/hyperlink" Target="http://sl.wikipedia.org/wiki/Podgora" TargetMode="External"/><Relationship Id="rId22" Type="http://schemas.openxmlformats.org/officeDocument/2006/relationships/hyperlink" Target="http://sl.wikipedia.org/w/index.php?title=Novelami&amp;action=edit&amp;redlink=1" TargetMode="External"/><Relationship Id="rId27" Type="http://schemas.openxmlformats.org/officeDocument/2006/relationships/hyperlink" Target="http://sl.wikipedia.org/w/index.php?title=Proze&amp;action=edit&amp;redlink=1" TargetMode="External"/><Relationship Id="rId30" Type="http://schemas.openxmlformats.org/officeDocument/2006/relationships/footer" Target="footer1.xml"/><Relationship Id="rId35" Type="http://schemas.openxmlformats.org/officeDocument/2006/relationships/hyperlink" Target="http://sl.wikipedia.org/w/index.php?title=Va%C5%A1ka_komanda&amp;action=edit&amp;redlink=1" TargetMode="External"/><Relationship Id="rId43" Type="http://schemas.openxmlformats.org/officeDocument/2006/relationships/hyperlink" Target="http://sl.wikipedia.org/w/index.php?title=%C5%BDrtve_I_%E2%80%93_III&amp;action=edit&amp;redlink=1" TargetMode="External"/><Relationship Id="rId48" Type="http://schemas.openxmlformats.org/officeDocument/2006/relationships/hyperlink" Target="http://sl.wikipedia.org/w/index.php?title=Ko_nebo_za%C5%BEari&amp;action=edit&amp;redlink=1" TargetMode="External"/><Relationship Id="rId56" Type="http://schemas.openxmlformats.org/officeDocument/2006/relationships/theme" Target="theme/theme1.xml"/><Relationship Id="rId8" Type="http://schemas.openxmlformats.org/officeDocument/2006/relationships/hyperlink" Target="http://sl.wikipedia.org/wiki/Pisatelj" TargetMode="External"/><Relationship Id="rId51" Type="http://schemas.openxmlformats.org/officeDocument/2006/relationships/hyperlink" Target="http://sl.wikipedia.org/w/index.php?title=Minevanje&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Links>
    <vt:vector size="276" baseType="variant">
      <vt:variant>
        <vt:i4>786550</vt:i4>
      </vt:variant>
      <vt:variant>
        <vt:i4>135</vt:i4>
      </vt:variant>
      <vt:variant>
        <vt:i4>0</vt:i4>
      </vt:variant>
      <vt:variant>
        <vt:i4>5</vt:i4>
      </vt:variant>
      <vt:variant>
        <vt:lpwstr>http://sl.wikipedia.org/w/index.php?title=Vrnitev_v_izginule_kraje&amp;action=edit&amp;redlink=1</vt:lpwstr>
      </vt:variant>
      <vt:variant>
        <vt:lpwstr/>
      </vt:variant>
      <vt:variant>
        <vt:i4>6225921</vt:i4>
      </vt:variant>
      <vt:variant>
        <vt:i4>132</vt:i4>
      </vt:variant>
      <vt:variant>
        <vt:i4>0</vt:i4>
      </vt:variant>
      <vt:variant>
        <vt:i4>5</vt:i4>
      </vt:variant>
      <vt:variant>
        <vt:lpwstr>http://sl.wikipedia.org/w/index.php?title=Prihodnost,_ki_je_ni_bilo&amp;action=edit&amp;redlink=1</vt:lpwstr>
      </vt:variant>
      <vt:variant>
        <vt:lpwstr/>
      </vt:variant>
      <vt:variant>
        <vt:i4>5832798</vt:i4>
      </vt:variant>
      <vt:variant>
        <vt:i4>129</vt:i4>
      </vt:variant>
      <vt:variant>
        <vt:i4>0</vt:i4>
      </vt:variant>
      <vt:variant>
        <vt:i4>5</vt:i4>
      </vt:variant>
      <vt:variant>
        <vt:lpwstr>http://sl.wikipedia.org/w/index.php?title=Minevanje&amp;action=edit&amp;redlink=1</vt:lpwstr>
      </vt:variant>
      <vt:variant>
        <vt:lpwstr/>
      </vt:variant>
      <vt:variant>
        <vt:i4>3276909</vt:i4>
      </vt:variant>
      <vt:variant>
        <vt:i4>126</vt:i4>
      </vt:variant>
      <vt:variant>
        <vt:i4>0</vt:i4>
      </vt:variant>
      <vt:variant>
        <vt:i4>5</vt:i4>
      </vt:variant>
      <vt:variant>
        <vt:lpwstr>http://sl.wikipedia.org/w/index.php?title=Pesnik_in_policistka&amp;action=edit&amp;redlink=1</vt:lpwstr>
      </vt:variant>
      <vt:variant>
        <vt:lpwstr/>
      </vt:variant>
      <vt:variant>
        <vt:i4>7798908</vt:i4>
      </vt:variant>
      <vt:variant>
        <vt:i4>123</vt:i4>
      </vt:variant>
      <vt:variant>
        <vt:i4>0</vt:i4>
      </vt:variant>
      <vt:variant>
        <vt:i4>5</vt:i4>
      </vt:variant>
      <vt:variant>
        <vt:lpwstr>http://sl.wikipedia.org/w/index.php?title=Veleposlanik_na_Kitajskem&amp;action=edit&amp;redlink=1</vt:lpwstr>
      </vt:variant>
      <vt:variant>
        <vt:lpwstr/>
      </vt:variant>
      <vt:variant>
        <vt:i4>5373982</vt:i4>
      </vt:variant>
      <vt:variant>
        <vt:i4>120</vt:i4>
      </vt:variant>
      <vt:variant>
        <vt:i4>0</vt:i4>
      </vt:variant>
      <vt:variant>
        <vt:i4>5</vt:i4>
      </vt:variant>
      <vt:variant>
        <vt:lpwstr>http://sl.wikipedia.org/w/index.php?title=Ko_nebo_za%C5%BEari&amp;action=edit&amp;redlink=1</vt:lpwstr>
      </vt:variant>
      <vt:variant>
        <vt:lpwstr/>
      </vt:variant>
      <vt:variant>
        <vt:i4>4784178</vt:i4>
      </vt:variant>
      <vt:variant>
        <vt:i4>117</vt:i4>
      </vt:variant>
      <vt:variant>
        <vt:i4>0</vt:i4>
      </vt:variant>
      <vt:variant>
        <vt:i4>5</vt:i4>
      </vt:variant>
      <vt:variant>
        <vt:lpwstr>http://sl.wikipedia.org/w/index.php?title=Obleganje_neba&amp;action=edit&amp;redlink=1</vt:lpwstr>
      </vt:variant>
      <vt:variant>
        <vt:lpwstr/>
      </vt:variant>
      <vt:variant>
        <vt:i4>2818093</vt:i4>
      </vt:variant>
      <vt:variant>
        <vt:i4>114</vt:i4>
      </vt:variant>
      <vt:variant>
        <vt:i4>0</vt:i4>
      </vt:variant>
      <vt:variant>
        <vt:i4>5</vt:i4>
      </vt:variant>
      <vt:variant>
        <vt:lpwstr>http://sl.wikipedia.org/w/index.php?title=Pustota&amp;action=edit&amp;redlink=1</vt:lpwstr>
      </vt:variant>
      <vt:variant>
        <vt:lpwstr/>
      </vt:variant>
      <vt:variant>
        <vt:i4>1245249</vt:i4>
      </vt:variant>
      <vt:variant>
        <vt:i4>111</vt:i4>
      </vt:variant>
      <vt:variant>
        <vt:i4>0</vt:i4>
      </vt:variant>
      <vt:variant>
        <vt:i4>5</vt:i4>
      </vt:variant>
      <vt:variant>
        <vt:lpwstr>http://sl.wikipedia.org/w/index.php?title=Zapisnik&amp;action=edit&amp;redlink=1</vt:lpwstr>
      </vt:variant>
      <vt:variant>
        <vt:lpwstr/>
      </vt:variant>
      <vt:variant>
        <vt:i4>3997709</vt:i4>
      </vt:variant>
      <vt:variant>
        <vt:i4>108</vt:i4>
      </vt:variant>
      <vt:variant>
        <vt:i4>0</vt:i4>
      </vt:variant>
      <vt:variant>
        <vt:i4>5</vt:i4>
      </vt:variant>
      <vt:variant>
        <vt:lpwstr>http://sl.wikipedia.org/w/index.php?title=Onkraj_in_%C5%A1e_dalje&amp;action=edit&amp;redlink=1</vt:lpwstr>
      </vt:variant>
      <vt:variant>
        <vt:lpwstr/>
      </vt:variant>
      <vt:variant>
        <vt:i4>8192088</vt:i4>
      </vt:variant>
      <vt:variant>
        <vt:i4>105</vt:i4>
      </vt:variant>
      <vt:variant>
        <vt:i4>0</vt:i4>
      </vt:variant>
      <vt:variant>
        <vt:i4>5</vt:i4>
      </vt:variant>
      <vt:variant>
        <vt:lpwstr>http://sl.wikipedia.org/w/index.php?title=%C5%BDrtve_I_%E2%80%93_III&amp;action=edit&amp;redlink=1</vt:lpwstr>
      </vt:variant>
      <vt:variant>
        <vt:lpwstr/>
      </vt:variant>
      <vt:variant>
        <vt:i4>6619183</vt:i4>
      </vt:variant>
      <vt:variant>
        <vt:i4>102</vt:i4>
      </vt:variant>
      <vt:variant>
        <vt:i4>0</vt:i4>
      </vt:variant>
      <vt:variant>
        <vt:i4>5</vt:i4>
      </vt:variant>
      <vt:variant>
        <vt:lpwstr>http://sl.wikipedia.org/w/index.php?title=Upanje&amp;action=edit&amp;redlink=1</vt:lpwstr>
      </vt:variant>
      <vt:variant>
        <vt:lpwstr/>
      </vt:variant>
      <vt:variant>
        <vt:i4>1703944</vt:i4>
      </vt:variant>
      <vt:variant>
        <vt:i4>99</vt:i4>
      </vt:variant>
      <vt:variant>
        <vt:i4>0</vt:i4>
      </vt:variant>
      <vt:variant>
        <vt:i4>5</vt:i4>
      </vt:variant>
      <vt:variant>
        <vt:lpwstr>http://sl.wikipedia.org/w/index.php?title=Od_tu_dalje&amp;action=edit&amp;redlink=1</vt:lpwstr>
      </vt:variant>
      <vt:variant>
        <vt:lpwstr/>
      </vt:variant>
      <vt:variant>
        <vt:i4>3866738</vt:i4>
      </vt:variant>
      <vt:variant>
        <vt:i4>96</vt:i4>
      </vt:variant>
      <vt:variant>
        <vt:i4>0</vt:i4>
      </vt:variant>
      <vt:variant>
        <vt:i4>5</vt:i4>
      </vt:variant>
      <vt:variant>
        <vt:lpwstr>http://sl.wikipedia.org/w/index.php?title=Tja_in_nazaj&amp;action=edit&amp;redlink=1</vt:lpwstr>
      </vt:variant>
      <vt:variant>
        <vt:lpwstr/>
      </vt:variant>
      <vt:variant>
        <vt:i4>4587549</vt:i4>
      </vt:variant>
      <vt:variant>
        <vt:i4>93</vt:i4>
      </vt:variant>
      <vt:variant>
        <vt:i4>0</vt:i4>
      </vt:variant>
      <vt:variant>
        <vt:i4>5</vt:i4>
      </vt:variant>
      <vt:variant>
        <vt:lpwstr>http://sl.wikipedia.org/w/index.php?title=Ognji_so_potemneli&amp;action=edit&amp;redlink=1</vt:lpwstr>
      </vt:variant>
      <vt:variant>
        <vt:lpwstr/>
      </vt:variant>
      <vt:variant>
        <vt:i4>2686991</vt:i4>
      </vt:variant>
      <vt:variant>
        <vt:i4>90</vt:i4>
      </vt:variant>
      <vt:variant>
        <vt:i4>0</vt:i4>
      </vt:variant>
      <vt:variant>
        <vt:i4>5</vt:i4>
      </vt:variant>
      <vt:variant>
        <vt:lpwstr>http://sl.wikipedia.org/w/index.php?title=Ne_vra%C4%8Daj_se_sam&amp;action=edit&amp;redlink=1</vt:lpwstr>
      </vt:variant>
      <vt:variant>
        <vt:lpwstr/>
      </vt:variant>
      <vt:variant>
        <vt:i4>262191</vt:i4>
      </vt:variant>
      <vt:variant>
        <vt:i4>87</vt:i4>
      </vt:variant>
      <vt:variant>
        <vt:i4>0</vt:i4>
      </vt:variant>
      <vt:variant>
        <vt:i4>5</vt:i4>
      </vt:variant>
      <vt:variant>
        <vt:lpwstr>http://sl.wikipedia.org/w/index.php?title=Nevarna_pot&amp;action=edit&amp;redlink=1</vt:lpwstr>
      </vt:variant>
      <vt:variant>
        <vt:lpwstr/>
      </vt:variant>
      <vt:variant>
        <vt:i4>4915252</vt:i4>
      </vt:variant>
      <vt:variant>
        <vt:i4>84</vt:i4>
      </vt:variant>
      <vt:variant>
        <vt:i4>0</vt:i4>
      </vt:variant>
      <vt:variant>
        <vt:i4>5</vt:i4>
      </vt:variant>
      <vt:variant>
        <vt:lpwstr>http://sl.wikipedia.org/w/index.php?title=Kaj_je_povedal_ded&amp;action=edit&amp;redlink=1</vt:lpwstr>
      </vt:variant>
      <vt:variant>
        <vt:lpwstr/>
      </vt:variant>
      <vt:variant>
        <vt:i4>6291464</vt:i4>
      </vt:variant>
      <vt:variant>
        <vt:i4>81</vt:i4>
      </vt:variant>
      <vt:variant>
        <vt:i4>0</vt:i4>
      </vt:variant>
      <vt:variant>
        <vt:i4>5</vt:i4>
      </vt:variant>
      <vt:variant>
        <vt:lpwstr>http://sl.wikipedia.org/w/index.php?title=Va%C5%A1ka_komanda&amp;action=edit&amp;redlink=1</vt:lpwstr>
      </vt:variant>
      <vt:variant>
        <vt:lpwstr/>
      </vt:variant>
      <vt:variant>
        <vt:i4>4587624</vt:i4>
      </vt:variant>
      <vt:variant>
        <vt:i4>78</vt:i4>
      </vt:variant>
      <vt:variant>
        <vt:i4>0</vt:i4>
      </vt:variant>
      <vt:variant>
        <vt:i4>5</vt:i4>
      </vt:variant>
      <vt:variant>
        <vt:lpwstr>http://sl.wikipedia.org/w/index.php?title=Vladimir_Kav%C4%8Di%C4%8D&amp;action=edit&amp;section=6</vt:lpwstr>
      </vt:variant>
      <vt:variant>
        <vt:lpwstr/>
      </vt:variant>
      <vt:variant>
        <vt:i4>3801176</vt:i4>
      </vt:variant>
      <vt:variant>
        <vt:i4>75</vt:i4>
      </vt:variant>
      <vt:variant>
        <vt:i4>0</vt:i4>
      </vt:variant>
      <vt:variant>
        <vt:i4>5</vt:i4>
      </vt:variant>
      <vt:variant>
        <vt:lpwstr>http://sl.wikipedia.org/w/index.php?title=Sre%C4%8Da_ne_prihaja_sama&amp;action=edit&amp;redlink=1</vt:lpwstr>
      </vt:variant>
      <vt:variant>
        <vt:lpwstr/>
      </vt:variant>
      <vt:variant>
        <vt:i4>3538952</vt:i4>
      </vt:variant>
      <vt:variant>
        <vt:i4>72</vt:i4>
      </vt:variant>
      <vt:variant>
        <vt:i4>0</vt:i4>
      </vt:variant>
      <vt:variant>
        <vt:i4>5</vt:i4>
      </vt:variant>
      <vt:variant>
        <vt:lpwstr>http://sl.wikipedia.org/w/index.php?title=Stebri_dru%C5%BEbe&amp;action=edit&amp;redlink=1</vt:lpwstr>
      </vt:variant>
      <vt:variant>
        <vt:lpwstr/>
      </vt:variant>
      <vt:variant>
        <vt:i4>4980835</vt:i4>
      </vt:variant>
      <vt:variant>
        <vt:i4>69</vt:i4>
      </vt:variant>
      <vt:variant>
        <vt:i4>0</vt:i4>
      </vt:variant>
      <vt:variant>
        <vt:i4>5</vt:i4>
      </vt:variant>
      <vt:variant>
        <vt:lpwstr>http://sl.wikipedia.org/w/index.php?title=%C4%8Cez_sotesko_ne_pride%C5%A1&amp;action=edit&amp;redlink=1</vt:lpwstr>
      </vt:variant>
      <vt:variant>
        <vt:lpwstr/>
      </vt:variant>
      <vt:variant>
        <vt:i4>5832774</vt:i4>
      </vt:variant>
      <vt:variant>
        <vt:i4>66</vt:i4>
      </vt:variant>
      <vt:variant>
        <vt:i4>0</vt:i4>
      </vt:variant>
      <vt:variant>
        <vt:i4>5</vt:i4>
      </vt:variant>
      <vt:variant>
        <vt:lpwstr>http://sl.wikipedia.org/w/index.php?title=Knjig&amp;action=edit&amp;redlink=1</vt:lpwstr>
      </vt:variant>
      <vt:variant>
        <vt:lpwstr/>
      </vt:variant>
      <vt:variant>
        <vt:i4>3145844</vt:i4>
      </vt:variant>
      <vt:variant>
        <vt:i4>63</vt:i4>
      </vt:variant>
      <vt:variant>
        <vt:i4>0</vt:i4>
      </vt:variant>
      <vt:variant>
        <vt:i4>5</vt:i4>
      </vt:variant>
      <vt:variant>
        <vt:lpwstr>http://sl.wikipedia.org/wiki/Druga_svetovna_vojna</vt:lpwstr>
      </vt:variant>
      <vt:variant>
        <vt:lpwstr/>
      </vt:variant>
      <vt:variant>
        <vt:i4>5636186</vt:i4>
      </vt:variant>
      <vt:variant>
        <vt:i4>60</vt:i4>
      </vt:variant>
      <vt:variant>
        <vt:i4>0</vt:i4>
      </vt:variant>
      <vt:variant>
        <vt:i4>5</vt:i4>
      </vt:variant>
      <vt:variant>
        <vt:lpwstr>http://sl.wikipedia.org/w/index.php?title=Proze&amp;action=edit&amp;redlink=1</vt:lpwstr>
      </vt:variant>
      <vt:variant>
        <vt:lpwstr/>
      </vt:variant>
      <vt:variant>
        <vt:i4>1114204</vt:i4>
      </vt:variant>
      <vt:variant>
        <vt:i4>57</vt:i4>
      </vt:variant>
      <vt:variant>
        <vt:i4>0</vt:i4>
      </vt:variant>
      <vt:variant>
        <vt:i4>5</vt:i4>
      </vt:variant>
      <vt:variant>
        <vt:lpwstr>http://sl.wikipedia.org/w/index.php?title=Publicistiko&amp;action=edit&amp;redlink=1</vt:lpwstr>
      </vt:variant>
      <vt:variant>
        <vt:lpwstr/>
      </vt:variant>
      <vt:variant>
        <vt:i4>6160450</vt:i4>
      </vt:variant>
      <vt:variant>
        <vt:i4>54</vt:i4>
      </vt:variant>
      <vt:variant>
        <vt:i4>0</vt:i4>
      </vt:variant>
      <vt:variant>
        <vt:i4>5</vt:i4>
      </vt:variant>
      <vt:variant>
        <vt:lpwstr>http://sl.wikipedia.org/w/index.php?title=Dramatiko&amp;action=edit&amp;redlink=1</vt:lpwstr>
      </vt:variant>
      <vt:variant>
        <vt:lpwstr/>
      </vt:variant>
      <vt:variant>
        <vt:i4>1769529</vt:i4>
      </vt:variant>
      <vt:variant>
        <vt:i4>51</vt:i4>
      </vt:variant>
      <vt:variant>
        <vt:i4>0</vt:i4>
      </vt:variant>
      <vt:variant>
        <vt:i4>5</vt:i4>
      </vt:variant>
      <vt:variant>
        <vt:lpwstr>http://sl.wikipedia.org/w/index.php?title=Notranjim_monologom&amp;action=edit&amp;redlink=1</vt:lpwstr>
      </vt:variant>
      <vt:variant>
        <vt:lpwstr/>
      </vt:variant>
      <vt:variant>
        <vt:i4>7929888</vt:i4>
      </vt:variant>
      <vt:variant>
        <vt:i4>48</vt:i4>
      </vt:variant>
      <vt:variant>
        <vt:i4>0</vt:i4>
      </vt:variant>
      <vt:variant>
        <vt:i4>5</vt:i4>
      </vt:variant>
      <vt:variant>
        <vt:lpwstr>http://sl.wikipedia.org/w/index.php?title=Romani&amp;action=edit&amp;redlink=1</vt:lpwstr>
      </vt:variant>
      <vt:variant>
        <vt:lpwstr/>
      </vt:variant>
      <vt:variant>
        <vt:i4>1835080</vt:i4>
      </vt:variant>
      <vt:variant>
        <vt:i4>45</vt:i4>
      </vt:variant>
      <vt:variant>
        <vt:i4>0</vt:i4>
      </vt:variant>
      <vt:variant>
        <vt:i4>5</vt:i4>
      </vt:variant>
      <vt:variant>
        <vt:lpwstr>http://sl.wikipedia.org/w/index.php?title=Novelami&amp;action=edit&amp;redlink=1</vt:lpwstr>
      </vt:variant>
      <vt:variant>
        <vt:lpwstr/>
      </vt:variant>
      <vt:variant>
        <vt:i4>2424834</vt:i4>
      </vt:variant>
      <vt:variant>
        <vt:i4>42</vt:i4>
      </vt:variant>
      <vt:variant>
        <vt:i4>0</vt:i4>
      </vt:variant>
      <vt:variant>
        <vt:i4>5</vt:i4>
      </vt:variant>
      <vt:variant>
        <vt:lpwstr>http://sl.wikipedia.org/w/index.php?title=Zalo%C5%BEbe_Borec&amp;action=edit&amp;redlink=1</vt:lpwstr>
      </vt:variant>
      <vt:variant>
        <vt:lpwstr/>
      </vt:variant>
      <vt:variant>
        <vt:i4>5374045</vt:i4>
      </vt:variant>
      <vt:variant>
        <vt:i4>39</vt:i4>
      </vt:variant>
      <vt:variant>
        <vt:i4>0</vt:i4>
      </vt:variant>
      <vt:variant>
        <vt:i4>5</vt:i4>
      </vt:variant>
      <vt:variant>
        <vt:lpwstr>http://sl.wikipedia.org/w/index.php?title=Ljubljani&amp;action=edit&amp;redlink=1</vt:lpwstr>
      </vt:variant>
      <vt:variant>
        <vt:lpwstr/>
      </vt:variant>
      <vt:variant>
        <vt:i4>852035</vt:i4>
      </vt:variant>
      <vt:variant>
        <vt:i4>36</vt:i4>
      </vt:variant>
      <vt:variant>
        <vt:i4>0</vt:i4>
      </vt:variant>
      <vt:variant>
        <vt:i4>5</vt:i4>
      </vt:variant>
      <vt:variant>
        <vt:lpwstr>http://sl.wikipedia.org/wiki/RTV</vt:lpwstr>
      </vt:variant>
      <vt:variant>
        <vt:lpwstr/>
      </vt:variant>
      <vt:variant>
        <vt:i4>851982</vt:i4>
      </vt:variant>
      <vt:variant>
        <vt:i4>33</vt:i4>
      </vt:variant>
      <vt:variant>
        <vt:i4>0</vt:i4>
      </vt:variant>
      <vt:variant>
        <vt:i4>5</vt:i4>
      </vt:variant>
      <vt:variant>
        <vt:lpwstr>http://sl.wikipedia.org/wiki/1958</vt:lpwstr>
      </vt:variant>
      <vt:variant>
        <vt:lpwstr/>
      </vt:variant>
      <vt:variant>
        <vt:i4>5374045</vt:i4>
      </vt:variant>
      <vt:variant>
        <vt:i4>30</vt:i4>
      </vt:variant>
      <vt:variant>
        <vt:i4>0</vt:i4>
      </vt:variant>
      <vt:variant>
        <vt:i4>5</vt:i4>
      </vt:variant>
      <vt:variant>
        <vt:lpwstr>http://sl.wikipedia.org/w/index.php?title=Ljubljani&amp;action=edit&amp;redlink=1</vt:lpwstr>
      </vt:variant>
      <vt:variant>
        <vt:lpwstr/>
      </vt:variant>
      <vt:variant>
        <vt:i4>5832798</vt:i4>
      </vt:variant>
      <vt:variant>
        <vt:i4>27</vt:i4>
      </vt:variant>
      <vt:variant>
        <vt:i4>0</vt:i4>
      </vt:variant>
      <vt:variant>
        <vt:i4>5</vt:i4>
      </vt:variant>
      <vt:variant>
        <vt:lpwstr>http://sl.wikipedia.org/w/index.php?title=Pisatelje&amp;action=edit&amp;redlink=1</vt:lpwstr>
      </vt:variant>
      <vt:variant>
        <vt:lpwstr/>
      </vt:variant>
      <vt:variant>
        <vt:i4>110</vt:i4>
      </vt:variant>
      <vt:variant>
        <vt:i4>24</vt:i4>
      </vt:variant>
      <vt:variant>
        <vt:i4>0</vt:i4>
      </vt:variant>
      <vt:variant>
        <vt:i4>5</vt:i4>
      </vt:variant>
      <vt:variant>
        <vt:lpwstr>http://sl.wikipedia.org/wiki/Poljanska_dolina</vt:lpwstr>
      </vt:variant>
      <vt:variant>
        <vt:lpwstr/>
      </vt:variant>
      <vt:variant>
        <vt:i4>1245261</vt:i4>
      </vt:variant>
      <vt:variant>
        <vt:i4>21</vt:i4>
      </vt:variant>
      <vt:variant>
        <vt:i4>0</vt:i4>
      </vt:variant>
      <vt:variant>
        <vt:i4>5</vt:i4>
      </vt:variant>
      <vt:variant>
        <vt:lpwstr>http://sl.wikipedia.org/wiki/Podgora</vt:lpwstr>
      </vt:variant>
      <vt:variant>
        <vt:lpwstr/>
      </vt:variant>
      <vt:variant>
        <vt:i4>720910</vt:i4>
      </vt:variant>
      <vt:variant>
        <vt:i4>18</vt:i4>
      </vt:variant>
      <vt:variant>
        <vt:i4>0</vt:i4>
      </vt:variant>
      <vt:variant>
        <vt:i4>5</vt:i4>
      </vt:variant>
      <vt:variant>
        <vt:lpwstr>http://sl.wikipedia.org/wiki/1932</vt:lpwstr>
      </vt:variant>
      <vt:variant>
        <vt:lpwstr/>
      </vt:variant>
      <vt:variant>
        <vt:i4>7929924</vt:i4>
      </vt:variant>
      <vt:variant>
        <vt:i4>15</vt:i4>
      </vt:variant>
      <vt:variant>
        <vt:i4>0</vt:i4>
      </vt:variant>
      <vt:variant>
        <vt:i4>5</vt:i4>
      </vt:variant>
      <vt:variant>
        <vt:lpwstr>http://sl.wikipedia.org/wiki/20._julij</vt:lpwstr>
      </vt:variant>
      <vt:variant>
        <vt:lpwstr/>
      </vt:variant>
      <vt:variant>
        <vt:i4>6684707</vt:i4>
      </vt:variant>
      <vt:variant>
        <vt:i4>12</vt:i4>
      </vt:variant>
      <vt:variant>
        <vt:i4>0</vt:i4>
      </vt:variant>
      <vt:variant>
        <vt:i4>5</vt:i4>
      </vt:variant>
      <vt:variant>
        <vt:lpwstr>http://sl.wikipedia.org/wiki/Grafik</vt:lpwstr>
      </vt:variant>
      <vt:variant>
        <vt:lpwstr/>
      </vt:variant>
      <vt:variant>
        <vt:i4>7471152</vt:i4>
      </vt:variant>
      <vt:variant>
        <vt:i4>9</vt:i4>
      </vt:variant>
      <vt:variant>
        <vt:i4>0</vt:i4>
      </vt:variant>
      <vt:variant>
        <vt:i4>5</vt:i4>
      </vt:variant>
      <vt:variant>
        <vt:lpwstr>http://sl.wikipedia.org/wiki/Slikar</vt:lpwstr>
      </vt:variant>
      <vt:variant>
        <vt:lpwstr/>
      </vt:variant>
      <vt:variant>
        <vt:i4>7929909</vt:i4>
      </vt:variant>
      <vt:variant>
        <vt:i4>6</vt:i4>
      </vt:variant>
      <vt:variant>
        <vt:i4>0</vt:i4>
      </vt:variant>
      <vt:variant>
        <vt:i4>5</vt:i4>
      </vt:variant>
      <vt:variant>
        <vt:lpwstr>http://sl.wikipedia.org/wiki/Prevajalec</vt:lpwstr>
      </vt:variant>
      <vt:variant>
        <vt:lpwstr/>
      </vt:variant>
      <vt:variant>
        <vt:i4>1179738</vt:i4>
      </vt:variant>
      <vt:variant>
        <vt:i4>3</vt:i4>
      </vt:variant>
      <vt:variant>
        <vt:i4>0</vt:i4>
      </vt:variant>
      <vt:variant>
        <vt:i4>5</vt:i4>
      </vt:variant>
      <vt:variant>
        <vt:lpwstr>http://sl.wikipedia.org/wiki/Pisatelj</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