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50" w:rsidRPr="00AC217B" w:rsidRDefault="00CC4550" w:rsidP="00CC4550">
      <w:pPr>
        <w:jc w:val="center"/>
        <w:rPr>
          <w:b/>
          <w:bCs/>
          <w:i/>
          <w:sz w:val="27"/>
          <w:szCs w:val="27"/>
          <w:u w:val="single"/>
        </w:rPr>
      </w:pPr>
      <w:bookmarkStart w:id="0" w:name="_GoBack"/>
      <w:bookmarkEnd w:id="0"/>
      <w:r w:rsidRPr="00AC217B">
        <w:rPr>
          <w:b/>
          <w:bCs/>
          <w:i/>
          <w:sz w:val="27"/>
          <w:szCs w:val="27"/>
          <w:u w:val="single"/>
        </w:rPr>
        <w:t>1.PONKRČEV OČA</w:t>
      </w:r>
    </w:p>
    <w:p w:rsidR="002A6484" w:rsidRPr="00AC217B" w:rsidRDefault="002A6484">
      <w:pPr>
        <w:rPr>
          <w:b/>
          <w:i/>
          <w:sz w:val="27"/>
          <w:szCs w:val="27"/>
          <w:u w:val="single"/>
        </w:rPr>
      </w:pPr>
      <w:r w:rsidRPr="00AC217B">
        <w:rPr>
          <w:b/>
          <w:i/>
          <w:sz w:val="27"/>
          <w:szCs w:val="27"/>
          <w:u w:val="single"/>
        </w:rPr>
        <w:t>Dogajalo se je pod Kompoljskim gradom. Grajski učitelj je odšel na lov. Ker je bil dober lovec je dobil najboljše mesto za lov. Najprej je ustrelil enega zajca nato pa je prišlo mimo neko mlado dekle. Ugotovil je da je to Tolstovršnikova Urška.</w:t>
      </w:r>
      <w:r w:rsidR="008456B5" w:rsidRPr="00AC217B">
        <w:rPr>
          <w:b/>
          <w:i/>
          <w:sz w:val="27"/>
          <w:szCs w:val="27"/>
          <w:u w:val="single"/>
        </w:rPr>
        <w:t xml:space="preserve"> Kaj hitro se je v njo zaljubil in rodil se jima je sin ,ki so ga krstili po imenu Ponkrec, kajti ravno na tisti dan je imel god Ponkrec. Naslednji dan pa so ljude izvedeli da je Tolstovršnikova Urška mrtva. Čez nekaj desetletij je odrasel Ponkrec gospodaril kmetiji. Bil je pošten in dober mož. Nekega dne blizu božiča</w:t>
      </w:r>
      <w:r w:rsidRPr="00AC217B">
        <w:rPr>
          <w:b/>
          <w:i/>
          <w:sz w:val="27"/>
          <w:szCs w:val="27"/>
          <w:u w:val="single"/>
        </w:rPr>
        <w:t xml:space="preserve"> </w:t>
      </w:r>
      <w:r w:rsidR="008456B5" w:rsidRPr="00AC217B">
        <w:rPr>
          <w:b/>
          <w:i/>
          <w:sz w:val="27"/>
          <w:szCs w:val="27"/>
          <w:u w:val="single"/>
        </w:rPr>
        <w:t>je prišel k kmetiji star mož. Hlapec je povedal gospodarju da je k hiši prišel nek capin. Ponkrec mu je rekel naj mu da prenočišče in naj ga pošlje v hlev. Ponkrec je vseeno preveril capina da mu ne kaj ukrade. Ampak ko je prišel v hlev se ni imel česa bati. Videl je starega ,slabotnega moža, ki je spraševal po Urški in njegovemu očetu. Stari mož je ugotovil ,da je Ponkrec njegov sin. Zjutraj mu je povedal vso zgodbo in takoj zatem umrl</w:t>
      </w:r>
      <w:r w:rsidR="007D4007" w:rsidRPr="00AC217B">
        <w:rPr>
          <w:b/>
          <w:i/>
          <w:sz w:val="27"/>
          <w:szCs w:val="27"/>
          <w:u w:val="single"/>
        </w:rPr>
        <w:t>.</w:t>
      </w:r>
    </w:p>
    <w:p w:rsidR="00CC4550" w:rsidRPr="00AC217B" w:rsidRDefault="00CC4550">
      <w:pPr>
        <w:rPr>
          <w:b/>
          <w:i/>
          <w:sz w:val="27"/>
          <w:szCs w:val="27"/>
          <w:u w:val="single"/>
        </w:rPr>
      </w:pPr>
    </w:p>
    <w:p w:rsidR="001E3BDF" w:rsidRPr="00AC217B" w:rsidRDefault="001E3BDF" w:rsidP="001E3BDF">
      <w:pPr>
        <w:jc w:val="center"/>
        <w:rPr>
          <w:b/>
          <w:i/>
          <w:sz w:val="27"/>
          <w:szCs w:val="27"/>
          <w:u w:val="single"/>
        </w:rPr>
      </w:pPr>
      <w:r w:rsidRPr="00AC217B">
        <w:rPr>
          <w:b/>
          <w:i/>
          <w:sz w:val="27"/>
          <w:szCs w:val="27"/>
          <w:u w:val="single"/>
        </w:rPr>
        <w:t>2.ROJENICA</w:t>
      </w:r>
    </w:p>
    <w:p w:rsidR="00C00D4F" w:rsidRPr="00AC217B" w:rsidRDefault="00C00D4F" w:rsidP="00CC4550">
      <w:pPr>
        <w:pStyle w:val="Title"/>
        <w:jc w:val="both"/>
        <w:rPr>
          <w:iCs w:val="0"/>
          <w:color w:val="auto"/>
          <w:sz w:val="27"/>
          <w:szCs w:val="27"/>
          <w:u w:val="single"/>
        </w:rPr>
      </w:pPr>
      <w:r w:rsidRPr="00AC217B">
        <w:rPr>
          <w:iCs w:val="0"/>
          <w:color w:val="auto"/>
          <w:sz w:val="27"/>
          <w:szCs w:val="27"/>
          <w:u w:val="single"/>
        </w:rPr>
        <w:t>Koprčev Jurca je bil prijazen, delaven in pošten kmet. Ko mu je oče umrl se je odločil da se bo poročil. Čez nekaj let se mu je rodil sin Štefan. Tisti dan je bil Jurca v dvomih. Ni vedel ali naj bo žalosten ali vesel. Šel je skozi gozd in tam srečal prijazno rojenico. Ta mu je prerokovala, da ko bo Štefan umrl bo na njegovem pogrebu prisoten sam cesar. Jurca ni vedel ali se to res dogaja ali samo sanjal. Odločil se je da bo svojega sina Štefana vzgojil v pomembno osebo kajti prepričan je bil da se bo prerokba rojenice uresničila. Čez nekaj let ko je končal študij je bil zelo izobražen. Ko je bil star dvajset let je moral v vojsko. Čez nekaj časa je tam umrl za vročico. In zares ko je bil pogreb je bil prisoten tudi cesar. Jurca je bil zelo ponosen da je svojega sina tako vzgojil hkrati pa je bil tudi žalosten. In tako se je uresničila prerokba rojenice.</w:t>
      </w:r>
    </w:p>
    <w:p w:rsidR="00C00D4F" w:rsidRPr="00AC217B" w:rsidRDefault="00C00D4F" w:rsidP="00CC4550">
      <w:pPr>
        <w:pStyle w:val="Title"/>
        <w:jc w:val="both"/>
        <w:rPr>
          <w:iCs w:val="0"/>
          <w:color w:val="auto"/>
          <w:sz w:val="27"/>
          <w:szCs w:val="27"/>
          <w:u w:val="single"/>
        </w:rPr>
      </w:pPr>
    </w:p>
    <w:p w:rsidR="00224179" w:rsidRPr="00AC217B" w:rsidRDefault="00224179" w:rsidP="00224179">
      <w:pPr>
        <w:pStyle w:val="Title"/>
        <w:rPr>
          <w:iCs w:val="0"/>
          <w:color w:val="auto"/>
          <w:sz w:val="27"/>
          <w:szCs w:val="27"/>
          <w:u w:val="single"/>
        </w:rPr>
      </w:pPr>
      <w:r w:rsidRPr="00AC217B">
        <w:rPr>
          <w:iCs w:val="0"/>
          <w:color w:val="auto"/>
          <w:sz w:val="27"/>
          <w:szCs w:val="27"/>
          <w:u w:val="single"/>
        </w:rPr>
        <w:t>3. ZEMLJIŠKA KNJIGA</w:t>
      </w:r>
    </w:p>
    <w:p w:rsidR="00C00D4F" w:rsidRPr="00AC217B" w:rsidRDefault="00224179" w:rsidP="00CC4550">
      <w:pPr>
        <w:pStyle w:val="Title"/>
        <w:jc w:val="both"/>
        <w:rPr>
          <w:iCs w:val="0"/>
          <w:color w:val="auto"/>
          <w:sz w:val="27"/>
          <w:szCs w:val="27"/>
          <w:u w:val="single"/>
        </w:rPr>
      </w:pPr>
      <w:r w:rsidRPr="00AC217B">
        <w:rPr>
          <w:iCs w:val="0"/>
          <w:color w:val="auto"/>
          <w:sz w:val="27"/>
          <w:szCs w:val="27"/>
          <w:u w:val="single"/>
        </w:rPr>
        <w:t>Dr. Sever in dr. Pavlin sta se velikokrat sestajala v krčmi in se pogovarjala. Nekega dne sta se pogovarjala o posestvi nekega Znojilca. Znojilec je imel dva sinova, ki sta se imenovala Tomaž in Matevž. Ker mu je umrla žena in ker ni bilo več pri hiši nobene ženske je k sebi vzel rejenko Adelajdo. Tudi Znojilec je umrl in sicer tako da je nanj padel hrast ampak pred svojo smrtjo je napisal oporoko. Največ je zapustil najstarejšemu Tomažu</w:t>
      </w:r>
      <w:r w:rsidR="0012778F" w:rsidRPr="00AC217B">
        <w:rPr>
          <w:iCs w:val="0"/>
          <w:color w:val="auto"/>
          <w:sz w:val="27"/>
          <w:szCs w:val="27"/>
          <w:u w:val="single"/>
        </w:rPr>
        <w:t>, to je bila domačija. Drugi sin Matevž pa je dobil tristo goldinarjev, rejenka Lajda kot so jo klicali pa petdeset goldinarjev. Lajda in Matevž sta šla služit in sicer Lajda kot dekla k Brontovim ,Matevž pa kot hlapec je prišel k Tomažu. Matevž je vsako noč hodil vasovat k Brontovim. Z Lajdo je imel otroka Lukca. Matevž je bil pogrešan in ker so ga proglasili za mrtvega je vso doto ki jo je prejel od očeta dal sinu Lukcu. Čez nekaj časa je tudi Lajda umrla. In ker Lukc ni imel nobenega je odšel živet k Tomažu. Čez nekaj časa je umrl tudi Lukc in to v pretepu pri Brontovih. Tistih tristo goldinarjev ki jih je prejel od očeta je terjala država. Posest so predali in kupil jo je ravno dr. Pavlin.</w:t>
      </w:r>
    </w:p>
    <w:p w:rsidR="00C00D4F" w:rsidRPr="00AC217B" w:rsidRDefault="00C00D4F" w:rsidP="00CC4550">
      <w:pPr>
        <w:pStyle w:val="Title"/>
        <w:jc w:val="both"/>
        <w:rPr>
          <w:iCs w:val="0"/>
          <w:color w:val="auto"/>
          <w:sz w:val="28"/>
          <w:szCs w:val="28"/>
          <w:u w:val="single"/>
        </w:rPr>
      </w:pPr>
    </w:p>
    <w:p w:rsidR="00C03EDF" w:rsidRPr="00AC217B" w:rsidRDefault="00C03EDF" w:rsidP="00C03EDF">
      <w:pPr>
        <w:pStyle w:val="Title"/>
        <w:rPr>
          <w:iCs w:val="0"/>
          <w:color w:val="auto"/>
          <w:sz w:val="28"/>
          <w:szCs w:val="28"/>
          <w:u w:val="single"/>
        </w:rPr>
      </w:pPr>
      <w:r w:rsidRPr="00AC217B">
        <w:rPr>
          <w:iCs w:val="0"/>
          <w:color w:val="auto"/>
          <w:sz w:val="28"/>
          <w:szCs w:val="28"/>
          <w:u w:val="single"/>
        </w:rPr>
        <w:lastRenderedPageBreak/>
        <w:t>4. MAČKOVA OČETA</w:t>
      </w:r>
    </w:p>
    <w:p w:rsidR="0061707F" w:rsidRPr="00AC217B" w:rsidRDefault="0061707F" w:rsidP="00C03EDF">
      <w:pPr>
        <w:pStyle w:val="Title"/>
        <w:rPr>
          <w:iCs w:val="0"/>
          <w:color w:val="auto"/>
          <w:sz w:val="28"/>
          <w:szCs w:val="28"/>
          <w:u w:val="single"/>
        </w:rPr>
      </w:pPr>
    </w:p>
    <w:p w:rsidR="00C03EDF" w:rsidRPr="00AC217B" w:rsidRDefault="00C03EDF" w:rsidP="00C03EDF">
      <w:pPr>
        <w:pStyle w:val="Title"/>
        <w:jc w:val="left"/>
        <w:rPr>
          <w:iCs w:val="0"/>
          <w:color w:val="auto"/>
          <w:sz w:val="28"/>
          <w:szCs w:val="28"/>
          <w:u w:val="single"/>
        </w:rPr>
      </w:pPr>
      <w:r w:rsidRPr="00AC217B">
        <w:rPr>
          <w:iCs w:val="0"/>
          <w:color w:val="auto"/>
          <w:sz w:val="28"/>
          <w:szCs w:val="28"/>
          <w:u w:val="single"/>
        </w:rPr>
        <w:t xml:space="preserve">Sin sprašuje njegovega očeta ,starega mačka ali mu bi lahko dal del posesti ,ki bi jo on svobodno lahko upravljal. Stari maček po dolgem  prepiru končno privoli želji sina. </w:t>
      </w:r>
      <w:r w:rsidR="00E75D5E" w:rsidRPr="00AC217B">
        <w:rPr>
          <w:iCs w:val="0"/>
          <w:color w:val="auto"/>
          <w:sz w:val="28"/>
          <w:szCs w:val="28"/>
          <w:u w:val="single"/>
        </w:rPr>
        <w:t xml:space="preserve">A to kar je naredil ni bilo dobro. </w:t>
      </w:r>
      <w:r w:rsidR="0061707F" w:rsidRPr="00AC217B">
        <w:rPr>
          <w:iCs w:val="0"/>
          <w:color w:val="auto"/>
          <w:sz w:val="28"/>
          <w:szCs w:val="28"/>
          <w:u w:val="single"/>
        </w:rPr>
        <w:t>Mlajši maček najprej obljubi svojemu očetu streho nad glavo in hrano. Čez nekaj časa je sin svojega očeta, starejšega mačka nagnal. Odšel je k sosedom. Tam je živel zelo revno posledica tega pa je bil tudi smrt. Pred svojo smrtjo naroči odvetniku, da naj od njegovega sina terja dvajset goldinarjev. A ker je prej umrl te sodbi ni dočakal. Najslabše pa je bilo to da se je ta tradicija nadaljevala enako s njegovim sinom in vnukom.</w:t>
      </w:r>
    </w:p>
    <w:p w:rsidR="00C00D4F" w:rsidRPr="00AC217B" w:rsidRDefault="00C00D4F" w:rsidP="00CC4550">
      <w:pPr>
        <w:pStyle w:val="Title"/>
        <w:jc w:val="both"/>
        <w:rPr>
          <w:iCs w:val="0"/>
          <w:color w:val="auto"/>
          <w:sz w:val="28"/>
          <w:szCs w:val="28"/>
          <w:u w:val="single"/>
        </w:rPr>
      </w:pPr>
    </w:p>
    <w:p w:rsidR="00C00D4F" w:rsidRPr="00AC217B" w:rsidRDefault="00AF780C" w:rsidP="0061707F">
      <w:pPr>
        <w:pStyle w:val="Title"/>
        <w:rPr>
          <w:iCs w:val="0"/>
          <w:color w:val="auto"/>
          <w:sz w:val="28"/>
          <w:szCs w:val="28"/>
          <w:u w:val="single"/>
        </w:rPr>
      </w:pPr>
      <w:r w:rsidRPr="00AC217B">
        <w:rPr>
          <w:iCs w:val="0"/>
          <w:color w:val="auto"/>
          <w:sz w:val="28"/>
          <w:szCs w:val="28"/>
          <w:u w:val="single"/>
        </w:rPr>
        <w:t>5</w:t>
      </w:r>
      <w:r w:rsidR="0061707F" w:rsidRPr="00AC217B">
        <w:rPr>
          <w:iCs w:val="0"/>
          <w:color w:val="auto"/>
          <w:sz w:val="28"/>
          <w:szCs w:val="28"/>
          <w:u w:val="single"/>
        </w:rPr>
        <w:t>. MOHORIČEV TONE</w:t>
      </w:r>
    </w:p>
    <w:p w:rsidR="0061707F" w:rsidRPr="00AC217B" w:rsidRDefault="0061707F" w:rsidP="0061707F">
      <w:pPr>
        <w:pStyle w:val="Title"/>
        <w:jc w:val="left"/>
        <w:rPr>
          <w:iCs w:val="0"/>
          <w:color w:val="auto"/>
          <w:sz w:val="28"/>
          <w:szCs w:val="28"/>
          <w:u w:val="single"/>
        </w:rPr>
      </w:pPr>
    </w:p>
    <w:p w:rsidR="0061707F" w:rsidRPr="00AC217B" w:rsidRDefault="00E75D5E" w:rsidP="0061707F">
      <w:pPr>
        <w:pStyle w:val="Title"/>
        <w:jc w:val="left"/>
        <w:rPr>
          <w:iCs w:val="0"/>
          <w:color w:val="auto"/>
          <w:sz w:val="28"/>
          <w:szCs w:val="28"/>
          <w:u w:val="single"/>
        </w:rPr>
      </w:pPr>
      <w:r w:rsidRPr="00AC217B">
        <w:rPr>
          <w:iCs w:val="0"/>
          <w:color w:val="auto"/>
          <w:sz w:val="28"/>
          <w:szCs w:val="28"/>
          <w:u w:val="single"/>
        </w:rPr>
        <w:t>Živel je Mohoričev Tone. Ob smrti njegovega očeta je prejel petsto goldinarjev dote. Ker je bil primerno star za se ženit se je odločil da bo to tudi naredil. Toneta ni zanimala lepota in bistrost njegove bodoče žene. Zanimalo ga je samo posestvo. In ker mu je bilo samo za to mar se je poročil z Marjano. To je 50 letna vdova ki ima tudi hči Cilko staro 15 let. Tone je imel sina Šimona ,ki je bil tik pred polnoletnostjo in že ko je prvič videl Cilko se je vanjo zaljubil. Pri Mohoričevih so živeli revno. Kasneje je umrla Tonetova žena Marjana. Šimon je moral v vojsko, ker je bil ravno pravšnje starosti. Sedaj sta ostala Tone in Cilka sama.</w:t>
      </w:r>
      <w:r w:rsidR="00853B4D" w:rsidRPr="00AC217B">
        <w:rPr>
          <w:iCs w:val="0"/>
          <w:color w:val="auto"/>
          <w:sz w:val="28"/>
          <w:szCs w:val="28"/>
          <w:u w:val="single"/>
        </w:rPr>
        <w:t xml:space="preserve"> Šimona veliko časa ni bilo iz vojske in ker so vsi mislili da je mrtev sta se Tone in Cilka odločila za poroko </w:t>
      </w:r>
      <w:r w:rsidRPr="00AC217B">
        <w:rPr>
          <w:iCs w:val="0"/>
          <w:color w:val="auto"/>
          <w:sz w:val="28"/>
          <w:szCs w:val="28"/>
          <w:u w:val="single"/>
        </w:rPr>
        <w:t xml:space="preserve">. </w:t>
      </w:r>
      <w:r w:rsidR="00853B4D" w:rsidRPr="00AC217B">
        <w:rPr>
          <w:iCs w:val="0"/>
          <w:color w:val="auto"/>
          <w:sz w:val="28"/>
          <w:szCs w:val="28"/>
          <w:u w:val="single"/>
        </w:rPr>
        <w:t xml:space="preserve">Kmalu </w:t>
      </w:r>
      <w:r w:rsidRPr="00AC217B">
        <w:rPr>
          <w:iCs w:val="0"/>
          <w:color w:val="auto"/>
          <w:sz w:val="28"/>
          <w:szCs w:val="28"/>
          <w:u w:val="single"/>
        </w:rPr>
        <w:t xml:space="preserve">je Cilka </w:t>
      </w:r>
      <w:r w:rsidR="00853B4D" w:rsidRPr="00AC217B">
        <w:rPr>
          <w:iCs w:val="0"/>
          <w:color w:val="auto"/>
          <w:sz w:val="28"/>
          <w:szCs w:val="28"/>
          <w:u w:val="single"/>
        </w:rPr>
        <w:t>rodila otroka.</w:t>
      </w:r>
    </w:p>
    <w:p w:rsidR="0061707F" w:rsidRPr="00AC217B" w:rsidRDefault="00853B4D" w:rsidP="0061707F">
      <w:pPr>
        <w:pStyle w:val="Title"/>
        <w:jc w:val="left"/>
        <w:rPr>
          <w:iCs w:val="0"/>
          <w:color w:val="auto"/>
          <w:sz w:val="28"/>
          <w:szCs w:val="28"/>
          <w:u w:val="single"/>
        </w:rPr>
      </w:pPr>
      <w:r w:rsidRPr="00AC217B">
        <w:rPr>
          <w:iCs w:val="0"/>
          <w:color w:val="auto"/>
          <w:sz w:val="28"/>
          <w:szCs w:val="28"/>
          <w:u w:val="single"/>
        </w:rPr>
        <w:t xml:space="preserve">Čez nekaj časa se je Šimon vrnil iz vojski in ko je stopil v hišo je bil presenečen in tudi zelo žalosten ker je videl svojo veliko ljubezen poročeno z njegovim  očetom. Šimon je kmalu zatem umrl in v poklon njemu sta Tone in Cilka poimenovala njuninega drugega otroka prav Šimon. </w:t>
      </w:r>
    </w:p>
    <w:p w:rsidR="0061707F" w:rsidRPr="00AC217B" w:rsidRDefault="0061707F" w:rsidP="0061707F">
      <w:pPr>
        <w:pStyle w:val="Title"/>
        <w:jc w:val="left"/>
        <w:rPr>
          <w:iCs w:val="0"/>
          <w:color w:val="auto"/>
          <w:sz w:val="28"/>
          <w:szCs w:val="28"/>
          <w:u w:val="single"/>
        </w:rPr>
      </w:pPr>
    </w:p>
    <w:p w:rsidR="0061707F" w:rsidRPr="00AC217B" w:rsidRDefault="00EB7A96" w:rsidP="00EB7A96">
      <w:pPr>
        <w:pStyle w:val="Title"/>
        <w:rPr>
          <w:iCs w:val="0"/>
          <w:color w:val="auto"/>
          <w:sz w:val="28"/>
          <w:szCs w:val="28"/>
          <w:u w:val="single"/>
        </w:rPr>
      </w:pPr>
      <w:r w:rsidRPr="00AC217B">
        <w:rPr>
          <w:iCs w:val="0"/>
          <w:color w:val="auto"/>
          <w:sz w:val="28"/>
          <w:szCs w:val="28"/>
          <w:u w:val="single"/>
        </w:rPr>
        <w:t>6. OTROŠKI DOHTAR</w:t>
      </w:r>
    </w:p>
    <w:p w:rsidR="00EB7A96" w:rsidRPr="00AC217B" w:rsidRDefault="00EB7A96" w:rsidP="00EB7A96">
      <w:pPr>
        <w:pStyle w:val="Title"/>
        <w:rPr>
          <w:iCs w:val="0"/>
          <w:color w:val="auto"/>
          <w:sz w:val="28"/>
          <w:szCs w:val="28"/>
          <w:u w:val="single"/>
        </w:rPr>
      </w:pPr>
    </w:p>
    <w:p w:rsidR="00EB7A96" w:rsidRPr="00AC217B" w:rsidRDefault="00EB7A96" w:rsidP="00EB7A96">
      <w:pPr>
        <w:pStyle w:val="Title"/>
        <w:jc w:val="left"/>
        <w:rPr>
          <w:iCs w:val="0"/>
          <w:color w:val="auto"/>
          <w:sz w:val="28"/>
          <w:szCs w:val="28"/>
          <w:u w:val="single"/>
        </w:rPr>
      </w:pPr>
      <w:r w:rsidRPr="00AC217B">
        <w:rPr>
          <w:iCs w:val="0"/>
          <w:color w:val="auto"/>
          <w:sz w:val="28"/>
          <w:szCs w:val="28"/>
          <w:u w:val="single"/>
        </w:rPr>
        <w:t>Nekoč je živela Mana ,ki je imela varuha po imenu Molek. Obetalo se ji je zelo veliko denarja in posestva. Stari Molek velikokrat opazi svojo rejenko kako se druži z revnim kovačem-Pečanovem Poldetom. Moleku to ni bilo nič kaj ušeč ker je menil da je Polde prereven za Mano. A Polde ne odneha in vseeno pride snubit Mano. Molek reče da pojdejo na sodišče in naj se tam vse dorečejo kako in kaj. Navsezadnje tudi otroški dohtar se ni strinjal z odločitvijo Mano o poroki s Poldetom. Mana zanosi in na koncu se Molek sprijazni z njeno odločitvijo. A ko je prišel Molek do sodnika so dorekli da se Mana in Polde nikakor ne moreta poročiti. Tako je Mana od žalosti na koncu umrla ,njenega sina pa je v rejništvo vzel Stari Molek.</w:t>
      </w:r>
    </w:p>
    <w:p w:rsidR="00EB7A96" w:rsidRPr="00AC217B" w:rsidRDefault="00EB7A96" w:rsidP="00EB7A96">
      <w:pPr>
        <w:pStyle w:val="Title"/>
        <w:jc w:val="left"/>
        <w:rPr>
          <w:iCs w:val="0"/>
          <w:color w:val="auto"/>
          <w:sz w:val="28"/>
          <w:szCs w:val="28"/>
          <w:u w:val="single"/>
        </w:rPr>
      </w:pPr>
    </w:p>
    <w:p w:rsidR="00EB7A96" w:rsidRPr="00AC217B" w:rsidRDefault="00EB7A96" w:rsidP="00EB7A96">
      <w:pPr>
        <w:pStyle w:val="Title"/>
        <w:jc w:val="left"/>
        <w:rPr>
          <w:iCs w:val="0"/>
          <w:color w:val="auto"/>
          <w:sz w:val="28"/>
          <w:szCs w:val="28"/>
          <w:u w:val="single"/>
        </w:rPr>
      </w:pPr>
    </w:p>
    <w:p w:rsidR="00EB7A96" w:rsidRPr="00AC217B" w:rsidRDefault="00D8736E" w:rsidP="00D8736E">
      <w:pPr>
        <w:pStyle w:val="Title"/>
        <w:rPr>
          <w:iCs w:val="0"/>
          <w:color w:val="auto"/>
          <w:sz w:val="28"/>
          <w:szCs w:val="28"/>
          <w:u w:val="single"/>
        </w:rPr>
      </w:pPr>
      <w:r w:rsidRPr="00AC217B">
        <w:rPr>
          <w:iCs w:val="0"/>
          <w:color w:val="auto"/>
          <w:sz w:val="28"/>
          <w:szCs w:val="28"/>
          <w:u w:val="single"/>
        </w:rPr>
        <w:lastRenderedPageBreak/>
        <w:t>7. KMETSKA SMRT</w:t>
      </w:r>
    </w:p>
    <w:p w:rsidR="00D8736E" w:rsidRPr="00AC217B" w:rsidRDefault="00D8736E" w:rsidP="00D8736E">
      <w:pPr>
        <w:pStyle w:val="Title"/>
        <w:jc w:val="left"/>
        <w:rPr>
          <w:iCs w:val="0"/>
          <w:color w:val="auto"/>
          <w:sz w:val="28"/>
          <w:szCs w:val="28"/>
          <w:u w:val="single"/>
        </w:rPr>
      </w:pPr>
    </w:p>
    <w:p w:rsidR="00D8736E" w:rsidRPr="00AC217B" w:rsidRDefault="00D8736E" w:rsidP="00D8736E">
      <w:pPr>
        <w:pStyle w:val="Title"/>
        <w:jc w:val="left"/>
        <w:rPr>
          <w:iCs w:val="0"/>
          <w:color w:val="auto"/>
          <w:sz w:val="28"/>
          <w:szCs w:val="28"/>
          <w:u w:val="single"/>
        </w:rPr>
      </w:pPr>
      <w:r w:rsidRPr="00AC217B">
        <w:rPr>
          <w:iCs w:val="0"/>
          <w:color w:val="auto"/>
          <w:sz w:val="28"/>
          <w:szCs w:val="28"/>
          <w:u w:val="single"/>
        </w:rPr>
        <w:t xml:space="preserve">Pred davnimi leti je živel Planjavec ,ki je bil trden in pogumen mož in tudi smrti se ni bal. V otroštvu je zbolel za boleznijo –božjast. Minilo je nekaj dni. Opazoval je streho in si mislil in dopovedoval da jo bo treba popraviti. Končno se odloči da bo to res naredil. Ko je začel popravljati streho je dobil hud napad božjasti. Skozi streho pade v hišno ognjišče a na srečo ga sin Anton reši pred smrtjo. Planjavec je odšel k zdravniku in nato še k župniku a noben mu ni mogel pomagati. Sprijaznil </w:t>
      </w:r>
      <w:smartTag w:uri="urn:schemas-microsoft-com:office:smarttags" w:element="PersonName">
        <w:smartTagPr>
          <w:attr w:name="ProductID" w:val="se je s"/>
        </w:smartTagPr>
        <w:r w:rsidRPr="00AC217B">
          <w:rPr>
            <w:iCs w:val="0"/>
            <w:color w:val="auto"/>
            <w:sz w:val="28"/>
            <w:szCs w:val="28"/>
            <w:u w:val="single"/>
          </w:rPr>
          <w:t>se je s</w:t>
        </w:r>
      </w:smartTag>
      <w:r w:rsidRPr="00AC217B">
        <w:rPr>
          <w:iCs w:val="0"/>
          <w:color w:val="auto"/>
          <w:sz w:val="28"/>
          <w:szCs w:val="28"/>
          <w:u w:val="single"/>
        </w:rPr>
        <w:t xml:space="preserve"> tem da bo umrl in hitro napiše oporoko v kateri prepušča ozemlje sinu, materi doto in streho nad glavo, Micki pa skrinjo in posteljo. Z oporoko najprej niso bili zadovoljni a ko so videli da bo Planjavec umrl so se sprijaznili in zanj tudi molili.</w:t>
      </w:r>
    </w:p>
    <w:p w:rsidR="00D8736E" w:rsidRPr="00AC217B" w:rsidRDefault="00D8736E" w:rsidP="00D8736E">
      <w:pPr>
        <w:pStyle w:val="Title"/>
        <w:jc w:val="left"/>
        <w:rPr>
          <w:iCs w:val="0"/>
          <w:color w:val="auto"/>
          <w:sz w:val="28"/>
          <w:szCs w:val="28"/>
          <w:u w:val="single"/>
        </w:rPr>
      </w:pPr>
    </w:p>
    <w:p w:rsidR="00AC217B" w:rsidRPr="00AC217B" w:rsidRDefault="00AC217B" w:rsidP="00AC217B">
      <w:pPr>
        <w:jc w:val="center"/>
        <w:rPr>
          <w:b/>
          <w:i/>
          <w:sz w:val="28"/>
          <w:szCs w:val="28"/>
          <w:u w:val="single"/>
        </w:rPr>
      </w:pPr>
      <w:r w:rsidRPr="00AC217B">
        <w:rPr>
          <w:b/>
          <w:i/>
          <w:sz w:val="28"/>
          <w:szCs w:val="28"/>
          <w:u w:val="single"/>
        </w:rPr>
        <w:t>8. MAMON</w:t>
      </w:r>
    </w:p>
    <w:p w:rsidR="00AC217B" w:rsidRPr="00AC217B" w:rsidRDefault="00AC217B" w:rsidP="00AC217B">
      <w:pPr>
        <w:rPr>
          <w:b/>
          <w:i/>
          <w:sz w:val="28"/>
          <w:szCs w:val="28"/>
          <w:u w:val="single"/>
        </w:rPr>
      </w:pPr>
    </w:p>
    <w:p w:rsidR="00AC217B" w:rsidRPr="00AC217B" w:rsidRDefault="00AC217B" w:rsidP="00AC217B">
      <w:pPr>
        <w:rPr>
          <w:b/>
          <w:i/>
          <w:sz w:val="28"/>
          <w:szCs w:val="28"/>
          <w:u w:val="single"/>
        </w:rPr>
      </w:pPr>
      <w:r w:rsidRPr="00AC217B">
        <w:rPr>
          <w:b/>
          <w:i/>
          <w:sz w:val="28"/>
          <w:szCs w:val="28"/>
          <w:u w:val="single"/>
        </w:rPr>
        <w:t xml:space="preserve">Šimon je bil duhovnik kateremu mu ni bilo para. Rodil se je v majhni vasici imenovani Selo. Ko je študiral je bil zelo bister , priden in učen fant. Želel si je postati duhovnik , kajti to mu je bila velika želja. Izdal je veliko knjig saj je imel denar ki si ga je pridobival ko je postal duhovnik. Živel je srečno ker se mu je tudi izpolnila želja a ko je umrl je vse svoje premoženje razdelil bolnim, ljudem ki so bili brez hrane in strehe nad glavo, skratka vsem ki so bili revni in si niso mogli veliko privoščiti. </w:t>
      </w:r>
    </w:p>
    <w:p w:rsidR="00AC217B" w:rsidRPr="00AC217B" w:rsidRDefault="00AC217B" w:rsidP="00AC217B">
      <w:pPr>
        <w:rPr>
          <w:b/>
          <w:i/>
          <w:sz w:val="28"/>
          <w:szCs w:val="28"/>
          <w:u w:val="single"/>
        </w:rPr>
      </w:pPr>
    </w:p>
    <w:p w:rsidR="00EB7A96" w:rsidRDefault="00AC217B" w:rsidP="00AC217B">
      <w:pPr>
        <w:rPr>
          <w:b/>
          <w:sz w:val="28"/>
          <w:szCs w:val="28"/>
        </w:rPr>
      </w:pPr>
      <w:r w:rsidRPr="00AC217B">
        <w:rPr>
          <w:b/>
          <w:sz w:val="28"/>
          <w:szCs w:val="28"/>
        </w:rPr>
        <w:t xml:space="preserve"> </w:t>
      </w:r>
    </w:p>
    <w:p w:rsidR="00AC217B" w:rsidRDefault="00AC217B" w:rsidP="00AC217B">
      <w:pPr>
        <w:rPr>
          <w:b/>
          <w:sz w:val="28"/>
          <w:szCs w:val="28"/>
        </w:rPr>
      </w:pPr>
    </w:p>
    <w:p w:rsidR="00AC217B" w:rsidRPr="00AC217B" w:rsidRDefault="00AC217B" w:rsidP="00AC217B">
      <w:pPr>
        <w:rPr>
          <w:b/>
          <w:sz w:val="28"/>
          <w:szCs w:val="28"/>
        </w:rPr>
      </w:pPr>
    </w:p>
    <w:p w:rsidR="00CC4550" w:rsidRPr="00AC217B" w:rsidRDefault="00CC4550">
      <w:pPr>
        <w:rPr>
          <w:b/>
          <w:i/>
          <w:u w:val="single"/>
        </w:rPr>
      </w:pPr>
    </w:p>
    <w:sectPr w:rsidR="00CC4550" w:rsidRPr="00AC2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204A6"/>
    <w:multiLevelType w:val="hybridMultilevel"/>
    <w:tmpl w:val="E5349B4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8AA"/>
    <w:rsid w:val="0012778F"/>
    <w:rsid w:val="001E3BDF"/>
    <w:rsid w:val="00213BBC"/>
    <w:rsid w:val="00224179"/>
    <w:rsid w:val="002A6484"/>
    <w:rsid w:val="003768AA"/>
    <w:rsid w:val="0061707F"/>
    <w:rsid w:val="007D4007"/>
    <w:rsid w:val="008456B5"/>
    <w:rsid w:val="00853B4D"/>
    <w:rsid w:val="00AC217B"/>
    <w:rsid w:val="00AF780C"/>
    <w:rsid w:val="00C00D4F"/>
    <w:rsid w:val="00C03EDF"/>
    <w:rsid w:val="00CC4550"/>
    <w:rsid w:val="00CD179E"/>
    <w:rsid w:val="00D42C27"/>
    <w:rsid w:val="00D8736E"/>
    <w:rsid w:val="00E42031"/>
    <w:rsid w:val="00E75D5E"/>
    <w:rsid w:val="00EB7A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8AA"/>
    <w:rPr>
      <w:sz w:val="24"/>
      <w:szCs w:val="24"/>
    </w:rPr>
  </w:style>
  <w:style w:type="paragraph" w:styleId="Heading1">
    <w:name w:val="heading 1"/>
    <w:basedOn w:val="Normal"/>
    <w:next w:val="Normal"/>
    <w:qFormat/>
    <w:rsid w:val="00AC217B"/>
    <w:pPr>
      <w:keepNext/>
      <w:tabs>
        <w:tab w:val="left" w:pos="720"/>
      </w:tabs>
      <w:autoSpaceDE w:val="0"/>
      <w:autoSpaceDN w:val="0"/>
      <w:adjustRightInd w:val="0"/>
      <w:ind w:left="277" w:right="18"/>
      <w:outlineLvl w:val="0"/>
    </w:pPr>
    <w:rPr>
      <w:rFonts w:ascii="Monotype Corsiva" w:hAnsi="Monotype Corsiva"/>
      <w:b/>
      <w:bCs/>
      <w:color w:val="4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4550"/>
    <w:pPr>
      <w:jc w:val="center"/>
    </w:pPr>
    <w:rPr>
      <w:b/>
      <w:bCs/>
      <w:i/>
      <w:iCs/>
      <w:color w:val="FF0000"/>
      <w:sz w:val="32"/>
    </w:rPr>
  </w:style>
  <w:style w:type="paragraph" w:styleId="BodyText">
    <w:name w:val="Body Text"/>
    <w:basedOn w:val="Normal"/>
    <w:rsid w:val="00CC4550"/>
    <w:rPr>
      <w:rFonts w:ascii="Monotype Corsiva" w:hAnsi="Monotype Corsiv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