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766" w:rsidRDefault="003F3766" w:rsidP="002819A4">
      <w:pPr>
        <w:rPr>
          <w:sz w:val="28"/>
          <w:szCs w:val="28"/>
        </w:rPr>
      </w:pPr>
      <w:bookmarkStart w:id="0" w:name="_GoBack"/>
      <w:bookmarkEnd w:id="0"/>
      <w:r>
        <w:rPr>
          <w:sz w:val="28"/>
          <w:szCs w:val="28"/>
        </w:rPr>
        <w:t>Gimnazija Novo mesto</w:t>
      </w:r>
    </w:p>
    <w:p w:rsidR="003F3766" w:rsidRDefault="003F3766" w:rsidP="002819A4">
      <w:pPr>
        <w:rPr>
          <w:sz w:val="28"/>
          <w:szCs w:val="28"/>
        </w:rPr>
      </w:pPr>
      <w:r>
        <w:rPr>
          <w:sz w:val="28"/>
          <w:szCs w:val="28"/>
        </w:rPr>
        <w:t>Seidlova 9</w:t>
      </w:r>
    </w:p>
    <w:p w:rsidR="003F3766" w:rsidRDefault="003F3766" w:rsidP="002819A4">
      <w:pPr>
        <w:rPr>
          <w:sz w:val="28"/>
          <w:szCs w:val="28"/>
        </w:rPr>
      </w:pPr>
      <w:r>
        <w:rPr>
          <w:sz w:val="28"/>
          <w:szCs w:val="28"/>
        </w:rPr>
        <w:t>8000 Novo mesto</w:t>
      </w:r>
    </w:p>
    <w:p w:rsidR="003F3766" w:rsidRDefault="003F3766" w:rsidP="002819A4">
      <w:pPr>
        <w:rPr>
          <w:sz w:val="28"/>
          <w:szCs w:val="28"/>
        </w:rPr>
      </w:pPr>
    </w:p>
    <w:p w:rsidR="003F3766" w:rsidRDefault="003F3766" w:rsidP="002819A4">
      <w:pPr>
        <w:rPr>
          <w:sz w:val="28"/>
          <w:szCs w:val="28"/>
        </w:rPr>
      </w:pPr>
    </w:p>
    <w:p w:rsidR="003F3766" w:rsidRDefault="003F3766" w:rsidP="002819A4">
      <w:pPr>
        <w:rPr>
          <w:sz w:val="28"/>
          <w:szCs w:val="28"/>
        </w:rPr>
      </w:pPr>
    </w:p>
    <w:p w:rsidR="003F3766" w:rsidRDefault="003F3766" w:rsidP="002819A4">
      <w:pPr>
        <w:rPr>
          <w:sz w:val="28"/>
          <w:szCs w:val="28"/>
        </w:rPr>
      </w:pPr>
    </w:p>
    <w:p w:rsidR="003F3766" w:rsidRDefault="003F3766" w:rsidP="002819A4">
      <w:pPr>
        <w:rPr>
          <w:sz w:val="28"/>
          <w:szCs w:val="28"/>
        </w:rPr>
      </w:pPr>
    </w:p>
    <w:p w:rsidR="003F3766" w:rsidRDefault="003F3766" w:rsidP="002819A4">
      <w:pPr>
        <w:rPr>
          <w:sz w:val="28"/>
          <w:szCs w:val="28"/>
        </w:rPr>
      </w:pPr>
    </w:p>
    <w:p w:rsidR="003F3766" w:rsidRDefault="003F3766" w:rsidP="002819A4">
      <w:pPr>
        <w:rPr>
          <w:sz w:val="28"/>
          <w:szCs w:val="28"/>
        </w:rPr>
      </w:pPr>
    </w:p>
    <w:p w:rsidR="003F3766" w:rsidRDefault="003F3766" w:rsidP="002819A4">
      <w:pPr>
        <w:rPr>
          <w:sz w:val="28"/>
          <w:szCs w:val="28"/>
        </w:rPr>
      </w:pPr>
    </w:p>
    <w:p w:rsidR="00CD0784" w:rsidRDefault="00CD0784" w:rsidP="002819A4">
      <w:pPr>
        <w:rPr>
          <w:sz w:val="28"/>
          <w:szCs w:val="28"/>
        </w:rPr>
      </w:pPr>
    </w:p>
    <w:p w:rsidR="00CD0784" w:rsidRDefault="00CD0784" w:rsidP="002819A4">
      <w:pPr>
        <w:rPr>
          <w:sz w:val="28"/>
          <w:szCs w:val="28"/>
        </w:rPr>
      </w:pPr>
    </w:p>
    <w:p w:rsidR="003F3766" w:rsidRDefault="003F3766" w:rsidP="002819A4">
      <w:pPr>
        <w:rPr>
          <w:sz w:val="28"/>
          <w:szCs w:val="28"/>
        </w:rPr>
      </w:pPr>
    </w:p>
    <w:p w:rsidR="003F3766" w:rsidRPr="00CD0784" w:rsidRDefault="003F3766" w:rsidP="00CD0784">
      <w:pPr>
        <w:jc w:val="center"/>
        <w:rPr>
          <w:rFonts w:ascii="ACD Serif" w:hAnsi="ACD Serif"/>
          <w:b/>
          <w:sz w:val="96"/>
          <w:szCs w:val="96"/>
        </w:rPr>
      </w:pPr>
      <w:r w:rsidRPr="00CD0784">
        <w:rPr>
          <w:rFonts w:ascii="ACD Serif" w:hAnsi="ACD Serif"/>
          <w:b/>
          <w:sz w:val="96"/>
          <w:szCs w:val="96"/>
        </w:rPr>
        <w:t>Lojze Kovačič</w:t>
      </w:r>
    </w:p>
    <w:p w:rsidR="003F3766" w:rsidRPr="00CD0784" w:rsidRDefault="003F3766" w:rsidP="00CD0784">
      <w:pPr>
        <w:jc w:val="center"/>
        <w:rPr>
          <w:rFonts w:ascii="ACD Serif" w:hAnsi="ACD Serif"/>
          <w:b/>
          <w:sz w:val="96"/>
          <w:szCs w:val="96"/>
        </w:rPr>
      </w:pPr>
      <w:r w:rsidRPr="00CD0784">
        <w:rPr>
          <w:rFonts w:ascii="ACD Serif" w:hAnsi="ACD Serif"/>
          <w:b/>
          <w:sz w:val="96"/>
          <w:szCs w:val="96"/>
        </w:rPr>
        <w:t>PRIŠLEKI</w:t>
      </w:r>
    </w:p>
    <w:p w:rsidR="003F3766" w:rsidRDefault="003F3766" w:rsidP="002819A4">
      <w:pPr>
        <w:rPr>
          <w:sz w:val="28"/>
          <w:szCs w:val="28"/>
        </w:rPr>
      </w:pPr>
    </w:p>
    <w:p w:rsidR="003F3766" w:rsidRDefault="003F3766" w:rsidP="002819A4">
      <w:pPr>
        <w:rPr>
          <w:sz w:val="28"/>
          <w:szCs w:val="28"/>
        </w:rPr>
      </w:pPr>
    </w:p>
    <w:p w:rsidR="003F3766" w:rsidRDefault="003F3766" w:rsidP="002819A4">
      <w:pPr>
        <w:rPr>
          <w:sz w:val="28"/>
          <w:szCs w:val="28"/>
        </w:rPr>
      </w:pPr>
    </w:p>
    <w:p w:rsidR="003F3766" w:rsidRDefault="003F3766" w:rsidP="002819A4">
      <w:pPr>
        <w:rPr>
          <w:sz w:val="28"/>
          <w:szCs w:val="28"/>
        </w:rPr>
      </w:pPr>
    </w:p>
    <w:p w:rsidR="003F3766" w:rsidRDefault="003F3766" w:rsidP="002819A4">
      <w:pPr>
        <w:rPr>
          <w:sz w:val="28"/>
          <w:szCs w:val="28"/>
        </w:rPr>
      </w:pPr>
    </w:p>
    <w:p w:rsidR="003F3766" w:rsidRDefault="003F3766" w:rsidP="002819A4">
      <w:pPr>
        <w:rPr>
          <w:sz w:val="28"/>
          <w:szCs w:val="28"/>
        </w:rPr>
      </w:pPr>
    </w:p>
    <w:p w:rsidR="003F3766" w:rsidRDefault="003F3766" w:rsidP="002819A4">
      <w:pPr>
        <w:rPr>
          <w:sz w:val="28"/>
          <w:szCs w:val="28"/>
        </w:rPr>
      </w:pPr>
    </w:p>
    <w:p w:rsidR="003F3766" w:rsidRDefault="003F3766" w:rsidP="002819A4">
      <w:pPr>
        <w:rPr>
          <w:sz w:val="28"/>
          <w:szCs w:val="28"/>
        </w:rPr>
      </w:pPr>
    </w:p>
    <w:p w:rsidR="003F3766" w:rsidRDefault="003F3766" w:rsidP="002819A4">
      <w:pPr>
        <w:rPr>
          <w:sz w:val="28"/>
          <w:szCs w:val="28"/>
        </w:rPr>
      </w:pPr>
    </w:p>
    <w:p w:rsidR="003F3766" w:rsidRDefault="003F3766" w:rsidP="002819A4">
      <w:pPr>
        <w:rPr>
          <w:sz w:val="28"/>
          <w:szCs w:val="28"/>
        </w:rPr>
      </w:pPr>
    </w:p>
    <w:p w:rsidR="003F3766" w:rsidRDefault="003F3766" w:rsidP="002819A4">
      <w:pPr>
        <w:rPr>
          <w:sz w:val="28"/>
          <w:szCs w:val="28"/>
        </w:rPr>
      </w:pPr>
    </w:p>
    <w:p w:rsidR="003F3766" w:rsidRDefault="003F3766" w:rsidP="002819A4">
      <w:pPr>
        <w:rPr>
          <w:sz w:val="28"/>
          <w:szCs w:val="28"/>
        </w:rPr>
      </w:pPr>
    </w:p>
    <w:p w:rsidR="003F3766" w:rsidRDefault="003F3766" w:rsidP="002819A4">
      <w:pPr>
        <w:rPr>
          <w:sz w:val="28"/>
          <w:szCs w:val="28"/>
        </w:rPr>
      </w:pPr>
    </w:p>
    <w:p w:rsidR="003F3766" w:rsidRDefault="003F3766" w:rsidP="002819A4">
      <w:pPr>
        <w:rPr>
          <w:sz w:val="28"/>
          <w:szCs w:val="28"/>
        </w:rPr>
      </w:pPr>
    </w:p>
    <w:p w:rsidR="003F3766" w:rsidRDefault="003F3766" w:rsidP="002819A4">
      <w:pPr>
        <w:rPr>
          <w:sz w:val="28"/>
          <w:szCs w:val="28"/>
        </w:rPr>
      </w:pPr>
    </w:p>
    <w:p w:rsidR="003F3766" w:rsidRDefault="003F3766" w:rsidP="002819A4">
      <w:pPr>
        <w:rPr>
          <w:sz w:val="28"/>
          <w:szCs w:val="28"/>
        </w:rPr>
      </w:pPr>
    </w:p>
    <w:p w:rsidR="003F3766" w:rsidRDefault="003F3766" w:rsidP="002819A4">
      <w:pPr>
        <w:rPr>
          <w:sz w:val="28"/>
          <w:szCs w:val="28"/>
        </w:rPr>
      </w:pPr>
    </w:p>
    <w:p w:rsidR="003F3766" w:rsidRDefault="003F3766" w:rsidP="002819A4">
      <w:pPr>
        <w:rPr>
          <w:sz w:val="28"/>
          <w:szCs w:val="28"/>
        </w:rPr>
      </w:pPr>
    </w:p>
    <w:p w:rsidR="003F3766" w:rsidRDefault="003F3766" w:rsidP="002819A4">
      <w:pPr>
        <w:rPr>
          <w:sz w:val="28"/>
          <w:szCs w:val="28"/>
        </w:rPr>
      </w:pPr>
    </w:p>
    <w:p w:rsidR="003F3766" w:rsidRDefault="003F3766" w:rsidP="002819A4">
      <w:pPr>
        <w:rPr>
          <w:sz w:val="28"/>
          <w:szCs w:val="28"/>
        </w:rPr>
      </w:pPr>
    </w:p>
    <w:p w:rsidR="003F3766" w:rsidRDefault="003F3766" w:rsidP="002819A4">
      <w:pPr>
        <w:rPr>
          <w:sz w:val="28"/>
          <w:szCs w:val="28"/>
        </w:rPr>
      </w:pPr>
    </w:p>
    <w:p w:rsidR="002E7630" w:rsidRDefault="002E7630" w:rsidP="00CD0784">
      <w:pPr>
        <w:rPr>
          <w:sz w:val="28"/>
          <w:szCs w:val="28"/>
        </w:rPr>
      </w:pPr>
      <w:r>
        <w:rPr>
          <w:sz w:val="28"/>
          <w:szCs w:val="28"/>
        </w:rPr>
        <w:t xml:space="preserve"> </w:t>
      </w:r>
    </w:p>
    <w:p w:rsidR="00B11B50" w:rsidRDefault="00B11B50" w:rsidP="00CD0784">
      <w:pPr>
        <w:rPr>
          <w:b/>
          <w:i/>
          <w:sz w:val="28"/>
          <w:szCs w:val="28"/>
        </w:rPr>
      </w:pPr>
      <w:r>
        <w:rPr>
          <w:b/>
          <w:i/>
          <w:sz w:val="28"/>
          <w:szCs w:val="28"/>
        </w:rPr>
        <w:lastRenderedPageBreak/>
        <w:t>LOJZE KOVAČIČ</w:t>
      </w:r>
    </w:p>
    <w:p w:rsidR="00B11B50" w:rsidRDefault="00B11B50" w:rsidP="002819A4">
      <w:pPr>
        <w:rPr>
          <w:b/>
          <w:i/>
          <w:sz w:val="28"/>
          <w:szCs w:val="28"/>
        </w:rPr>
      </w:pPr>
    </w:p>
    <w:p w:rsidR="00E25292" w:rsidRPr="00E25292" w:rsidRDefault="00E25292" w:rsidP="002819A4">
      <w:pPr>
        <w:rPr>
          <w:b/>
          <w:i/>
          <w:sz w:val="28"/>
          <w:szCs w:val="28"/>
        </w:rPr>
      </w:pPr>
      <w:r w:rsidRPr="00E25292">
        <w:rPr>
          <w:b/>
          <w:i/>
          <w:sz w:val="28"/>
          <w:szCs w:val="28"/>
        </w:rPr>
        <w:t>Življenjepis</w:t>
      </w:r>
    </w:p>
    <w:p w:rsidR="00E25292" w:rsidRDefault="00E25292" w:rsidP="002819A4"/>
    <w:p w:rsidR="00CB4683" w:rsidRDefault="00CB4683" w:rsidP="002819A4">
      <w:r>
        <w:t>Lojze Kovačič se je rodil 9. novembra</w:t>
      </w:r>
      <w:r w:rsidR="002124A9">
        <w:t xml:space="preserve"> 1928</w:t>
      </w:r>
      <w:r>
        <w:t xml:space="preserve"> v Baslu v Švici. Njegov oče je bil Slovenec, doma iz Cegelnice pri Novem mestu, ki se je konec 19. stoletja izselil na Zahod in se izučil za krojača. Mati je bila Nemka. Poleg Lojzeta, ki je bil najmlajši, sta imela še dve hčerki, Claire in Margit. Po več selitvah se je družina ustalila v Baslu, oče pa je tam postal krznarski mojster. Imeli so sorazmerno uspešno krznarsko delavnico, a že pred svetovno gospodarsko krizo v letu 1929 so zašli v finančne težave in postopoma obubožali. Otroška leta je Lojze Kovačič sprva preživljal v Baslu, vmes je bil zaradi hude pljučnice in tuberkuloze sapnic skoraj dve leti v bolnišnici in nato v zdraviliščih.</w:t>
      </w:r>
    </w:p>
    <w:p w:rsidR="00133FCD" w:rsidRDefault="00CB4683" w:rsidP="002819A4">
      <w:r>
        <w:t>Družino so leta 1938 izgnali v Kraljevino Jugoslavijo, ker oče ni imel švicarskega državljanstva. S starši in Lojzetom je prišla v Slovenijo še dveletna nečakinja Gisela, nezakonska hči na</w:t>
      </w:r>
      <w:r w:rsidR="00CD052A">
        <w:t>jstarejše sestre Claire, ki se jim je</w:t>
      </w:r>
      <w:r>
        <w:t xml:space="preserve"> pridružila malce kasneje. V Švici je ostala le sestra </w:t>
      </w:r>
      <w:r w:rsidR="00CD0784">
        <w:t>Gritli</w:t>
      </w:r>
      <w:r>
        <w:t xml:space="preserve">. Prvo zatočišče po prihodu v Slovenijo so našli v Cegelnici pri očetovih sorodnikih, a se z njimi niso dobro ujeli. Naslednje leto so se preselili  v Ljubljano in najprej stanovali v Novih Jaršah, nato na Bohoričevi, potem na mestnem trgu in nazadnje na Starem trgu. Živeli so zelo revno, oče je bolehal in bil pogosto brez dela, s sestro Claire pa sta po hišah prodajala krznene izdelke. Po razpadu Jugoslavije so se razmere še poslabšale, najteže pa jim je bilo po letu 1944, ko je umrl oče. </w:t>
      </w:r>
    </w:p>
    <w:p w:rsidR="00133FCD" w:rsidRDefault="00133FCD" w:rsidP="002819A4">
      <w:r>
        <w:t>M</w:t>
      </w:r>
      <w:r w:rsidR="00CB4683">
        <w:t>ed vojno je Kovačič začel pisati in tik pred koncem vojne je doživel prvo literarno objavo: v Slovenski mladini je leta 1945 izšla črtica, v kateri je popisal</w:t>
      </w:r>
      <w:r w:rsidRPr="00133FCD">
        <w:t xml:space="preserve"> </w:t>
      </w:r>
      <w:r>
        <w:t>očetovo smrt.</w:t>
      </w:r>
    </w:p>
    <w:p w:rsidR="00E25292" w:rsidRDefault="00133FCD" w:rsidP="002819A4">
      <w:r>
        <w:t>Družina je po vojni obveljala za politično sumljivo,</w:t>
      </w:r>
      <w:r w:rsidRPr="00133FCD">
        <w:t xml:space="preserve"> </w:t>
      </w:r>
      <w:r>
        <w:t>ker so v težkih social</w:t>
      </w:r>
      <w:r w:rsidR="008F0A80">
        <w:t>nih razmerah leta 1942 zaprosili</w:t>
      </w:r>
      <w:r>
        <w:t xml:space="preserve"> za izselitev v Nemčijo. Pisateljevo mater, sestro in nečakinjo Giselo so prisilno izgnali iz Jugoslavije v begunsko taborišče na avstrijskem Koroškem, sam pa je lahko izbiral, saj si je medtem namreč kot obetaven mlad pisec že ustvaril ugled.</w:t>
      </w:r>
      <w:r w:rsidRPr="00133FCD">
        <w:t xml:space="preserve"> </w:t>
      </w:r>
      <w:r>
        <w:t>Odločil se je, da ostane v Jugoslaviji, delno prav iz pisateljskih razlogov, delno pa zato, ker naj bi razseljenke tak</w:t>
      </w:r>
      <w:r w:rsidR="0074547A">
        <w:t>o laže rešil izgnanstva, a mu to</w:t>
      </w:r>
      <w:r>
        <w:t xml:space="preserve"> ni uspelo. V taborišču so preživele vrsto let, mati pa je tam tudi umrla. </w:t>
      </w:r>
      <w:r w:rsidR="003540E0">
        <w:t>Vseskozi je i</w:t>
      </w:r>
      <w:r w:rsidR="00E25292">
        <w:t xml:space="preserve">mel težave z oblastjo, ker so ga imeli za sumljivo osebo. </w:t>
      </w:r>
    </w:p>
    <w:p w:rsidR="00133FCD" w:rsidRDefault="00133FCD" w:rsidP="002819A4">
      <w:r>
        <w:t>Šolanje je nadaljeval na ljubljanski realki. Svoje literarne prispevke</w:t>
      </w:r>
      <w:r w:rsidR="003540E0">
        <w:t>, ki so bili</w:t>
      </w:r>
      <w:r>
        <w:t xml:space="preserve"> </w:t>
      </w:r>
      <w:r w:rsidR="003540E0">
        <w:t xml:space="preserve">večinoma avtobiografski, </w:t>
      </w:r>
      <w:r>
        <w:t xml:space="preserve">je objavljal v Mladini, Mladinski zarji in Mladinski reviji. Živel je po internatih, nekaj časa pa celo kot brezdomec, dokler ni leta 1948 odšel v vojsko. Vmes je bil le nekaj časa zaposlen kot novinar Mladine. Ta del svojega življenja od odhoda iz Basla in prihoda v Slovenijo do odhoda k vojakom je </w:t>
      </w:r>
      <w:r w:rsidR="00C54989">
        <w:t>p</w:t>
      </w:r>
      <w:r>
        <w:t xml:space="preserve">opisal v </w:t>
      </w:r>
      <w:r w:rsidR="003540E0">
        <w:t>romanu</w:t>
      </w:r>
      <w:r>
        <w:t xml:space="preserve"> Prišleki</w:t>
      </w:r>
      <w:r w:rsidR="00CD052A">
        <w:t>.</w:t>
      </w:r>
    </w:p>
    <w:p w:rsidR="00133FCD" w:rsidRDefault="00133FCD" w:rsidP="002819A4">
      <w:r>
        <w:t xml:space="preserve">Med služenjem vojaškega roka v Makedoniji </w:t>
      </w:r>
      <w:r w:rsidR="00401059">
        <w:t>je bil z</w:t>
      </w:r>
      <w:r>
        <w:t>aradi nekega manjšega prekrška na vojaškem sodišču obsojen na pol leta kazenskega bataljona. Po odsluženi kazni je bil premeščen v navadno enoto v Skopju, povišan v desetarja in postal je celo kandidat za sprejem v partijo. O svojem življenju v vojski je pisal v romanu Resničnost.</w:t>
      </w:r>
    </w:p>
    <w:p w:rsidR="00133FCD" w:rsidRDefault="00133FCD" w:rsidP="002819A4">
      <w:r>
        <w:t>Po vrnitvi v Ljubljano leta 1950 je nekaj časa spet živel kot brezdomec, medtem pa je pisal in objavljal v Mladini ter Mladinski reviji. Ustvaril si je tudi družino, ni pa mogel dobiti stalne službe.</w:t>
      </w:r>
      <w:r w:rsidR="00401059">
        <w:t xml:space="preserve"> </w:t>
      </w:r>
    </w:p>
    <w:p w:rsidR="00401059" w:rsidRDefault="00133FCD" w:rsidP="002819A4">
      <w:r>
        <w:t xml:space="preserve">Konec petdesetih let je </w:t>
      </w:r>
      <w:r w:rsidR="00401059">
        <w:t>bil zaposlen kot knjižničar. Z</w:t>
      </w:r>
      <w:r>
        <w:t>ačel</w:t>
      </w:r>
      <w:r w:rsidR="00401059">
        <w:t xml:space="preserve"> je </w:t>
      </w:r>
      <w:r>
        <w:t>študirati na Pedagoški akademiji v Lj</w:t>
      </w:r>
      <w:r w:rsidR="00401059">
        <w:t>ubljani in diplomiral leta 1962. K</w:t>
      </w:r>
      <w:r>
        <w:t>rajši</w:t>
      </w:r>
      <w:r w:rsidR="00401059">
        <w:t xml:space="preserve"> </w:t>
      </w:r>
      <w:r>
        <w:t xml:space="preserve">čas </w:t>
      </w:r>
      <w:r w:rsidR="00401059">
        <w:t xml:space="preserve">je bil </w:t>
      </w:r>
      <w:r>
        <w:t xml:space="preserve">zaposlen kot urednik glasila v podjetju, postal je dramaturg v lutkovnem gledališču, pozneje pedagog za lutkovno vzgojo v Pionirskem domu in deset let za tem še mentor za književno vzgojo. </w:t>
      </w:r>
    </w:p>
    <w:p w:rsidR="00CD052A" w:rsidRDefault="00E25292" w:rsidP="002819A4">
      <w:r>
        <w:t>Umrl je leta 2004 v Ljubljani po dolgotrajni bolezni.</w:t>
      </w:r>
    </w:p>
    <w:p w:rsidR="00CD052A" w:rsidRDefault="00CD052A" w:rsidP="002819A4"/>
    <w:p w:rsidR="00CD052A" w:rsidRDefault="00CD052A" w:rsidP="002819A4"/>
    <w:p w:rsidR="00CD052A" w:rsidRPr="00E25292" w:rsidRDefault="00903502" w:rsidP="002819A4">
      <w:pPr>
        <w:rPr>
          <w:b/>
          <w:i/>
          <w:sz w:val="28"/>
          <w:szCs w:val="28"/>
        </w:rPr>
      </w:pPr>
      <w:r>
        <w:rPr>
          <w:b/>
          <w:i/>
          <w:sz w:val="28"/>
          <w:szCs w:val="28"/>
        </w:rPr>
        <w:br w:type="page"/>
      </w:r>
      <w:r w:rsidR="00E25292" w:rsidRPr="00E25292">
        <w:rPr>
          <w:b/>
          <w:i/>
          <w:sz w:val="28"/>
          <w:szCs w:val="28"/>
        </w:rPr>
        <w:lastRenderedPageBreak/>
        <w:t xml:space="preserve"> Dela</w:t>
      </w:r>
    </w:p>
    <w:p w:rsidR="00E25292" w:rsidRPr="00E25292" w:rsidRDefault="00E25292" w:rsidP="002819A4">
      <w:pPr>
        <w:numPr>
          <w:ilvl w:val="0"/>
          <w:numId w:val="1"/>
        </w:numPr>
        <w:spacing w:before="100" w:beforeAutospacing="1" w:after="100" w:afterAutospacing="1"/>
      </w:pPr>
      <w:r w:rsidRPr="00E25292">
        <w:rPr>
          <w:i/>
          <w:iCs/>
        </w:rPr>
        <w:t>Ljubljanske razglednice</w:t>
      </w:r>
      <w:r w:rsidRPr="00E25292">
        <w:t xml:space="preserve"> (</w:t>
      </w:r>
      <w:hyperlink r:id="rId5" w:tooltip="1956" w:history="1">
        <w:r w:rsidRPr="00E25292">
          <w:rPr>
            <w:rStyle w:val="Hyperlink"/>
            <w:color w:val="auto"/>
            <w:u w:val="none"/>
          </w:rPr>
          <w:t>1956</w:t>
        </w:r>
      </w:hyperlink>
      <w:r w:rsidRPr="00E25292">
        <w:t xml:space="preserve">) </w:t>
      </w:r>
    </w:p>
    <w:p w:rsidR="00E25292" w:rsidRPr="00E25292" w:rsidRDefault="00E25292" w:rsidP="002819A4">
      <w:pPr>
        <w:numPr>
          <w:ilvl w:val="0"/>
          <w:numId w:val="1"/>
        </w:numPr>
        <w:spacing w:before="100" w:beforeAutospacing="1" w:after="100" w:afterAutospacing="1"/>
      </w:pPr>
      <w:r w:rsidRPr="00E25292">
        <w:rPr>
          <w:i/>
          <w:iCs/>
        </w:rPr>
        <w:t>Ključi mesta</w:t>
      </w:r>
      <w:r w:rsidRPr="00E25292">
        <w:t xml:space="preserve"> (</w:t>
      </w:r>
      <w:hyperlink r:id="rId6" w:tooltip="1967" w:history="1">
        <w:r w:rsidRPr="00E25292">
          <w:rPr>
            <w:rStyle w:val="Hyperlink"/>
            <w:color w:val="auto"/>
            <w:u w:val="none"/>
          </w:rPr>
          <w:t>1967</w:t>
        </w:r>
      </w:hyperlink>
      <w:r w:rsidRPr="00E25292">
        <w:t xml:space="preserve">) </w:t>
      </w:r>
    </w:p>
    <w:p w:rsidR="00E25292" w:rsidRPr="00E25292" w:rsidRDefault="00E25292" w:rsidP="002819A4">
      <w:pPr>
        <w:numPr>
          <w:ilvl w:val="0"/>
          <w:numId w:val="1"/>
        </w:numPr>
        <w:spacing w:before="100" w:beforeAutospacing="1" w:after="100" w:afterAutospacing="1"/>
      </w:pPr>
      <w:r w:rsidRPr="00E25292">
        <w:rPr>
          <w:i/>
          <w:iCs/>
        </w:rPr>
        <w:t>Deček in smrt</w:t>
      </w:r>
      <w:r w:rsidRPr="00E25292">
        <w:t xml:space="preserve"> (</w:t>
      </w:r>
      <w:hyperlink r:id="rId7" w:tooltip="1968" w:history="1">
        <w:r w:rsidRPr="00E25292">
          <w:rPr>
            <w:rStyle w:val="Hyperlink"/>
            <w:color w:val="auto"/>
            <w:u w:val="none"/>
          </w:rPr>
          <w:t>1968</w:t>
        </w:r>
      </w:hyperlink>
      <w:r w:rsidRPr="00E25292">
        <w:t xml:space="preserve">) </w:t>
      </w:r>
    </w:p>
    <w:p w:rsidR="00E25292" w:rsidRPr="00E25292" w:rsidRDefault="00E25292" w:rsidP="002819A4">
      <w:pPr>
        <w:numPr>
          <w:ilvl w:val="0"/>
          <w:numId w:val="1"/>
        </w:numPr>
        <w:spacing w:before="100" w:beforeAutospacing="1" w:after="100" w:afterAutospacing="1"/>
      </w:pPr>
      <w:r w:rsidRPr="00E25292">
        <w:rPr>
          <w:i/>
          <w:iCs/>
        </w:rPr>
        <w:t>Sporočila v spanju - Resničnost</w:t>
      </w:r>
      <w:r w:rsidRPr="00E25292">
        <w:t xml:space="preserve"> (</w:t>
      </w:r>
      <w:hyperlink r:id="rId8" w:tooltip="1972" w:history="1">
        <w:r w:rsidRPr="00E25292">
          <w:rPr>
            <w:rStyle w:val="Hyperlink"/>
            <w:color w:val="auto"/>
            <w:u w:val="none"/>
          </w:rPr>
          <w:t>1972</w:t>
        </w:r>
      </w:hyperlink>
      <w:r w:rsidR="00047F47">
        <w:t>)</w:t>
      </w:r>
      <w:r w:rsidRPr="00E25292">
        <w:t xml:space="preserve"> </w:t>
      </w:r>
    </w:p>
    <w:p w:rsidR="00E25292" w:rsidRPr="00E25292" w:rsidRDefault="00E25292" w:rsidP="002819A4">
      <w:pPr>
        <w:numPr>
          <w:ilvl w:val="0"/>
          <w:numId w:val="1"/>
        </w:numPr>
        <w:spacing w:before="100" w:beforeAutospacing="1" w:after="100" w:afterAutospacing="1"/>
      </w:pPr>
      <w:r w:rsidRPr="00E25292">
        <w:rPr>
          <w:i/>
          <w:iCs/>
        </w:rPr>
        <w:t>Pet fragmentov</w:t>
      </w:r>
      <w:r w:rsidRPr="00E25292">
        <w:t xml:space="preserve"> (</w:t>
      </w:r>
      <w:hyperlink r:id="rId9" w:tooltip="1981" w:history="1">
        <w:r w:rsidRPr="00E25292">
          <w:rPr>
            <w:rStyle w:val="Hyperlink"/>
            <w:color w:val="auto"/>
            <w:u w:val="none"/>
          </w:rPr>
          <w:t>1981</w:t>
        </w:r>
      </w:hyperlink>
      <w:r w:rsidRPr="00E25292">
        <w:t xml:space="preserve">) </w:t>
      </w:r>
    </w:p>
    <w:p w:rsidR="00E25292" w:rsidRPr="00E25292" w:rsidRDefault="00E25292" w:rsidP="002819A4">
      <w:pPr>
        <w:numPr>
          <w:ilvl w:val="0"/>
          <w:numId w:val="1"/>
        </w:numPr>
        <w:spacing w:before="100" w:beforeAutospacing="1" w:after="100" w:afterAutospacing="1"/>
      </w:pPr>
      <w:r w:rsidRPr="00E25292">
        <w:rPr>
          <w:i/>
          <w:iCs/>
        </w:rPr>
        <w:t>Prišleki (trilogija</w:t>
      </w:r>
      <w:r w:rsidRPr="00E25292">
        <w:t xml:space="preserve"> (</w:t>
      </w:r>
      <w:hyperlink r:id="rId10" w:tooltip="1983" w:history="1">
        <w:r w:rsidRPr="00E25292">
          <w:rPr>
            <w:rStyle w:val="Hyperlink"/>
            <w:color w:val="auto"/>
            <w:u w:val="none"/>
          </w:rPr>
          <w:t>1983</w:t>
        </w:r>
      </w:hyperlink>
      <w:r w:rsidRPr="00E25292">
        <w:t xml:space="preserve"> - </w:t>
      </w:r>
      <w:hyperlink r:id="rId11" w:tooltip="1985" w:history="1">
        <w:r w:rsidRPr="00E25292">
          <w:rPr>
            <w:rStyle w:val="Hyperlink"/>
            <w:color w:val="auto"/>
            <w:u w:val="none"/>
          </w:rPr>
          <w:t>1985</w:t>
        </w:r>
      </w:hyperlink>
      <w:r w:rsidRPr="00E25292">
        <w:t xml:space="preserve">) </w:t>
      </w:r>
    </w:p>
    <w:p w:rsidR="00E25292" w:rsidRPr="00E25292" w:rsidRDefault="00E25292" w:rsidP="002819A4">
      <w:pPr>
        <w:numPr>
          <w:ilvl w:val="0"/>
          <w:numId w:val="1"/>
        </w:numPr>
        <w:spacing w:before="100" w:beforeAutospacing="1" w:after="100" w:afterAutospacing="1"/>
      </w:pPr>
      <w:r w:rsidRPr="00E25292">
        <w:rPr>
          <w:i/>
          <w:iCs/>
        </w:rPr>
        <w:t>Basel</w:t>
      </w:r>
      <w:r w:rsidRPr="00E25292">
        <w:t xml:space="preserve"> (</w:t>
      </w:r>
      <w:hyperlink r:id="rId12" w:tooltip="1986" w:history="1">
        <w:r w:rsidRPr="00E25292">
          <w:rPr>
            <w:rStyle w:val="Hyperlink"/>
            <w:color w:val="auto"/>
            <w:u w:val="none"/>
          </w:rPr>
          <w:t>1986</w:t>
        </w:r>
      </w:hyperlink>
      <w:r w:rsidRPr="00E25292">
        <w:t xml:space="preserve">) </w:t>
      </w:r>
    </w:p>
    <w:p w:rsidR="00E25292" w:rsidRPr="00E25292" w:rsidRDefault="00E25292" w:rsidP="002819A4">
      <w:pPr>
        <w:numPr>
          <w:ilvl w:val="0"/>
          <w:numId w:val="1"/>
        </w:numPr>
        <w:spacing w:before="100" w:beforeAutospacing="1" w:after="100" w:afterAutospacing="1"/>
      </w:pPr>
      <w:r w:rsidRPr="00E25292">
        <w:rPr>
          <w:i/>
          <w:iCs/>
        </w:rPr>
        <w:t>Prah</w:t>
      </w:r>
      <w:r w:rsidRPr="00E25292">
        <w:t xml:space="preserve"> (</w:t>
      </w:r>
      <w:hyperlink r:id="rId13" w:tooltip="1988" w:history="1">
        <w:r w:rsidRPr="00E25292">
          <w:rPr>
            <w:rStyle w:val="Hyperlink"/>
            <w:color w:val="auto"/>
            <w:u w:val="none"/>
          </w:rPr>
          <w:t>1988</w:t>
        </w:r>
      </w:hyperlink>
      <w:r w:rsidRPr="00E25292">
        <w:t xml:space="preserve">) </w:t>
      </w:r>
    </w:p>
    <w:p w:rsidR="00E25292" w:rsidRPr="00E25292" w:rsidRDefault="00E25292" w:rsidP="002819A4">
      <w:pPr>
        <w:numPr>
          <w:ilvl w:val="0"/>
          <w:numId w:val="1"/>
        </w:numPr>
        <w:spacing w:before="100" w:beforeAutospacing="1" w:after="100" w:afterAutospacing="1"/>
      </w:pPr>
      <w:r w:rsidRPr="00E25292">
        <w:rPr>
          <w:i/>
          <w:iCs/>
        </w:rPr>
        <w:t>Kristalni čas</w:t>
      </w:r>
      <w:r w:rsidRPr="00E25292">
        <w:t xml:space="preserve"> (</w:t>
      </w:r>
      <w:hyperlink r:id="rId14" w:tooltip="1990" w:history="1">
        <w:r w:rsidRPr="00E25292">
          <w:rPr>
            <w:rStyle w:val="Hyperlink"/>
            <w:color w:val="auto"/>
            <w:u w:val="none"/>
          </w:rPr>
          <w:t>1990</w:t>
        </w:r>
      </w:hyperlink>
      <w:r w:rsidRPr="00E25292">
        <w:t xml:space="preserve">) </w:t>
      </w:r>
    </w:p>
    <w:p w:rsidR="00E25292" w:rsidRPr="00E25292" w:rsidRDefault="00E25292" w:rsidP="002819A4">
      <w:pPr>
        <w:numPr>
          <w:ilvl w:val="0"/>
          <w:numId w:val="1"/>
        </w:numPr>
        <w:spacing w:before="100" w:beforeAutospacing="1" w:after="100" w:afterAutospacing="1"/>
      </w:pPr>
      <w:r w:rsidRPr="00E25292">
        <w:rPr>
          <w:i/>
          <w:iCs/>
        </w:rPr>
        <w:t>Zgodbe s panjskih končnic</w:t>
      </w:r>
      <w:r w:rsidRPr="00E25292">
        <w:t xml:space="preserve"> (</w:t>
      </w:r>
      <w:hyperlink r:id="rId15" w:tooltip="1992" w:history="1">
        <w:r w:rsidRPr="00E25292">
          <w:rPr>
            <w:rStyle w:val="Hyperlink"/>
            <w:color w:val="auto"/>
            <w:u w:val="none"/>
          </w:rPr>
          <w:t>1992</w:t>
        </w:r>
      </w:hyperlink>
      <w:r w:rsidRPr="00E25292">
        <w:t xml:space="preserve">) </w:t>
      </w:r>
    </w:p>
    <w:p w:rsidR="00E25292" w:rsidRPr="00E25292" w:rsidRDefault="00E25292" w:rsidP="002819A4">
      <w:pPr>
        <w:numPr>
          <w:ilvl w:val="0"/>
          <w:numId w:val="1"/>
        </w:numPr>
        <w:spacing w:before="100" w:beforeAutospacing="1" w:after="100" w:afterAutospacing="1"/>
      </w:pPr>
      <w:r w:rsidRPr="00E25292">
        <w:rPr>
          <w:i/>
          <w:iCs/>
        </w:rPr>
        <w:t>Vzemljohod</w:t>
      </w:r>
      <w:r w:rsidRPr="00E25292">
        <w:t xml:space="preserve"> (</w:t>
      </w:r>
      <w:hyperlink r:id="rId16" w:tooltip="1993" w:history="1">
        <w:r w:rsidRPr="00E25292">
          <w:rPr>
            <w:rStyle w:val="Hyperlink"/>
            <w:color w:val="auto"/>
            <w:u w:val="none"/>
          </w:rPr>
          <w:t>1993</w:t>
        </w:r>
      </w:hyperlink>
      <w:r w:rsidRPr="00E25292">
        <w:t xml:space="preserve">) </w:t>
      </w:r>
    </w:p>
    <w:p w:rsidR="00E25292" w:rsidRPr="00E25292" w:rsidRDefault="00E25292" w:rsidP="002819A4">
      <w:pPr>
        <w:numPr>
          <w:ilvl w:val="0"/>
          <w:numId w:val="1"/>
        </w:numPr>
        <w:spacing w:before="100" w:beforeAutospacing="1" w:after="100" w:afterAutospacing="1"/>
      </w:pPr>
      <w:r w:rsidRPr="00E25292">
        <w:rPr>
          <w:i/>
          <w:iCs/>
        </w:rPr>
        <w:t>Književna delavnica - šola pisanja</w:t>
      </w:r>
      <w:r w:rsidRPr="00E25292">
        <w:t xml:space="preserve"> (</w:t>
      </w:r>
      <w:hyperlink r:id="rId17" w:tooltip="1997" w:history="1">
        <w:r w:rsidRPr="00E25292">
          <w:rPr>
            <w:rStyle w:val="Hyperlink"/>
            <w:color w:val="auto"/>
            <w:u w:val="none"/>
          </w:rPr>
          <w:t>1997</w:t>
        </w:r>
      </w:hyperlink>
      <w:r w:rsidRPr="00E25292">
        <w:t xml:space="preserve">) </w:t>
      </w:r>
    </w:p>
    <w:p w:rsidR="00E25292" w:rsidRPr="00E25292" w:rsidRDefault="00E25292" w:rsidP="002819A4">
      <w:pPr>
        <w:numPr>
          <w:ilvl w:val="0"/>
          <w:numId w:val="1"/>
        </w:numPr>
        <w:spacing w:before="100" w:beforeAutospacing="1" w:after="100" w:afterAutospacing="1"/>
      </w:pPr>
      <w:r w:rsidRPr="00E25292">
        <w:rPr>
          <w:i/>
          <w:iCs/>
        </w:rPr>
        <w:t>Otroške stvari</w:t>
      </w:r>
      <w:r w:rsidRPr="00E25292">
        <w:t xml:space="preserve"> (</w:t>
      </w:r>
      <w:hyperlink r:id="rId18" w:tooltip="2003" w:history="1">
        <w:r w:rsidRPr="00E25292">
          <w:rPr>
            <w:rStyle w:val="Hyperlink"/>
            <w:color w:val="auto"/>
            <w:u w:val="none"/>
          </w:rPr>
          <w:t>2003</w:t>
        </w:r>
      </w:hyperlink>
      <w:r w:rsidRPr="00E25292">
        <w:t xml:space="preserve">) </w:t>
      </w:r>
    </w:p>
    <w:p w:rsidR="00E25292" w:rsidRDefault="008D536F" w:rsidP="002819A4">
      <w:r>
        <w:t>Življenje in delo pisatelja Lojzeta Kovačiča je težko ločiti, saj se, kot pravi pisatelj sam, njegovo življenje in literatura prepletata.</w:t>
      </w:r>
      <w:r w:rsidR="003540E0">
        <w:t xml:space="preserve"> Njegova </w:t>
      </w:r>
      <w:r w:rsidR="00AF52D3">
        <w:t>dela so večinoma avtobiografsko obarvana po slogu pa ga lahko uvrstimo med najboljše sodobne slovenske pisatelje.</w:t>
      </w:r>
    </w:p>
    <w:p w:rsidR="00AF52D3" w:rsidRDefault="00AF52D3" w:rsidP="002819A4"/>
    <w:p w:rsidR="00AF52D3" w:rsidRDefault="00AF52D3" w:rsidP="002819A4">
      <w:r>
        <w:t>Kot pisatelj je izšel iz socialnega realizma, a je vanj že zgodaj vnesel nekaj novosti:opisoval je usodo malega človeka. Pri tem ga je bolj zanimala psihološka naravnanost junakov kot družbeni konflikti. Od socialnega realizma se je hitro oddaljil in svet majhnega človeka še bolj ponotranjil, subjektiviziral, in to s tokom zavesti, sanjami, simboli in z vizijami. Tako se je približal modernistični prozi psihologizma (Proust, Joyce, Kafka) in absurda.</w:t>
      </w:r>
    </w:p>
    <w:p w:rsidR="00AF52D3" w:rsidRDefault="00AF52D3" w:rsidP="002819A4"/>
    <w:p w:rsidR="008F0A80" w:rsidRDefault="008D536F" w:rsidP="002819A4">
      <w:r>
        <w:t>Z literarnim ustvarjanjem je pričel po očetovi smrti. Njegova prva črtica je izšla v Slovenski mladini leta 1945. V njej je popisal</w:t>
      </w:r>
      <w:r w:rsidRPr="00133FCD">
        <w:t xml:space="preserve"> </w:t>
      </w:r>
      <w:r>
        <w:t xml:space="preserve">očetovo smrt. Objavljal je tudi še v revijah Mladina, Mladinska zarja in Mladinska revija. </w:t>
      </w:r>
    </w:p>
    <w:p w:rsidR="008F0A80" w:rsidRDefault="008F0A80" w:rsidP="008F0A80">
      <w:r>
        <w:t>V petdesetih letih je bil v svojem literarnem ustvarjanju kritičen do družbe svojega časa, zato je imel težave s partijskimi kritiki in ideologi, še posebej z objavo kratkih zgodb z naslovom Ljubljanske razglednice leta 1953 v reviji Beseda. V tej reviji je objavil tudi začetek romana Zlati poročnik, kjer je opisoval spomin na kazensko enoto v JLA. Kovačič je bil z urednikom postavljen pred sodišče, a je bil po treh mesecih zasledovanj in različnih pritiskov oproščen. Revija Beseda pa je bila zaplenjena in ukinjena. Revija je s svojo usmeritvijo že dalj časa vznemirjala politične nadzornike kulturnih dogajanj, objava tega romana pa je bila le povod za ukrepanje.</w:t>
      </w:r>
    </w:p>
    <w:p w:rsidR="00C54989" w:rsidRDefault="003540E0" w:rsidP="002819A4">
      <w:r>
        <w:t>Zanimivo je, da r</w:t>
      </w:r>
      <w:r w:rsidR="008D536F">
        <w:t xml:space="preserve">oman Zlati poročnik ni bil nikoli v celoti objavljen, </w:t>
      </w:r>
      <w:r>
        <w:t>ker</w:t>
      </w:r>
      <w:r w:rsidR="008D536F">
        <w:t xml:space="preserve"> je izvirnik zgorel v stanovanjskem požaru. Natisnjeni del besedila pa je pisatelj kasneje skoraj nespremenjenega pripojil k </w:t>
      </w:r>
      <w:r>
        <w:t>začetnemu delu romana</w:t>
      </w:r>
      <w:r w:rsidR="008D536F">
        <w:t xml:space="preserve"> Resničnost.</w:t>
      </w:r>
    </w:p>
    <w:p w:rsidR="0074547A" w:rsidRDefault="0074547A" w:rsidP="0074547A">
      <w:r>
        <w:t xml:space="preserve">Politične napade je leta 1954 doživela tudi zbirka Novele, ki je bila zamišljena kot prozni ustreznih Pesmim Štirih in naj bi nakazala odmik mlajših prozaistov od estetike socialističnega realizma. </w:t>
      </w:r>
    </w:p>
    <w:p w:rsidR="008F0A80" w:rsidRDefault="008F0A80" w:rsidP="002819A4"/>
    <w:p w:rsidR="00133FCD" w:rsidRDefault="00133FCD" w:rsidP="002819A4">
      <w:r>
        <w:t>V šestdesetih letih sta izšli dve knjigi zgodb za mladino, Zgodbe iz mesta</w:t>
      </w:r>
      <w:r w:rsidR="00D60752">
        <w:t xml:space="preserve"> Rič </w:t>
      </w:r>
      <w:r>
        <w:t>Rač in Fantek na oblaku – Dva zmerjalca, odraslim pa sta namenjeni novelistična zbirka Ključi mesta ter obsežni roman Deček in smrt (tudi avtobiografski roman, le da je očetova smrt prestavljena v predvojno dogajanje).</w:t>
      </w:r>
      <w:r w:rsidR="00C54989">
        <w:t xml:space="preserve"> V tem romanu je opisano mladostnikovo travmatično doživljanje očetove smrti in izjemnih okoliščin.</w:t>
      </w:r>
    </w:p>
    <w:p w:rsidR="00C54989" w:rsidRDefault="00133FCD" w:rsidP="002819A4">
      <w:r>
        <w:lastRenderedPageBreak/>
        <w:t>V sedemdesetih letih je izšlo še več njegovih mladinskih del: Potovanje za nosom (1972), Možiček med dimniki (1974),  Najmočnejši fantek na svetu (1977). Med deli za odrasle pa je izšla knjiga Sporočila v spanju – Resničnost,</w:t>
      </w:r>
      <w:r w:rsidR="00C54989">
        <w:t xml:space="preserve"> v kateri je v enotno publikacijo kontrastno  združil cikel popisov sanj in roman o svojem vojaškem življenju. Objavil je tudi obsežen izbor avtobiografskih besedil z naslovom Preseljevanja. V tem izboru je bil vključen tudi esej o lastnem pisateljskem ustvarjanju z naslovom Delavnica, prepleten z avtobiografskimi odlomki in spomini na mladostno obdobje. Prav spominski del Delavnice je pozneje postal zasnova Prišlekov. </w:t>
      </w:r>
    </w:p>
    <w:p w:rsidR="00133FCD" w:rsidRDefault="00133FCD" w:rsidP="002819A4">
      <w:r>
        <w:t>Naslednje desetletje je bilo za Kovačiča izredno plodovito</w:t>
      </w:r>
      <w:r w:rsidR="004271B2">
        <w:t>. Izšel je roman Pet fragmentov, v letih 1984-85</w:t>
      </w:r>
      <w:r>
        <w:t xml:space="preserve"> vsi trije deli Prišlekov</w:t>
      </w:r>
      <w:r w:rsidR="004271B2">
        <w:t>,</w:t>
      </w:r>
      <w:r>
        <w:t xml:space="preserve"> nato pa še Sporočila iz sna in budnosti (1987). Leto za tem je izšla zbirka fragmentarnih dnevniških zapisov, esejističnih drobcev, sentenc in reminiscenc Prah (1988) in naslednje leto še avtobiografska pripoved Basel </w:t>
      </w:r>
      <w:r w:rsidR="004271B2">
        <w:t xml:space="preserve">s podnaslovom Tretji fragment, </w:t>
      </w:r>
      <w:r>
        <w:t xml:space="preserve">v katerem je popisan obisk Basla. </w:t>
      </w:r>
    </w:p>
    <w:p w:rsidR="004271B2" w:rsidRDefault="00133FCD" w:rsidP="002819A4">
      <w:r>
        <w:t>V devetdesetih letih so v knj</w:t>
      </w:r>
      <w:r w:rsidR="004271B2">
        <w:t>ižni obliki izšla tri nova dela.</w:t>
      </w:r>
      <w:r>
        <w:t xml:space="preserve"> </w:t>
      </w:r>
      <w:r w:rsidR="004271B2">
        <w:t xml:space="preserve">Leta 1990 </w:t>
      </w:r>
      <w:r>
        <w:t>roman Kristalni čas</w:t>
      </w:r>
      <w:r w:rsidR="004271B2">
        <w:t>, sledile so</w:t>
      </w:r>
      <w:r>
        <w:t xml:space="preserve"> Zgodbe s panjskih končnic</w:t>
      </w:r>
      <w:r w:rsidR="004271B2">
        <w:t xml:space="preserve"> </w:t>
      </w:r>
      <w:r>
        <w:t>in avtobiografsko delo Vzemljohod</w:t>
      </w:r>
      <w:r w:rsidR="004271B2">
        <w:t xml:space="preserve"> (1993)</w:t>
      </w:r>
      <w:r>
        <w:t xml:space="preserve">. </w:t>
      </w:r>
    </w:p>
    <w:p w:rsidR="00133FCD" w:rsidRDefault="00133FCD" w:rsidP="002819A4">
      <w:r>
        <w:t xml:space="preserve">V tem času je izšlo </w:t>
      </w:r>
      <w:r w:rsidR="004271B2">
        <w:t xml:space="preserve">tudi </w:t>
      </w:r>
      <w:r>
        <w:t>veliko ponatisov Kovačičevih del.</w:t>
      </w:r>
    </w:p>
    <w:p w:rsidR="008D536F" w:rsidRDefault="008D536F" w:rsidP="002819A4"/>
    <w:p w:rsidR="00133FCD" w:rsidRDefault="004271B2" w:rsidP="002819A4">
      <w:r>
        <w:t xml:space="preserve">Pisatelj </w:t>
      </w:r>
      <w:r w:rsidR="00133FCD">
        <w:t xml:space="preserve">je za svoja dela prejel številne nagrade. Leta 1955 je Zveza književnikov Slovenije nagradila </w:t>
      </w:r>
      <w:r w:rsidR="00131BC2">
        <w:t>Ljubljanske</w:t>
      </w:r>
      <w:r w:rsidR="00133FCD">
        <w:t xml:space="preserve"> razglednice, roman Deček in smrt je dobil nagrado Prešernovega sklada (1969). Leta 1973 je pisatelj dobil Župančičevo nagrado za Resničnost in istega leta še Prešernovo nagrado. Tudi Prišleki so bili nagrajeni z Župančičevo nagrado (1986), z nagrado </w:t>
      </w:r>
      <w:r w:rsidR="00551632">
        <w:t>k</w:t>
      </w:r>
      <w:r w:rsidR="00133FCD">
        <w:t>resnik za najboljši roman leta pa je bil nagrajen še Kristalni čas.</w:t>
      </w:r>
    </w:p>
    <w:p w:rsidR="00D86DE5" w:rsidRDefault="00D86DE5" w:rsidP="002819A4"/>
    <w:p w:rsidR="00B11B50" w:rsidRDefault="00903502" w:rsidP="002819A4">
      <w:pPr>
        <w:rPr>
          <w:b/>
          <w:i/>
          <w:sz w:val="28"/>
          <w:szCs w:val="28"/>
        </w:rPr>
      </w:pPr>
      <w:r>
        <w:br w:type="page"/>
      </w:r>
      <w:r w:rsidR="00B11B50">
        <w:rPr>
          <w:b/>
          <w:i/>
          <w:sz w:val="28"/>
          <w:szCs w:val="28"/>
        </w:rPr>
        <w:lastRenderedPageBreak/>
        <w:t>PRIŠLEKI</w:t>
      </w:r>
    </w:p>
    <w:p w:rsidR="00B11B50" w:rsidRDefault="00B11B50" w:rsidP="002819A4">
      <w:pPr>
        <w:rPr>
          <w:b/>
          <w:i/>
          <w:sz w:val="28"/>
          <w:szCs w:val="28"/>
        </w:rPr>
      </w:pPr>
    </w:p>
    <w:p w:rsidR="00FE2617" w:rsidRDefault="00FE2617" w:rsidP="002819A4">
      <w:r>
        <w:t xml:space="preserve">Prišleki so avtobiografski roman o desetletnem obdobju pisateljevega življenja od približno desetega do dvajsetega leta starosti. Celota obsega tri dele na skoraj devetsto straneh. Vendar kljub obsežnosti v roman ni zajeto vse tedanje pisateljevo življenje, ampak le pomembnejše izkušnje in trenutki, zato je pripoved fragmentarna. </w:t>
      </w:r>
    </w:p>
    <w:p w:rsidR="00FE2617" w:rsidRDefault="00FE2617" w:rsidP="002819A4">
      <w:r>
        <w:t>Prišleki so velik del pripovednega cikla, ki ga je Kovačič postopoma sestavljal iz lastnega življenjepisa</w:t>
      </w:r>
      <w:r w:rsidR="006F6334">
        <w:t xml:space="preserve"> in bi ga težko primerjali s katerim koli drugim slovenskim delom.</w:t>
      </w:r>
    </w:p>
    <w:p w:rsidR="00FE2617" w:rsidRDefault="00FE2617" w:rsidP="002819A4">
      <w:r>
        <w:t>Prišleki so prvič izšli v letih 1984-8</w:t>
      </w:r>
      <w:r w:rsidR="00115DA2">
        <w:t>5</w:t>
      </w:r>
      <w:r>
        <w:t>, avtor pa je zanje dobil Zupančičevo nagrado (1986).</w:t>
      </w:r>
    </w:p>
    <w:p w:rsidR="00760ACE" w:rsidRDefault="00760ACE" w:rsidP="002819A4">
      <w:r>
        <w:t>Delo je bilo v času nastanka prava uspešnica, o čemer so pričale lestvice najbolj izposojanih knjig v knjižnicah v času, ko je besedilo izšlo.</w:t>
      </w:r>
    </w:p>
    <w:p w:rsidR="00FE2617" w:rsidRPr="00FE2617" w:rsidRDefault="00FE2617" w:rsidP="002819A4"/>
    <w:p w:rsidR="00B11B50" w:rsidRDefault="00B11B50" w:rsidP="002819A4">
      <w:pPr>
        <w:rPr>
          <w:b/>
          <w:i/>
          <w:sz w:val="28"/>
          <w:szCs w:val="28"/>
        </w:rPr>
      </w:pPr>
      <w:r>
        <w:rPr>
          <w:b/>
          <w:i/>
          <w:sz w:val="28"/>
          <w:szCs w:val="28"/>
        </w:rPr>
        <w:t>Obnova dela</w:t>
      </w:r>
    </w:p>
    <w:p w:rsidR="009C4B24" w:rsidRPr="009C4B24" w:rsidRDefault="009C4B24" w:rsidP="002819A4"/>
    <w:p w:rsidR="003C4D5D" w:rsidRDefault="00377551" w:rsidP="002819A4">
      <w:r>
        <w:t>Zgodba se prične na vlaku.</w:t>
      </w:r>
      <w:r w:rsidR="00AD4B96">
        <w:t xml:space="preserve"> Tako pisatelj </w:t>
      </w:r>
      <w:r>
        <w:t>začne z opisovanjem</w:t>
      </w:r>
      <w:r w:rsidR="00AD4B96">
        <w:t xml:space="preserve"> potovanj</w:t>
      </w:r>
      <w:r>
        <w:t>a</w:t>
      </w:r>
      <w:r w:rsidR="00AD4B96">
        <w:t xml:space="preserve"> svoje družine iz Basla do Slovenij</w:t>
      </w:r>
      <w:r>
        <w:t>e, kamor so jih izgnali</w:t>
      </w:r>
      <w:r w:rsidR="00AD4B96">
        <w:t>, saj oče, ki je bil slovenskega rodu, ni imel švicarskega državljanstva. Tega so mu nekoč ponujali, a ga ni hotel sprejeti, saj je bil močno nacionalno zaveden in se je nameraval nekoč vrniti v rodno domovino.</w:t>
      </w:r>
      <w:r>
        <w:t xml:space="preserve"> Mama, oče, Bubi (tako pripovedovalca kličejo</w:t>
      </w:r>
      <w:r w:rsidR="000F4156">
        <w:t xml:space="preserve"> doma</w:t>
      </w:r>
      <w:r>
        <w:t xml:space="preserve">) in Gizela (Bubijeva nečakinja) </w:t>
      </w:r>
      <w:r w:rsidR="007449D2">
        <w:t xml:space="preserve">odpotujejo v Slovenijo (oz. takratno Kraljevino Jugoslavijo). Kasneje se jim pridruži še Clairi (Bubijeva najstarejša sestra). Še ena sestra z imenom </w:t>
      </w:r>
      <w:r w:rsidR="008E151F">
        <w:t>Gritli</w:t>
      </w:r>
      <w:r w:rsidR="007449D2">
        <w:t xml:space="preserve"> pa ostane v Švici. Prvi postanek naredijo v Ljubljani, kjer se pripovedovalec navdušuje nad osvetljenim gradom, ki ponoči zgleda, kot da bi bil iz stekla. Pot jih nese dalje na Dolenjsko, kjer ima pisateljev oče sorodnike. Pri njih se tudi nastanijo. Zaradi boljšega zaslužka oče sprejme delo v Ljubljani. Ostala družina ostane pri sorodnikih v Cegelnici pri Novem mestu</w:t>
      </w:r>
      <w:r w:rsidR="00CB2310">
        <w:t>, kjer jih pesti lakota.</w:t>
      </w:r>
      <w:r w:rsidR="007449D2">
        <w:t xml:space="preserve"> Kaj kmalu se </w:t>
      </w:r>
      <w:r w:rsidR="00CB2310">
        <w:t xml:space="preserve">tudi </w:t>
      </w:r>
      <w:r w:rsidR="007449D2">
        <w:t xml:space="preserve">izkaže, da jih sorodniki prezirajo in to tudi iz dneve v dan vse bolj odkrito kažejo. </w:t>
      </w:r>
      <w:r w:rsidR="00CB2310">
        <w:t xml:space="preserve">Niso jim pripravljeni pomagati. </w:t>
      </w:r>
      <w:r w:rsidR="007449D2">
        <w:t>Zato so se primorani preseliti. Novo zatočišče najdejo</w:t>
      </w:r>
      <w:r>
        <w:t xml:space="preserve"> </w:t>
      </w:r>
      <w:r w:rsidR="007449D2">
        <w:t>v Novih Jaršah, v kletni sobici v vi</w:t>
      </w:r>
      <w:r w:rsidR="00CB2310">
        <w:t xml:space="preserve">li upokojenega oficirja Permeta. Družina se vseskozi bojuje z lakoto. </w:t>
      </w:r>
    </w:p>
    <w:p w:rsidR="000C2828" w:rsidRDefault="00CB2310" w:rsidP="002819A4">
      <w:r>
        <w:t>Pisatelj se z novim jezikom, slovenščino, sr</w:t>
      </w:r>
      <w:r w:rsidR="003C4D5D">
        <w:t>eča</w:t>
      </w:r>
      <w:r>
        <w:t xml:space="preserve"> šele kot desetleten deček</w:t>
      </w:r>
      <w:r w:rsidR="003C4D5D">
        <w:t xml:space="preserve"> s prihodom v domovino svojega očeta</w:t>
      </w:r>
      <w:r>
        <w:t xml:space="preserve">, zato </w:t>
      </w:r>
      <w:r w:rsidR="003C4D5D">
        <w:t>ima</w:t>
      </w:r>
      <w:r>
        <w:t xml:space="preserve"> pri učenju tega zapletenega jezika mnogo težav. Pogosto</w:t>
      </w:r>
      <w:r w:rsidR="003C4D5D">
        <w:t xml:space="preserve"> je </w:t>
      </w:r>
      <w:r>
        <w:t xml:space="preserve">deležen tudi posmeha s strani svojih sovrstnikov, saj </w:t>
      </w:r>
      <w:r w:rsidR="003C4D5D">
        <w:t>določene glasove izgovarja</w:t>
      </w:r>
      <w:r>
        <w:t xml:space="preserve"> nekoliko drugače. </w:t>
      </w:r>
      <w:r w:rsidR="003C4D5D">
        <w:t xml:space="preserve">Kljub temu pa uspešno sklepa prijateljstva. </w:t>
      </w:r>
      <w:r w:rsidR="000C2828">
        <w:t xml:space="preserve">Zaradi neznanja jezika deček predmetnost, ljudi in okolje opazuje izredno natančno. </w:t>
      </w:r>
    </w:p>
    <w:p w:rsidR="00FB79F0" w:rsidRDefault="003C4D5D" w:rsidP="002819A4">
      <w:r>
        <w:t>Jeseni leta 1939 se družina zopet seli. Tokrat na Bohoričevo ulico k mesarju Hamu v podstrešno stanovanje. V tem času doma tudi izvejo, da Lojze, ki nikoli ni bil preveč bleščeč učenec, ni končal razreda in je uničil šolsko spričevalo. Lakota in stradanje jih vseskozi spremljata. Družina se le</w:t>
      </w:r>
      <w:r w:rsidR="009C4B24">
        <w:t xml:space="preserve"> stežka prebija skozi vsakdan. Lojzetu sestra iz Švice pošlje uro, ki pa jo doma na skrivaj prodajo, da bi pokrili svoje dolgove. Ta se jim maščuje, tako da si pri trafikantki v njihovem imenu sposoja denar, ki ga zapravlja za kino in sladkarije</w:t>
      </w:r>
      <w:r w:rsidR="00443FA5">
        <w:t xml:space="preserve">. Ko ga odkrijejo pobegne od doma in celo noč blodi naokrog. </w:t>
      </w:r>
      <w:r w:rsidR="00554955">
        <w:t xml:space="preserve">Kmalu sledi spet selitev, in sicer na Mestni trg. Tu si Bubi najde nova prijatelja, Ivana in Karla. Oče s še zadnjimi prihranki, ki mu jih pošljejo iz Švice, ustvari kunčjo farmo pri bratu Janezu na Dolenjskem. Od poizkusa ni nič, saj jo opustošijo partizani. </w:t>
      </w:r>
      <w:r w:rsidR="00167D46">
        <w:t>Zaradi pritiskov stanodajalcev, ki so bili Nemci, se mora mladi Lojze priključiti k Hitlerjugend. Po italijanski okupacije se prvi del trilogije zaključi.</w:t>
      </w:r>
    </w:p>
    <w:p w:rsidR="00FB79F0" w:rsidRDefault="00FB79F0" w:rsidP="002819A4"/>
    <w:p w:rsidR="00282E56" w:rsidRDefault="00FB79F0" w:rsidP="002819A4">
      <w:r>
        <w:t xml:space="preserve">Drugi del romana spremlja usodo osrednjega junaka in njegove družine v medvojnem času, od začetka italijanske okupacije do predvečera </w:t>
      </w:r>
      <w:r w:rsidR="00351D64">
        <w:t>osvoboditve Ljubljane v maju 19</w:t>
      </w:r>
      <w:r>
        <w:t>4</w:t>
      </w:r>
      <w:r w:rsidR="00351D64">
        <w:t>5</w:t>
      </w:r>
      <w:r>
        <w:t xml:space="preserve">. </w:t>
      </w:r>
      <w:r w:rsidR="000F4156">
        <w:t>D</w:t>
      </w:r>
      <w:r>
        <w:t xml:space="preserve">ružina </w:t>
      </w:r>
      <w:r w:rsidR="000F4156">
        <w:t xml:space="preserve">še vedno </w:t>
      </w:r>
      <w:r>
        <w:t xml:space="preserve">živi v pomanjkanju, pestijo pa jo še mnoge druge težave. Nečakinja Gizela zboli za kostno tuberkulozo in je nekaj časa skoraj nepokretna, tako da jo morajo prevažati naokoli, potem pa ostane pohabljena. Nadaljujejo se Bubijeve stiske v šoli, tudi opravki z dekleti </w:t>
      </w:r>
      <w:r>
        <w:lastRenderedPageBreak/>
        <w:t>postajajo vse bolj zapleteni. Prve spolne izkušnje se izmenjujejo s čustveno vznemirjenostjo in prepletajo z mladostno zaljubljenostjo. Družina se mora znova preseliti, tokrat v revno podstrešno stanovanje na Starem trgu. Ker živijo skrajno revno, leta 1942 zaprosijo za izselitev v Nemčijo, upajoč, da si bodo tako opomogli. Vendar pa si zaradi številnih ponižanj, ki so jim med reševanjem vloge podvrženi</w:t>
      </w:r>
      <w:r w:rsidR="00282E56">
        <w:t xml:space="preserve"> ž</w:t>
      </w:r>
      <w:r>
        <w:t>e sami premislijo.</w:t>
      </w:r>
    </w:p>
    <w:p w:rsidR="00282E56" w:rsidRDefault="00282E56" w:rsidP="002819A4">
      <w:r>
        <w:t>Bubi riše in piše stripe za sošolce, ki mu zanje plačujejo s hrano, ki jo njegova družina obupno potrebuje, saj jo je v tem času še težje dobiti. Ker dobro riše,</w:t>
      </w:r>
      <w:r w:rsidR="00FB79F0">
        <w:t xml:space="preserve"> nekoč celo sodeluje na fašističnem šolskem risarskem tekmovanju. Začenja pa tudi pisati in vzpostavi prva literarna znanstva in stike.</w:t>
      </w:r>
    </w:p>
    <w:p w:rsidR="00FB79F0" w:rsidRPr="00B11B50" w:rsidRDefault="00FB79F0" w:rsidP="002819A4">
      <w:r>
        <w:t xml:space="preserve">Po kapitulaciji Italije Ljubljano zasedejo Nemci, napolnijo jo begunci pred partizani, Angloameričani pa jo nenehno preletavajo z letali. Aprila 1944 na ljubljanskem stadionu priseže slovenska domobranska vojska. V tem letu se očetu močno poslabša zdravstveno stanje, po odpustu iz bolnišnice v mukah umre. Ta </w:t>
      </w:r>
      <w:r w:rsidR="004143CD">
        <w:t>dogodek pos</w:t>
      </w:r>
      <w:r>
        <w:t>tane nato predmet pripovedovalčevih literarnih snovanj. Zaradi zadolženosti družine, lakote in poman</w:t>
      </w:r>
      <w:r w:rsidR="004143CD">
        <w:t>j</w:t>
      </w:r>
      <w:r>
        <w:t>kanja se trudi sam kaj zaslužiti z vajeništvom, prodajanjem krznenih izdelkov po hišah, toda uspeh je boren. Dočaka celo svojo prvo honorirano literarno objavo, vojna pa se postop</w:t>
      </w:r>
      <w:r w:rsidR="004143CD">
        <w:t>oma bliža koncu. Toda stiska družine se ob tem le stopnjuje, saj se kot nemško govoreči v slovenskem okolju počutijo vse bolj ogrožene.</w:t>
      </w:r>
      <w:r>
        <w:t xml:space="preserve"> </w:t>
      </w:r>
    </w:p>
    <w:p w:rsidR="00B11B50" w:rsidRPr="00B11B50" w:rsidRDefault="00B11B50" w:rsidP="002819A4"/>
    <w:p w:rsidR="00B11B50" w:rsidRDefault="00AA2ED5" w:rsidP="002819A4">
      <w:r>
        <w:t>Tretji del</w:t>
      </w:r>
      <w:r w:rsidR="00287790">
        <w:t xml:space="preserve"> romana se začne z osvoboditvijo Ljubljane 9. maja. Na dan osvoboditve si Bubi, mama, Clairi in Gizela ne upajo ostati v stanovanju, ker se bojijo brezglavega nasilnega znašanja od zmage pijanih navdušencev. Tako begajo po mestu med množico in si šele ponoči upajo domov. Kaotično poosvoboditveno vzdušje se še dolgo ne pomiri, kljub strahu in preganjavici pa družina za silo shaja. Literarne spretnosti vpeljejo glavnega junaka v skupinico pišočih in skupaj izdajo glasilo Mlada zarja, kmalu nato pa se začne Bubi ob ustanavljanju Mladinske revije shajati in prijateljevati s skupino mladih kulturnikov, pozneje samih uveljavljenih literarnih ustvarjalcev, ki pa v romanu nastopajo pod drugimi imeni.</w:t>
      </w:r>
      <w:r w:rsidR="00714954">
        <w:t xml:space="preserve"> Od njih prvič sliši za povojni poboj domobrancev v Rogu. Udelež</w:t>
      </w:r>
      <w:r w:rsidR="001C489D">
        <w:t>i se mladinskih delovnih brigad.</w:t>
      </w:r>
      <w:r w:rsidR="00714954">
        <w:t xml:space="preserve"> </w:t>
      </w:r>
      <w:r w:rsidR="001C489D">
        <w:t>Z</w:t>
      </w:r>
      <w:r w:rsidR="00714954">
        <w:t xml:space="preserve">aradi svojega pisanja pa ima že tedaj težave z ideološkimi nadzorniki. Decembra 1945 njegovo družino zaradi nemškega porekla izženejo iz Jugoslavije. Sam lahko ostane zaradi posredovanja uglednih pisateljev. Še ne polnoleten mora za skoraj tri mesece v zapor, češ da je prodajal </w:t>
      </w:r>
      <w:r w:rsidR="00B442BD">
        <w:t>zaplenjeno premoženje</w:t>
      </w:r>
      <w:r w:rsidR="00714954">
        <w:t>. Po odpustu iz zapora mora zapustiti stanovanje na Starem trgu in sprva prebiva v Učiteljskem domu, kjer se seznani z Danetom Zajc</w:t>
      </w:r>
      <w:r w:rsidR="00E918BC">
        <w:t>e</w:t>
      </w:r>
      <w:r w:rsidR="00714954">
        <w:t>m in nekaterimi likovniki. Kot brigadir sodeluje pri gradnji proge Šamac-Sarajevo. Zaradi slabega uspeha v šoli mora internat zapustiti in za zelo kratek čas je potem zaposlen kot dopisnik Mladine, v glavnem p</w:t>
      </w:r>
      <w:r w:rsidR="00E918BC">
        <w:t>a zaradi tedanje hude stanovanj</w:t>
      </w:r>
      <w:r w:rsidR="00714954">
        <w:t>ske stiske v Ljubljani živi kot brezdomec. V tedanjih razmerah ima občutek preganjanja, ponavljajo se težave v šoli in vrstijo se razmerja z ženskami. Medtem mat</w:t>
      </w:r>
      <w:r w:rsidR="00B442BD">
        <w:t>i</w:t>
      </w:r>
      <w:r w:rsidR="00714954">
        <w:t>, sestra in nečakinja živijo v bednih razmerah v Kellerbergu za avstrijsko mejo, ne da bi vedele, ali je Bubi še živ. S prihodom v enoto v Makedoniji se roman konča</w:t>
      </w:r>
      <w:r w:rsidR="00B442BD">
        <w:t xml:space="preserve"> (1948)</w:t>
      </w:r>
      <w:r w:rsidR="00714954">
        <w:t>.</w:t>
      </w:r>
    </w:p>
    <w:p w:rsidR="00B11B50" w:rsidRDefault="00B11B50" w:rsidP="002819A4"/>
    <w:p w:rsidR="00B11B50" w:rsidRDefault="00B11B50" w:rsidP="002819A4"/>
    <w:p w:rsidR="00B6188C" w:rsidRDefault="00A03E0E" w:rsidP="002819A4">
      <w:r>
        <w:br w:type="page"/>
      </w:r>
      <w:r w:rsidR="009748D6" w:rsidRPr="002819A4">
        <w:rPr>
          <w:b/>
          <w:i/>
          <w:sz w:val="28"/>
          <w:szCs w:val="28"/>
        </w:rPr>
        <w:t>Oznaka oseb</w:t>
      </w:r>
      <w:r w:rsidR="009748D6">
        <w:t xml:space="preserve"> </w:t>
      </w:r>
    </w:p>
    <w:p w:rsidR="00B6188C" w:rsidRDefault="00B6188C" w:rsidP="002819A4"/>
    <w:p w:rsidR="003260E5" w:rsidRDefault="0016083E" w:rsidP="002819A4">
      <w:r>
        <w:t>LOJZE</w:t>
      </w:r>
      <w:r>
        <w:tab/>
        <w:t xml:space="preserve"> oz. BUBI (tako ga kličejo domači) je deček skozi oči katerega spremljamo celotno dogajanje. Bistveno ga zaznamuje položaj tujca oziroma prišleka, v katerem se je skupaj z drugimi člani svoje narodnostno mešane družine znašel po izgonu iz Švice in prihodu v očetovo domovino. Skozi knjigo spoznavamo kako se spoprijema s težavami, z novim okoljem in jezikom (težave pri izgovorjavi) ter odkriva kaj je prav in kaj narobe (npr. ko uniči spričevalo ali ko ukrade očetu kože). Priča smo tudi njegovim prvim umetniškim udejstvovanjem. </w:t>
      </w:r>
      <w:r w:rsidR="003260E5">
        <w:t>Prične s pisanjem stripov za sošolce, v nadaljevanju pa celo doživi svojo prvo literarno objavo. Pisanje mu pomeni tisto kar bo morda odgovorilo na vprašanje kdo pravzaprav je.</w:t>
      </w:r>
    </w:p>
    <w:p w:rsidR="003260E5" w:rsidRDefault="003260E5" w:rsidP="002819A4"/>
    <w:p w:rsidR="00F53E4C" w:rsidRDefault="003260E5" w:rsidP="002819A4">
      <w:r>
        <w:t xml:space="preserve">OČE oz. VATI (tako ga kliče Lojze) </w:t>
      </w:r>
      <w:r w:rsidR="00F53E4C">
        <w:t>je droben, ne previsok in bolj redkobeseden mož z očali. Ker je telesno šibak, malce poskakujoče hoje in že sredi šestdesetih, njegovo zdravje pa sta spodjedla bolezen in pomanjkanje, ne daje občutka pretirano patriarhalne figure, čeprav je včasih hudo vzkipljiv. Z ženo se pogosto prepirata, saj se na splošno ne ujemata najbolje . vendar pa njegovo ravnanje razkriva požrtvovalnega, v dobro drugih žrtvujočega se človeka, ki se npr. odreče boljšemu ležišču in prihrani kruh iz bolnišnice za sovje domače, pa čeprav je sam bolan in ves shujšan. Šele po njegovi smrti se pokaže, kako zelo ga družina pravzaprav potrebuje. Ko umre oče, je njihovo preživetje še težje, saj tedaj usahnejo tudi prihodki, pa čeprav še tako majhni, ki jih je oče dobival s predelovanjem kožuhovine. Oče ni veren in je strogo naperjen proti cerkvi, a na svoji smrtni postelji se vseeno pusti spovedati.</w:t>
      </w:r>
    </w:p>
    <w:p w:rsidR="00F53E4C" w:rsidRDefault="00F53E4C" w:rsidP="002819A4"/>
    <w:p w:rsidR="00F53E4C" w:rsidRDefault="00F53E4C" w:rsidP="002819A4">
      <w:r>
        <w:t xml:space="preserve">MAMA je nemškega rodu in se zdi bolj čustvena kot razumska ženska. Ves čas se pritožuje nad razmerami in se jezi na moža, ki </w:t>
      </w:r>
      <w:r w:rsidR="006F4ED0">
        <w:t>naj bi bil kriv njihove nesreče. Kadar obupuje ali je jezna, so njene reakcije silovite in impulzivne. Mama od vseh družinskih članov najteže prenaša spremembo kulturnega okolja in socialno degradiranost, saj se obnaša precej nervozno in ogroženo, celo prestrašeno. Kot tujka se očitno ne more prilagoditi in se ne nauči jezika. Zato pa ves čas išče stike z ljubljansko nemško skupnostjo, a se od nje razlikuje zaradi svoje revščine.</w:t>
      </w:r>
    </w:p>
    <w:p w:rsidR="002B6AD1" w:rsidRDefault="002B6AD1" w:rsidP="002819A4"/>
    <w:p w:rsidR="002B6AD1" w:rsidRDefault="002B6AD1" w:rsidP="002819A4">
      <w:r>
        <w:t xml:space="preserve">CLAIRI je Bubijeva osemnajst let starejša sestra in Gizelina nezakonska mati. Ob prihodu v Cegelnico je stara sedemindvajset let. Je lepa, širokega obraza, temnih skodranih las, prekipevajočih čustev. Tudi ona doživi šok ob prihodu, a se nato skuša aktivno lotiti izboljševanja družinskih razmer, dela v isti tovarni kot oče, celo moleduje in prosjači sorodnike in župnika za pomoč. Včasih je nekoliko naivna in sanjaška. Sanjari o gmotno trdnem razumevajočem, ne prestarem gospodu, ki se bo poročil z jo kljub Gizeli. Je zelo sladkosneda, močno si želi, da se bi enkrat do sitega najedla tortic. </w:t>
      </w:r>
      <w:r w:rsidR="003B28E8">
        <w:t xml:space="preserve">Tudi ona se ne nauči slovenščine, zato stike sklepa z ostalimi prišleki. </w:t>
      </w:r>
    </w:p>
    <w:p w:rsidR="002B6AD1" w:rsidRDefault="002B6AD1" w:rsidP="002819A4"/>
    <w:p w:rsidR="004271B2" w:rsidRPr="00903502" w:rsidRDefault="009748D6" w:rsidP="002819A4">
      <w:pPr>
        <w:rPr>
          <w:b/>
          <w:i/>
          <w:sz w:val="28"/>
          <w:szCs w:val="28"/>
        </w:rPr>
      </w:pPr>
      <w:r>
        <w:br w:type="page"/>
      </w:r>
      <w:r w:rsidR="001175C8">
        <w:rPr>
          <w:b/>
          <w:i/>
          <w:sz w:val="28"/>
          <w:szCs w:val="28"/>
        </w:rPr>
        <w:t>Značilnosti dela</w:t>
      </w:r>
    </w:p>
    <w:p w:rsidR="00903502" w:rsidRDefault="00903502" w:rsidP="002819A4"/>
    <w:p w:rsidR="00195D9F" w:rsidRPr="00CD0784" w:rsidRDefault="000905B5" w:rsidP="002819A4">
      <w:pPr>
        <w:rPr>
          <w:b/>
          <w:i/>
          <w:u w:val="single"/>
        </w:rPr>
      </w:pPr>
      <w:r>
        <w:rPr>
          <w:b/>
          <w:i/>
          <w:u w:val="single"/>
        </w:rPr>
        <w:t>Avtobiografski roman</w:t>
      </w:r>
    </w:p>
    <w:p w:rsidR="00903502" w:rsidRDefault="00B11B50" w:rsidP="002819A4">
      <w:r>
        <w:t xml:space="preserve">Roman je izšel v letih </w:t>
      </w:r>
      <w:smartTag w:uri="urn:schemas-microsoft-com:office:smarttags" w:element="metricconverter">
        <w:smartTagPr>
          <w:attr w:name="ProductID" w:val="1984 in"/>
        </w:smartTagPr>
        <w:r>
          <w:t>1984 in</w:t>
        </w:r>
      </w:smartTag>
      <w:r>
        <w:t xml:space="preserve"> 1985 p</w:t>
      </w:r>
      <w:r w:rsidR="0081517C">
        <w:t>ri založbi Slovenska matica v d</w:t>
      </w:r>
      <w:r>
        <w:t>veh knjigah in treh delih. To obsežno delo je pisatelj podnaslovil »pripoved«, a v ocenah in oznakah o njem se skoraj dosledno uveljavlja poimenovanje roman. Taka oznaka je zagotovo ustrezna, saj v besedilu spremljamo usodo literarne osebe v 10-letnem življenjskem obdobju, obseg pripovedi je zelo zajeten (skoraj 900 strani besedila), ohranjena sta logičnost časa in prostora… seveda pa to ni tradicionalni roman, saj so v njem izpričane številne značilnosti modernističnega oblikovanja besedila.</w:t>
      </w:r>
    </w:p>
    <w:p w:rsidR="00B041BC" w:rsidRDefault="00FE2617" w:rsidP="002819A4">
      <w:r>
        <w:t xml:space="preserve">Roman je avtobiografski. </w:t>
      </w:r>
      <w:r w:rsidR="00B041BC">
        <w:t xml:space="preserve">V </w:t>
      </w:r>
      <w:r>
        <w:t>delu</w:t>
      </w:r>
      <w:r w:rsidR="00B041BC">
        <w:t xml:space="preserve"> govorimo o avtobiografski prozi, </w:t>
      </w:r>
      <w:r>
        <w:t>saj</w:t>
      </w:r>
      <w:r w:rsidR="00B041BC">
        <w:t xml:space="preserve"> gre za popis Kovačičevega življenja. Pisatelj pripoveduje zgolj o dejstvih, niza podatke, ne da bi jih komentiral.</w:t>
      </w:r>
    </w:p>
    <w:p w:rsidR="00B041BC" w:rsidRDefault="00B041BC" w:rsidP="002819A4">
      <w:r>
        <w:t xml:space="preserve">Avtobiografija velja za priljubljen, močno razširjen polliterarni žanr z dolgo tradicijo. Opredeliti jo je mogoče kot pripoved neke osebe o svojem življenju. Dejstva lahko z izborom, poudarki in interpretacijo pripovedovalec prikaže na različne načine. V </w:t>
      </w:r>
      <w:r w:rsidR="00FE2617">
        <w:t>avtobiografiji je i</w:t>
      </w:r>
      <w:r>
        <w:t>dentiteta avtorja enaka identiteti junaka pripovedi. Pripovedovalec postane samemu sebi predmet, ko se samo</w:t>
      </w:r>
      <w:r w:rsidR="00FE2617">
        <w:t>o</w:t>
      </w:r>
      <w:r>
        <w:t xml:space="preserve">pazuje, se prepoznava.  </w:t>
      </w:r>
    </w:p>
    <w:p w:rsidR="001175C8" w:rsidRDefault="001175C8" w:rsidP="002819A4"/>
    <w:p w:rsidR="00195D9F" w:rsidRPr="00CD0784" w:rsidRDefault="000905B5" w:rsidP="002819A4">
      <w:pPr>
        <w:rPr>
          <w:b/>
          <w:i/>
          <w:u w:val="single"/>
        </w:rPr>
      </w:pPr>
      <w:r>
        <w:rPr>
          <w:b/>
          <w:i/>
          <w:u w:val="single"/>
        </w:rPr>
        <w:t>Fragmentarnost</w:t>
      </w:r>
    </w:p>
    <w:p w:rsidR="001175C8" w:rsidRDefault="001175C8" w:rsidP="002819A4">
      <w:r>
        <w:t xml:space="preserve">Kovačič sebe imel za zagovornika fragmentarnosti, kar je </w:t>
      </w:r>
      <w:r w:rsidR="00195D9F">
        <w:t>izrazil</w:t>
      </w:r>
      <w:r>
        <w:t xml:space="preserve"> tudi v številnih intervjujih. </w:t>
      </w:r>
    </w:p>
    <w:p w:rsidR="00195D9F" w:rsidRDefault="001175C8" w:rsidP="002819A4">
      <w:r w:rsidRPr="00195D9F">
        <w:t>Fragmentarnosti</w:t>
      </w:r>
      <w:r>
        <w:t xml:space="preserve"> je veliko tudi v Prišlekih in se kaže v nedokončanih</w:t>
      </w:r>
      <w:r w:rsidR="00277BFA">
        <w:t>, nezaključenih mislih, kar pisatelj označi s tremi pikami na koncu povedi. Nedokončane misli kažejo, kako iz pripovedovalčeve zavesti vstajajo drobci spomina, ki se nizajo fragmentarno, v skladu z notranjimi zakonitostmi pripovedovalčeve zavesti.</w:t>
      </w:r>
    </w:p>
    <w:p w:rsidR="00277BFA" w:rsidRDefault="00277BFA" w:rsidP="002819A4">
      <w:r w:rsidRPr="00195D9F">
        <w:t>Fragmentarnost</w:t>
      </w:r>
      <w:r>
        <w:t xml:space="preserve"> pripovedi je Kovačič povezal z avtobiografsko snovjo, saj je po njegovih besedah govoriti in pisati v imenu drugih ljudi, govoriti o neznani podobi, ki jo nosi v sebi nekdo drug, danes nemogoče in neresnično, predvsem pa krivično. Kovačič popisuje samega sebe, k</w:t>
      </w:r>
      <w:r w:rsidR="007D6607">
        <w:t>e</w:t>
      </w:r>
      <w:r>
        <w:t>r se ima na dosegu rok. Zato Kovačiča avtobiografskost in fragmentarnost njegove pripovedi povezuje s Proustom, Joyceom in Kafko, torej s pisatelji modernisti, pri katerih se celotna resničnost sveta zoži na notranje zakonitosti človeške zavesti, najbližja in najzanesljivejša pa je seveda lastna zavest.</w:t>
      </w:r>
    </w:p>
    <w:p w:rsidR="00195D9F" w:rsidRDefault="00195D9F" w:rsidP="002819A4"/>
    <w:p w:rsidR="00195D9F" w:rsidRPr="00CD0784" w:rsidRDefault="00195D9F" w:rsidP="002819A4">
      <w:pPr>
        <w:rPr>
          <w:b/>
          <w:i/>
          <w:u w:val="single"/>
        </w:rPr>
      </w:pPr>
      <w:r w:rsidRPr="00CD0784">
        <w:rPr>
          <w:b/>
          <w:i/>
          <w:u w:val="single"/>
        </w:rPr>
        <w:t>Verizem</w:t>
      </w:r>
    </w:p>
    <w:p w:rsidR="005745AD" w:rsidRDefault="005745AD" w:rsidP="002819A4">
      <w:r>
        <w:t xml:space="preserve">Prišleki so napisani kot natančno spominsko poročilo, torej se Kovačič ne odpoveduje tradiciji realizma. To izpričujeta tako izbor avtobiografskih motivov kot tudi nenehno pisateljevo prizadevanje, da bi bralce prepričal o pristnosti svojega pripovedovanja. Tak način popisovanja imenujemo </w:t>
      </w:r>
      <w:r w:rsidRPr="00195D9F">
        <w:t>verizem</w:t>
      </w:r>
      <w:r>
        <w:t xml:space="preserve">. To je literarna smer, sorodna naturalizmu, </w:t>
      </w:r>
      <w:r w:rsidR="00DA4453">
        <w:t>ki teži</w:t>
      </w:r>
      <w:r>
        <w:t xml:space="preserve"> k upodabljanju resničnega življenja.</w:t>
      </w:r>
      <w:r w:rsidR="00DA4453">
        <w:t xml:space="preserve"> V veristični literaturi je zelo poudarjena mimetičnost (posnemanje stvarnosti), pretežno prikazuje stvarno življenje, vsakdanjo resničnost.</w:t>
      </w:r>
    </w:p>
    <w:p w:rsidR="00961111" w:rsidRDefault="00DA4453" w:rsidP="002819A4">
      <w:r>
        <w:t>Verizem se v Prišlekih kaže v skoraj dokumentarnem opisu lju</w:t>
      </w:r>
      <w:r w:rsidR="00195D9F">
        <w:t>di, predmetov in dogodkov, ulic</w:t>
      </w:r>
      <w:r>
        <w:t xml:space="preserve">… Verizem je povezan tudi z obstojem nižjih in srednjih slojev v zelo razslojenih družbah in tudi avtorji prihajajo pretežno iz istih slojev, njihova literarna dela pa so namenjena večinskih bralcem. Tak je tudi pripovedovalec v Prišlekih, saj on in njegova družina pripadajo nižjemu sloju in se težko prebijajo skozi življenje. K veristični pripovedi prispevajo tudi dvogovorni vložki v nemškem ali nižje pogovornem jeziku, s katerimi ustvarja avtentičnost retrospektivne pripovedi. </w:t>
      </w:r>
    </w:p>
    <w:p w:rsidR="00961111" w:rsidRDefault="00961111" w:rsidP="002819A4"/>
    <w:p w:rsidR="00961111" w:rsidRDefault="00961111" w:rsidP="002819A4"/>
    <w:p w:rsidR="00195D9F" w:rsidRPr="00CD0784" w:rsidRDefault="00573079" w:rsidP="002819A4">
      <w:pPr>
        <w:rPr>
          <w:b/>
          <w:i/>
          <w:u w:val="single"/>
        </w:rPr>
      </w:pPr>
      <w:r>
        <w:rPr>
          <w:b/>
          <w:i/>
        </w:rPr>
        <w:br w:type="page"/>
      </w:r>
      <w:r w:rsidR="00195D9F" w:rsidRPr="00CD0784">
        <w:rPr>
          <w:b/>
          <w:i/>
          <w:u w:val="single"/>
        </w:rPr>
        <w:t>Modernizem</w:t>
      </w:r>
    </w:p>
    <w:p w:rsidR="0081517C" w:rsidRDefault="0081517C" w:rsidP="002819A4">
      <w:r>
        <w:t>Modernistična je fragmentarnost romana zaradi izbora drobcev (izsekov iz Bubijevega življenja) in časovnih izpustov (dogodkov, ki niso omenjeni), kar ponuja odprtost, nedokončanost, ki je nenazadnje opazna tudi s pogostimi tremi pikami.</w:t>
      </w:r>
    </w:p>
    <w:p w:rsidR="00961111" w:rsidRDefault="0081517C" w:rsidP="00961111">
      <w:r>
        <w:t xml:space="preserve">Besedilo je </w:t>
      </w:r>
      <w:r w:rsidR="008010AF">
        <w:t xml:space="preserve">tako </w:t>
      </w:r>
      <w:r>
        <w:t xml:space="preserve">oblikovano z nizanjem asociacij in </w:t>
      </w:r>
      <w:r w:rsidR="00460C46">
        <w:t>spominov iz minulega življenja. P</w:t>
      </w:r>
      <w:r w:rsidR="00961111">
        <w:t>ripovedovalec s tem posnema tok zavesti, podaja zaporedje misli ali dogodkov ter nakazuje nepričakovane menjave v zunanjem svetu ali človekovi duševnosti.</w:t>
      </w:r>
    </w:p>
    <w:p w:rsidR="00961111" w:rsidRDefault="001B2410" w:rsidP="002819A4">
      <w:r>
        <w:t xml:space="preserve">Znanilec modernega romana je tudi prvoosebni pripovedovalec, saj omogoča podajanje psihičnih vsebin in pripovedovalčevih odzivov na dogajanja v zunanjem svetu s pomočjo notranjega monologa in polpremega govora. </w:t>
      </w:r>
    </w:p>
    <w:p w:rsidR="00961111" w:rsidRDefault="001B2410" w:rsidP="002819A4">
      <w:r>
        <w:t xml:space="preserve">Posebnost romana je, da se pisatelj kljub taki izbiri pripovedovalca ne želi popolnoma odpovedati vsevedni vlogi, zato posega v prvoosebno pripoved z razlagami in komentarji ter vrednostnimi sodbami, kar je značilno za auktorialnega pripovedovalca. </w:t>
      </w:r>
    </w:p>
    <w:p w:rsidR="0081517C" w:rsidRDefault="0081517C" w:rsidP="002819A4">
      <w:r>
        <w:t xml:space="preserve">Pripovedovalec je subjektiven. Značilno </w:t>
      </w:r>
      <w:r w:rsidR="001B2410">
        <w:t xml:space="preserve">pa </w:t>
      </w:r>
      <w:r>
        <w:t xml:space="preserve">je </w:t>
      </w:r>
      <w:r w:rsidR="001B2410">
        <w:t xml:space="preserve">tudi </w:t>
      </w:r>
      <w:r>
        <w:t>druženje lepega in grdega, poetičnega in banalnega.</w:t>
      </w:r>
    </w:p>
    <w:p w:rsidR="0081517C" w:rsidRDefault="0081517C" w:rsidP="002819A4"/>
    <w:p w:rsidR="007B4E30" w:rsidRDefault="007B4E30" w:rsidP="007B4E30"/>
    <w:p w:rsidR="000905B5" w:rsidRDefault="000905B5" w:rsidP="007B4E30"/>
    <w:p w:rsidR="000905B5" w:rsidRDefault="000905B5" w:rsidP="002819A4">
      <w:r w:rsidRPr="000905B5">
        <w:rPr>
          <w:b/>
          <w:i/>
          <w:u w:val="single"/>
        </w:rPr>
        <w:t>Dogajalni čas</w:t>
      </w:r>
      <w:r w:rsidRPr="000905B5">
        <w:rPr>
          <w:b/>
          <w:i/>
        </w:rPr>
        <w:t>:</w:t>
      </w:r>
      <w:r>
        <w:tab/>
      </w:r>
      <w:r>
        <w:tab/>
        <w:t>1938 – 1948</w:t>
      </w:r>
    </w:p>
    <w:p w:rsidR="000905B5" w:rsidRDefault="000905B5" w:rsidP="002819A4"/>
    <w:p w:rsidR="000905B5" w:rsidRDefault="000905B5" w:rsidP="002819A4">
      <w:r w:rsidRPr="000905B5">
        <w:rPr>
          <w:b/>
          <w:i/>
          <w:u w:val="single"/>
        </w:rPr>
        <w:t>Dogajalni kraj</w:t>
      </w:r>
      <w:r w:rsidRPr="000905B5">
        <w:rPr>
          <w:b/>
          <w:i/>
        </w:rPr>
        <w:t>:</w:t>
      </w:r>
      <w:r>
        <w:tab/>
        <w:t>Basel – Ljubljana, Cegelnica, Ljubljana</w:t>
      </w:r>
    </w:p>
    <w:p w:rsidR="000905B5" w:rsidRDefault="000905B5" w:rsidP="002819A4"/>
    <w:p w:rsidR="000905B5" w:rsidRPr="000905B5" w:rsidRDefault="000905B5" w:rsidP="002819A4">
      <w:pPr>
        <w:rPr>
          <w:b/>
          <w:i/>
          <w:u w:val="single"/>
        </w:rPr>
      </w:pPr>
      <w:r w:rsidRPr="000905B5">
        <w:rPr>
          <w:b/>
          <w:i/>
          <w:u w:val="single"/>
        </w:rPr>
        <w:t>Motivi</w:t>
      </w:r>
      <w:r w:rsidRPr="000905B5">
        <w:rPr>
          <w:b/>
          <w:i/>
        </w:rPr>
        <w:t xml:space="preserve">: </w:t>
      </w:r>
    </w:p>
    <w:p w:rsidR="000905B5" w:rsidRDefault="000905B5" w:rsidP="000905B5">
      <w:pPr>
        <w:numPr>
          <w:ilvl w:val="0"/>
          <w:numId w:val="2"/>
        </w:numPr>
      </w:pPr>
      <w:r>
        <w:t>eksistencialni motivi (motiv preverjanja istovetnosti, motivi verskih premišljevanj, motivi spolnega dozorevanja, motivi otro</w:t>
      </w:r>
      <w:r w:rsidR="00A3040B">
        <w:t>š</w:t>
      </w:r>
      <w:r>
        <w:t xml:space="preserve">kih iger, motivi izjalovljenih pričakovanj), </w:t>
      </w:r>
    </w:p>
    <w:p w:rsidR="000905B5" w:rsidRDefault="000905B5" w:rsidP="000905B5">
      <w:pPr>
        <w:numPr>
          <w:ilvl w:val="0"/>
          <w:numId w:val="2"/>
        </w:numPr>
      </w:pPr>
      <w:r>
        <w:t>družbenokritični motivi (motivi selitve, motivi poman</w:t>
      </w:r>
      <w:r w:rsidR="007D6607">
        <w:t>j</w:t>
      </w:r>
      <w:r>
        <w:t>kanja, lakote in revščine, motivi iskanja zaslužka in dobrodelne pomoči, motivi skrhanih medčloveških razmerij, motivi nasilja in nestrpnosti do tujcev),</w:t>
      </w:r>
    </w:p>
    <w:p w:rsidR="000905B5" w:rsidRDefault="000905B5" w:rsidP="000905B5">
      <w:pPr>
        <w:numPr>
          <w:ilvl w:val="0"/>
          <w:numId w:val="2"/>
        </w:numPr>
      </w:pPr>
      <w:r>
        <w:t>zgodovinski motivi (motivi napovedujoče vojne, motiv okupirane Ljubljane)</w:t>
      </w:r>
    </w:p>
    <w:p w:rsidR="000905B5" w:rsidRDefault="000905B5" w:rsidP="000905B5"/>
    <w:p w:rsidR="000905B5" w:rsidRPr="000905B5" w:rsidRDefault="000905B5" w:rsidP="000905B5">
      <w:pPr>
        <w:rPr>
          <w:b/>
          <w:i/>
        </w:rPr>
      </w:pPr>
      <w:r w:rsidRPr="000905B5">
        <w:rPr>
          <w:b/>
          <w:i/>
          <w:u w:val="single"/>
        </w:rPr>
        <w:t>Teme</w:t>
      </w:r>
      <w:r w:rsidRPr="000905B5">
        <w:rPr>
          <w:b/>
          <w:i/>
        </w:rPr>
        <w:t xml:space="preserve">: </w:t>
      </w:r>
      <w:r w:rsidRPr="000905B5">
        <w:t>idej</w:t>
      </w:r>
      <w:r>
        <w:t>a individualizma, ideja deziluzije in položaja žrtve, ideja humanosti, človečnosti</w:t>
      </w:r>
    </w:p>
    <w:p w:rsidR="000905B5" w:rsidRDefault="000905B5" w:rsidP="000905B5"/>
    <w:p w:rsidR="004751C7" w:rsidRDefault="000905B5" w:rsidP="000905B5">
      <w:r w:rsidRPr="000905B5">
        <w:rPr>
          <w:b/>
          <w:i/>
          <w:u w:val="single"/>
        </w:rPr>
        <w:t>Slogovne značilnosti</w:t>
      </w:r>
      <w:r w:rsidRPr="000905B5">
        <w:rPr>
          <w:b/>
          <w:i/>
        </w:rPr>
        <w:t>:</w:t>
      </w:r>
      <w:r>
        <w:t xml:space="preserve"> notranji monolog, pripovedovanje, poročanje in orisovanje (opisovanje je redkejše), polpremi govor, potujitve, bogata in moderna metaforika, svobodno ravnanje z jezikovnimi pravili in normami</w:t>
      </w:r>
    </w:p>
    <w:p w:rsidR="000905B5" w:rsidRDefault="004751C7" w:rsidP="000905B5">
      <w:pPr>
        <w:rPr>
          <w:b/>
          <w:i/>
          <w:sz w:val="28"/>
          <w:szCs w:val="28"/>
        </w:rPr>
      </w:pPr>
      <w:r>
        <w:br w:type="page"/>
      </w:r>
      <w:r w:rsidRPr="004751C7">
        <w:rPr>
          <w:b/>
          <w:i/>
          <w:sz w:val="28"/>
          <w:szCs w:val="28"/>
        </w:rPr>
        <w:t>LITERATURA</w:t>
      </w:r>
    </w:p>
    <w:p w:rsidR="004751C7" w:rsidRDefault="004751C7" w:rsidP="000905B5">
      <w:pPr>
        <w:rPr>
          <w:b/>
          <w:i/>
          <w:sz w:val="28"/>
          <w:szCs w:val="28"/>
        </w:rPr>
      </w:pPr>
    </w:p>
    <w:p w:rsidR="004751C7" w:rsidRDefault="004751C7" w:rsidP="004751C7">
      <w:pPr>
        <w:numPr>
          <w:ilvl w:val="0"/>
          <w:numId w:val="4"/>
        </w:numPr>
      </w:pPr>
      <w:r>
        <w:t>Književnost na maturi 2006, maturitetno gradivo kot pripomoček zahtevanih znanj po katalogu / Ana Lesenovec, Jaka Lenardič – Mengeš: Ico, 2005</w:t>
      </w:r>
    </w:p>
    <w:p w:rsidR="004751C7" w:rsidRDefault="004751C7" w:rsidP="004751C7">
      <w:pPr>
        <w:numPr>
          <w:ilvl w:val="0"/>
          <w:numId w:val="4"/>
        </w:numPr>
      </w:pPr>
      <w:r>
        <w:t>Na koncu stezic : književnost na maturi / Blanka Erhartič, Andrejka Korman, Mirjam Sterle, Jure Šink – Ljubljana : Rokus, 2003.</w:t>
      </w:r>
    </w:p>
    <w:p w:rsidR="004751C7" w:rsidRDefault="004751C7" w:rsidP="004751C7">
      <w:pPr>
        <w:numPr>
          <w:ilvl w:val="0"/>
          <w:numId w:val="4"/>
        </w:numPr>
      </w:pPr>
      <w:r>
        <w:t>Maturitetni romani 2002 / Denis Poniž – Ljubljana : Mladinska knjiga, 2001</w:t>
      </w:r>
    </w:p>
    <w:p w:rsidR="004751C7" w:rsidRDefault="004751C7" w:rsidP="004751C7">
      <w:pPr>
        <w:numPr>
          <w:ilvl w:val="0"/>
          <w:numId w:val="4"/>
        </w:numPr>
      </w:pPr>
      <w:r>
        <w:t>Prišleki, I. del : esej 2002 / Lojze Kovačič – Ljubljana : Gyrus, 2001</w:t>
      </w:r>
    </w:p>
    <w:p w:rsidR="004751C7" w:rsidRDefault="004751C7" w:rsidP="004751C7">
      <w:pPr>
        <w:numPr>
          <w:ilvl w:val="0"/>
          <w:numId w:val="4"/>
        </w:numPr>
      </w:pPr>
      <w:r>
        <w:t>Esej na maturi 2002 – mladostnik v sodobnem slovenskem romanu / Mitja Čander, Helga Glušič, Alenka Koron, Janja Perko; Ljubljana : Gyrus, 2000</w:t>
      </w:r>
    </w:p>
    <w:p w:rsidR="004751C7" w:rsidRPr="004751C7" w:rsidRDefault="004751C7" w:rsidP="000905B5"/>
    <w:sectPr w:rsidR="004751C7" w:rsidRPr="004751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D Serif">
    <w:altName w:val="Calibri"/>
    <w:charset w:val="00"/>
    <w:family w:val="auto"/>
    <w:pitch w:val="variable"/>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25D68"/>
    <w:multiLevelType w:val="multilevel"/>
    <w:tmpl w:val="31C82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0E0E20"/>
    <w:multiLevelType w:val="hybridMultilevel"/>
    <w:tmpl w:val="C6288476"/>
    <w:lvl w:ilvl="0" w:tplc="C468784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50259F"/>
    <w:multiLevelType w:val="hybridMultilevel"/>
    <w:tmpl w:val="5A469AA2"/>
    <w:lvl w:ilvl="0" w:tplc="712E4B68">
      <w:start w:val="16"/>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4D7B94"/>
    <w:multiLevelType w:val="hybridMultilevel"/>
    <w:tmpl w:val="64A80D2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4683"/>
    <w:rsid w:val="00047F47"/>
    <w:rsid w:val="000905B5"/>
    <w:rsid w:val="000C2828"/>
    <w:rsid w:val="000F4156"/>
    <w:rsid w:val="00115DA2"/>
    <w:rsid w:val="001175C8"/>
    <w:rsid w:val="001312BE"/>
    <w:rsid w:val="00131BC2"/>
    <w:rsid w:val="00133FCD"/>
    <w:rsid w:val="0016083E"/>
    <w:rsid w:val="00167D46"/>
    <w:rsid w:val="00195D9F"/>
    <w:rsid w:val="001B2410"/>
    <w:rsid w:val="001C489D"/>
    <w:rsid w:val="002124A9"/>
    <w:rsid w:val="00277BFA"/>
    <w:rsid w:val="002819A4"/>
    <w:rsid w:val="00282E56"/>
    <w:rsid w:val="00287790"/>
    <w:rsid w:val="002B6AD1"/>
    <w:rsid w:val="002E7630"/>
    <w:rsid w:val="003260E5"/>
    <w:rsid w:val="00343F3E"/>
    <w:rsid w:val="00351D64"/>
    <w:rsid w:val="003540E0"/>
    <w:rsid w:val="00377551"/>
    <w:rsid w:val="00381C63"/>
    <w:rsid w:val="003B28E8"/>
    <w:rsid w:val="003C4D5D"/>
    <w:rsid w:val="003E40CE"/>
    <w:rsid w:val="003F3766"/>
    <w:rsid w:val="00401059"/>
    <w:rsid w:val="004143CD"/>
    <w:rsid w:val="004271B2"/>
    <w:rsid w:val="00443FA5"/>
    <w:rsid w:val="00460C46"/>
    <w:rsid w:val="004751C7"/>
    <w:rsid w:val="004A4DB3"/>
    <w:rsid w:val="00524F8A"/>
    <w:rsid w:val="00551632"/>
    <w:rsid w:val="00554955"/>
    <w:rsid w:val="00573079"/>
    <w:rsid w:val="005745AD"/>
    <w:rsid w:val="006B2A7D"/>
    <w:rsid w:val="006C498B"/>
    <w:rsid w:val="006F4ED0"/>
    <w:rsid w:val="006F6334"/>
    <w:rsid w:val="00714954"/>
    <w:rsid w:val="007449D2"/>
    <w:rsid w:val="0074547A"/>
    <w:rsid w:val="00760ACE"/>
    <w:rsid w:val="007B4E30"/>
    <w:rsid w:val="007D385E"/>
    <w:rsid w:val="007D6607"/>
    <w:rsid w:val="008010AF"/>
    <w:rsid w:val="0081517C"/>
    <w:rsid w:val="008D536F"/>
    <w:rsid w:val="008E151F"/>
    <w:rsid w:val="008F0A80"/>
    <w:rsid w:val="00903502"/>
    <w:rsid w:val="00961111"/>
    <w:rsid w:val="009748D6"/>
    <w:rsid w:val="009C4B24"/>
    <w:rsid w:val="00A03E0E"/>
    <w:rsid w:val="00A3040B"/>
    <w:rsid w:val="00A90E0E"/>
    <w:rsid w:val="00AA2ED5"/>
    <w:rsid w:val="00AD4B96"/>
    <w:rsid w:val="00AF52D3"/>
    <w:rsid w:val="00B041BC"/>
    <w:rsid w:val="00B11B50"/>
    <w:rsid w:val="00B442BD"/>
    <w:rsid w:val="00B6188C"/>
    <w:rsid w:val="00BA1EFA"/>
    <w:rsid w:val="00C54989"/>
    <w:rsid w:val="00CB2310"/>
    <w:rsid w:val="00CB4683"/>
    <w:rsid w:val="00CD052A"/>
    <w:rsid w:val="00CD0784"/>
    <w:rsid w:val="00D60752"/>
    <w:rsid w:val="00D86DE5"/>
    <w:rsid w:val="00DA4453"/>
    <w:rsid w:val="00E25292"/>
    <w:rsid w:val="00E413DD"/>
    <w:rsid w:val="00E918BC"/>
    <w:rsid w:val="00F53E4C"/>
    <w:rsid w:val="00FB79F0"/>
    <w:rsid w:val="00FE261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46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5292"/>
    <w:rPr>
      <w:color w:val="0000FF"/>
      <w:u w:val="single"/>
    </w:rPr>
  </w:style>
  <w:style w:type="paragraph" w:styleId="NormalWeb">
    <w:name w:val="Normal (Web)"/>
    <w:basedOn w:val="Normal"/>
    <w:rsid w:val="004271B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221603">
      <w:bodyDiv w:val="1"/>
      <w:marLeft w:val="0"/>
      <w:marRight w:val="0"/>
      <w:marTop w:val="0"/>
      <w:marBottom w:val="0"/>
      <w:divBdr>
        <w:top w:val="none" w:sz="0" w:space="0" w:color="auto"/>
        <w:left w:val="none" w:sz="0" w:space="0" w:color="auto"/>
        <w:bottom w:val="none" w:sz="0" w:space="0" w:color="auto"/>
        <w:right w:val="none" w:sz="0" w:space="0" w:color="auto"/>
      </w:divBdr>
      <w:divsChild>
        <w:div w:id="662126480">
          <w:marLeft w:val="0"/>
          <w:marRight w:val="0"/>
          <w:marTop w:val="0"/>
          <w:marBottom w:val="0"/>
          <w:divBdr>
            <w:top w:val="none" w:sz="0" w:space="0" w:color="auto"/>
            <w:left w:val="none" w:sz="0" w:space="0" w:color="auto"/>
            <w:bottom w:val="none" w:sz="0" w:space="0" w:color="auto"/>
            <w:right w:val="none" w:sz="0" w:space="0" w:color="auto"/>
          </w:divBdr>
          <w:divsChild>
            <w:div w:id="1134564264">
              <w:marLeft w:val="0"/>
              <w:marRight w:val="0"/>
              <w:marTop w:val="0"/>
              <w:marBottom w:val="0"/>
              <w:divBdr>
                <w:top w:val="none" w:sz="0" w:space="0" w:color="auto"/>
                <w:left w:val="none" w:sz="0" w:space="0" w:color="auto"/>
                <w:bottom w:val="none" w:sz="0" w:space="0" w:color="auto"/>
                <w:right w:val="none" w:sz="0" w:space="0" w:color="auto"/>
              </w:divBdr>
              <w:divsChild>
                <w:div w:id="1863392930">
                  <w:marLeft w:val="0"/>
                  <w:marRight w:val="0"/>
                  <w:marTop w:val="0"/>
                  <w:marBottom w:val="0"/>
                  <w:divBdr>
                    <w:top w:val="none" w:sz="0" w:space="0" w:color="auto"/>
                    <w:left w:val="none" w:sz="0" w:space="0" w:color="auto"/>
                    <w:bottom w:val="none" w:sz="0" w:space="0" w:color="auto"/>
                    <w:right w:val="none" w:sz="0" w:space="0" w:color="auto"/>
                  </w:divBdr>
                  <w:divsChild>
                    <w:div w:id="20133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332217">
      <w:bodyDiv w:val="1"/>
      <w:marLeft w:val="0"/>
      <w:marRight w:val="0"/>
      <w:marTop w:val="0"/>
      <w:marBottom w:val="0"/>
      <w:divBdr>
        <w:top w:val="none" w:sz="0" w:space="0" w:color="auto"/>
        <w:left w:val="none" w:sz="0" w:space="0" w:color="auto"/>
        <w:bottom w:val="none" w:sz="0" w:space="0" w:color="auto"/>
        <w:right w:val="none" w:sz="0" w:space="0" w:color="auto"/>
      </w:divBdr>
      <w:divsChild>
        <w:div w:id="410929732">
          <w:marLeft w:val="0"/>
          <w:marRight w:val="0"/>
          <w:marTop w:val="0"/>
          <w:marBottom w:val="0"/>
          <w:divBdr>
            <w:top w:val="none" w:sz="0" w:space="0" w:color="auto"/>
            <w:left w:val="none" w:sz="0" w:space="0" w:color="auto"/>
            <w:bottom w:val="none" w:sz="0" w:space="0" w:color="auto"/>
            <w:right w:val="none" w:sz="0" w:space="0" w:color="auto"/>
          </w:divBdr>
          <w:divsChild>
            <w:div w:id="1591697322">
              <w:marLeft w:val="0"/>
              <w:marRight w:val="0"/>
              <w:marTop w:val="0"/>
              <w:marBottom w:val="0"/>
              <w:divBdr>
                <w:top w:val="none" w:sz="0" w:space="0" w:color="auto"/>
                <w:left w:val="none" w:sz="0" w:space="0" w:color="auto"/>
                <w:bottom w:val="none" w:sz="0" w:space="0" w:color="auto"/>
                <w:right w:val="none" w:sz="0" w:space="0" w:color="auto"/>
              </w:divBdr>
              <w:divsChild>
                <w:div w:id="1660882410">
                  <w:marLeft w:val="0"/>
                  <w:marRight w:val="0"/>
                  <w:marTop w:val="0"/>
                  <w:marBottom w:val="0"/>
                  <w:divBdr>
                    <w:top w:val="none" w:sz="0" w:space="0" w:color="auto"/>
                    <w:left w:val="none" w:sz="0" w:space="0" w:color="auto"/>
                    <w:bottom w:val="none" w:sz="0" w:space="0" w:color="auto"/>
                    <w:right w:val="none" w:sz="0" w:space="0" w:color="auto"/>
                  </w:divBdr>
                  <w:divsChild>
                    <w:div w:id="211493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1972" TargetMode="External"/><Relationship Id="rId13" Type="http://schemas.openxmlformats.org/officeDocument/2006/relationships/hyperlink" Target="http://sl.wikipedia.org/wiki/1988" TargetMode="External"/><Relationship Id="rId18" Type="http://schemas.openxmlformats.org/officeDocument/2006/relationships/hyperlink" Target="http://sl.wikipedia.org/wiki/2003" TargetMode="External"/><Relationship Id="rId3" Type="http://schemas.openxmlformats.org/officeDocument/2006/relationships/settings" Target="settings.xml"/><Relationship Id="rId7" Type="http://schemas.openxmlformats.org/officeDocument/2006/relationships/hyperlink" Target="http://sl.wikipedia.org/wiki/1968" TargetMode="External"/><Relationship Id="rId12" Type="http://schemas.openxmlformats.org/officeDocument/2006/relationships/hyperlink" Target="http://sl.wikipedia.org/wiki/1986" TargetMode="External"/><Relationship Id="rId17" Type="http://schemas.openxmlformats.org/officeDocument/2006/relationships/hyperlink" Target="http://sl.wikipedia.org/wiki/1997" TargetMode="External"/><Relationship Id="rId2" Type="http://schemas.openxmlformats.org/officeDocument/2006/relationships/styles" Target="styles.xml"/><Relationship Id="rId16" Type="http://schemas.openxmlformats.org/officeDocument/2006/relationships/hyperlink" Target="http://sl.wikipedia.org/wiki/199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wikipedia.org/wiki/1967" TargetMode="External"/><Relationship Id="rId11" Type="http://schemas.openxmlformats.org/officeDocument/2006/relationships/hyperlink" Target="http://sl.wikipedia.org/wiki/1985" TargetMode="External"/><Relationship Id="rId5" Type="http://schemas.openxmlformats.org/officeDocument/2006/relationships/hyperlink" Target="http://sl.wikipedia.org/wiki/1956" TargetMode="External"/><Relationship Id="rId15" Type="http://schemas.openxmlformats.org/officeDocument/2006/relationships/hyperlink" Target="http://sl.wikipedia.org/wiki/1992" TargetMode="External"/><Relationship Id="rId10" Type="http://schemas.openxmlformats.org/officeDocument/2006/relationships/hyperlink" Target="http://sl.wikipedia.org/wiki/198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wikipedia.org/wiki/1981" TargetMode="External"/><Relationship Id="rId14" Type="http://schemas.openxmlformats.org/officeDocument/2006/relationships/hyperlink" Target="http://sl.wikipedia.org/wiki/19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3737</Words>
  <Characters>21305</Characters>
  <Application>Microsoft Office Word</Application>
  <DocSecurity>0</DocSecurity>
  <Lines>177</Lines>
  <Paragraphs>49</Paragraphs>
  <ScaleCrop>false</ScaleCrop>
  <Company/>
  <LinksUpToDate>false</LinksUpToDate>
  <CharactersWithSpaces>24993</CharactersWithSpaces>
  <SharedDoc>false</SharedDoc>
  <HLinks>
    <vt:vector size="84" baseType="variant">
      <vt:variant>
        <vt:i4>720903</vt:i4>
      </vt:variant>
      <vt:variant>
        <vt:i4>39</vt:i4>
      </vt:variant>
      <vt:variant>
        <vt:i4>0</vt:i4>
      </vt:variant>
      <vt:variant>
        <vt:i4>5</vt:i4>
      </vt:variant>
      <vt:variant>
        <vt:lpwstr>http://sl.wikipedia.org/wiki/2003</vt:lpwstr>
      </vt:variant>
      <vt:variant>
        <vt:lpwstr/>
      </vt:variant>
      <vt:variant>
        <vt:i4>65550</vt:i4>
      </vt:variant>
      <vt:variant>
        <vt:i4>36</vt:i4>
      </vt:variant>
      <vt:variant>
        <vt:i4>0</vt:i4>
      </vt:variant>
      <vt:variant>
        <vt:i4>5</vt:i4>
      </vt:variant>
      <vt:variant>
        <vt:lpwstr>http://sl.wikipedia.org/wiki/1997</vt:lpwstr>
      </vt:variant>
      <vt:variant>
        <vt:lpwstr/>
      </vt:variant>
      <vt:variant>
        <vt:i4>65550</vt:i4>
      </vt:variant>
      <vt:variant>
        <vt:i4>33</vt:i4>
      </vt:variant>
      <vt:variant>
        <vt:i4>0</vt:i4>
      </vt:variant>
      <vt:variant>
        <vt:i4>5</vt:i4>
      </vt:variant>
      <vt:variant>
        <vt:lpwstr>http://sl.wikipedia.org/wiki/1993</vt:lpwstr>
      </vt:variant>
      <vt:variant>
        <vt:lpwstr/>
      </vt:variant>
      <vt:variant>
        <vt:i4>65550</vt:i4>
      </vt:variant>
      <vt:variant>
        <vt:i4>30</vt:i4>
      </vt:variant>
      <vt:variant>
        <vt:i4>0</vt:i4>
      </vt:variant>
      <vt:variant>
        <vt:i4>5</vt:i4>
      </vt:variant>
      <vt:variant>
        <vt:lpwstr>http://sl.wikipedia.org/wiki/1992</vt:lpwstr>
      </vt:variant>
      <vt:variant>
        <vt:lpwstr/>
      </vt:variant>
      <vt:variant>
        <vt:i4>65550</vt:i4>
      </vt:variant>
      <vt:variant>
        <vt:i4>27</vt:i4>
      </vt:variant>
      <vt:variant>
        <vt:i4>0</vt:i4>
      </vt:variant>
      <vt:variant>
        <vt:i4>5</vt:i4>
      </vt:variant>
      <vt:variant>
        <vt:lpwstr>http://sl.wikipedia.org/wiki/1990</vt:lpwstr>
      </vt:variant>
      <vt:variant>
        <vt:lpwstr/>
      </vt:variant>
      <vt:variant>
        <vt:i4>14</vt:i4>
      </vt:variant>
      <vt:variant>
        <vt:i4>24</vt:i4>
      </vt:variant>
      <vt:variant>
        <vt:i4>0</vt:i4>
      </vt:variant>
      <vt:variant>
        <vt:i4>5</vt:i4>
      </vt:variant>
      <vt:variant>
        <vt:lpwstr>http://sl.wikipedia.org/wiki/1988</vt:lpwstr>
      </vt:variant>
      <vt:variant>
        <vt:lpwstr/>
      </vt:variant>
      <vt:variant>
        <vt:i4>14</vt:i4>
      </vt:variant>
      <vt:variant>
        <vt:i4>21</vt:i4>
      </vt:variant>
      <vt:variant>
        <vt:i4>0</vt:i4>
      </vt:variant>
      <vt:variant>
        <vt:i4>5</vt:i4>
      </vt:variant>
      <vt:variant>
        <vt:lpwstr>http://sl.wikipedia.org/wiki/1986</vt:lpwstr>
      </vt:variant>
      <vt:variant>
        <vt:lpwstr/>
      </vt:variant>
      <vt:variant>
        <vt:i4>14</vt:i4>
      </vt:variant>
      <vt:variant>
        <vt:i4>18</vt:i4>
      </vt:variant>
      <vt:variant>
        <vt:i4>0</vt:i4>
      </vt:variant>
      <vt:variant>
        <vt:i4>5</vt:i4>
      </vt:variant>
      <vt:variant>
        <vt:lpwstr>http://sl.wikipedia.org/wiki/1985</vt:lpwstr>
      </vt:variant>
      <vt:variant>
        <vt:lpwstr/>
      </vt:variant>
      <vt:variant>
        <vt:i4>14</vt:i4>
      </vt:variant>
      <vt:variant>
        <vt:i4>15</vt:i4>
      </vt:variant>
      <vt:variant>
        <vt:i4>0</vt:i4>
      </vt:variant>
      <vt:variant>
        <vt:i4>5</vt:i4>
      </vt:variant>
      <vt:variant>
        <vt:lpwstr>http://sl.wikipedia.org/wiki/1983</vt:lpwstr>
      </vt:variant>
      <vt:variant>
        <vt:lpwstr/>
      </vt:variant>
      <vt:variant>
        <vt:i4>14</vt:i4>
      </vt:variant>
      <vt:variant>
        <vt:i4>12</vt:i4>
      </vt:variant>
      <vt:variant>
        <vt:i4>0</vt:i4>
      </vt:variant>
      <vt:variant>
        <vt:i4>5</vt:i4>
      </vt:variant>
      <vt:variant>
        <vt:lpwstr>http://sl.wikipedia.org/wiki/1981</vt:lpwstr>
      </vt:variant>
      <vt:variant>
        <vt:lpwstr/>
      </vt:variant>
      <vt:variant>
        <vt:i4>983054</vt:i4>
      </vt:variant>
      <vt:variant>
        <vt:i4>9</vt:i4>
      </vt:variant>
      <vt:variant>
        <vt:i4>0</vt:i4>
      </vt:variant>
      <vt:variant>
        <vt:i4>5</vt:i4>
      </vt:variant>
      <vt:variant>
        <vt:lpwstr>http://sl.wikipedia.org/wiki/1972</vt:lpwstr>
      </vt:variant>
      <vt:variant>
        <vt:lpwstr/>
      </vt:variant>
      <vt:variant>
        <vt:i4>917518</vt:i4>
      </vt:variant>
      <vt:variant>
        <vt:i4>6</vt:i4>
      </vt:variant>
      <vt:variant>
        <vt:i4>0</vt:i4>
      </vt:variant>
      <vt:variant>
        <vt:i4>5</vt:i4>
      </vt:variant>
      <vt:variant>
        <vt:lpwstr>http://sl.wikipedia.org/wiki/1968</vt:lpwstr>
      </vt:variant>
      <vt:variant>
        <vt:lpwstr/>
      </vt:variant>
      <vt:variant>
        <vt:i4>917518</vt:i4>
      </vt:variant>
      <vt:variant>
        <vt:i4>3</vt:i4>
      </vt:variant>
      <vt:variant>
        <vt:i4>0</vt:i4>
      </vt:variant>
      <vt:variant>
        <vt:i4>5</vt:i4>
      </vt:variant>
      <vt:variant>
        <vt:lpwstr>http://sl.wikipedia.org/wiki/1967</vt:lpwstr>
      </vt:variant>
      <vt:variant>
        <vt:lpwstr/>
      </vt:variant>
      <vt:variant>
        <vt:i4>851982</vt:i4>
      </vt:variant>
      <vt:variant>
        <vt:i4>0</vt:i4>
      </vt:variant>
      <vt:variant>
        <vt:i4>0</vt:i4>
      </vt:variant>
      <vt:variant>
        <vt:i4>5</vt:i4>
      </vt:variant>
      <vt:variant>
        <vt:lpwstr>http://sl.wikipedia.org/wiki/1956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2019-05-14T12:29:00Z</dcterms:created>
  <dcterms:modified xsi:type="dcterms:W3CDTF">2019-05-14T12:29:00Z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