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03" w:rsidRPr="00A57C08" w:rsidRDefault="008E1803" w:rsidP="008E1803">
      <w:pPr>
        <w:rPr>
          <w:rFonts w:ascii="Century Gothic" w:hAnsi="Century Gothic" w:cs="Arial"/>
          <w:b/>
          <w:sz w:val="32"/>
          <w:szCs w:val="32"/>
        </w:rPr>
      </w:pPr>
      <w:bookmarkStart w:id="0" w:name="_GoBack"/>
      <w:bookmarkEnd w:id="0"/>
      <w:r>
        <w:rPr>
          <w:rFonts w:ascii="Century Gothic" w:hAnsi="Century Gothic" w:cs="Arial"/>
          <w:b/>
          <w:sz w:val="32"/>
          <w:szCs w:val="32"/>
        </w:rPr>
        <w:t xml:space="preserve">     </w:t>
      </w:r>
      <w:r w:rsidRPr="00A57C08">
        <w:rPr>
          <w:rFonts w:ascii="Century Gothic" w:hAnsi="Century Gothic" w:cs="Arial"/>
          <w:b/>
          <w:sz w:val="32"/>
          <w:szCs w:val="32"/>
        </w:rPr>
        <w:t>Charles in Mary Lamb: Zgodbe po Shakespearu</w:t>
      </w:r>
    </w:p>
    <w:p w:rsidR="008E1803" w:rsidRDefault="008E1803" w:rsidP="008E1803">
      <w:pPr>
        <w:rPr>
          <w:rFonts w:ascii="Century Gothic" w:hAnsi="Century Gothic" w:cs="Arial"/>
          <w:b/>
          <w:sz w:val="28"/>
          <w:szCs w:val="28"/>
        </w:rPr>
      </w:pPr>
    </w:p>
    <w:p w:rsidR="008E1803" w:rsidRDefault="008E1803" w:rsidP="008E1803">
      <w:pPr>
        <w:rPr>
          <w:rFonts w:ascii="Century Gothic" w:hAnsi="Century Gothic" w:cs="Arial"/>
          <w:b/>
          <w:i/>
          <w:sz w:val="28"/>
          <w:szCs w:val="28"/>
        </w:rPr>
      </w:pPr>
    </w:p>
    <w:p w:rsidR="008E1803" w:rsidRDefault="008E1803" w:rsidP="008E1803">
      <w:pPr>
        <w:rPr>
          <w:rFonts w:ascii="Century Gothic" w:hAnsi="Century Gothic" w:cs="Arial"/>
          <w:b/>
          <w:i/>
          <w:sz w:val="28"/>
          <w:szCs w:val="28"/>
        </w:rPr>
      </w:pPr>
      <w:r w:rsidRPr="00A57C08">
        <w:rPr>
          <w:rFonts w:ascii="Century Gothic" w:hAnsi="Century Gothic" w:cs="Arial"/>
          <w:b/>
          <w:i/>
          <w:sz w:val="28"/>
          <w:szCs w:val="28"/>
        </w:rPr>
        <w:t>Hamlet Kraljevič Danski</w:t>
      </w:r>
    </w:p>
    <w:p w:rsidR="008E1803" w:rsidRDefault="008E1803" w:rsidP="008E1803">
      <w:pPr>
        <w:rPr>
          <w:rFonts w:ascii="Century Gothic" w:hAnsi="Century Gothic" w:cs="Arial"/>
          <w:b/>
          <w:i/>
          <w:sz w:val="28"/>
          <w:szCs w:val="28"/>
        </w:rPr>
      </w:pPr>
    </w:p>
    <w:p w:rsidR="008E1803" w:rsidRDefault="008E1803" w:rsidP="008E1803">
      <w:pPr>
        <w:rPr>
          <w:rFonts w:ascii="Century Gothic" w:hAnsi="Century Gothic" w:cs="Arial"/>
          <w:lang w:val="sl-SI"/>
        </w:rPr>
      </w:pPr>
      <w:r w:rsidRPr="00A57C08">
        <w:rPr>
          <w:rFonts w:ascii="Century Gothic" w:hAnsi="Century Gothic" w:cs="Arial"/>
          <w:b/>
        </w:rPr>
        <w:t>OSEBE:</w:t>
      </w:r>
      <w:r>
        <w:rPr>
          <w:rFonts w:ascii="Century Gothic" w:hAnsi="Century Gothic" w:cs="Arial"/>
          <w:b/>
          <w:sz w:val="28"/>
          <w:szCs w:val="28"/>
        </w:rPr>
        <w:t xml:space="preserve"> </w:t>
      </w:r>
      <w:r>
        <w:rPr>
          <w:rFonts w:ascii="Century Gothic" w:hAnsi="Century Gothic" w:cs="Arial"/>
        </w:rPr>
        <w:t xml:space="preserve">Danska kraljica </w:t>
      </w:r>
      <w:r>
        <w:rPr>
          <w:rFonts w:ascii="Century Gothic" w:hAnsi="Century Gothic" w:cs="Arial"/>
          <w:lang w:val="sl-SI"/>
        </w:rPr>
        <w:t>Gertruda, Klavdij, Hamlet, Horacij, vojaki, Marcelo, duh pokojnega starega Hamleta, igralci, Polonij, gusarji, Laert, Ofelija.</w:t>
      </w:r>
    </w:p>
    <w:p w:rsidR="008E1803" w:rsidRDefault="008E1803" w:rsidP="008E1803">
      <w:pPr>
        <w:rPr>
          <w:rFonts w:ascii="Century Gothic" w:hAnsi="Century Gothic" w:cs="Arial"/>
          <w:lang w:val="sl-SI"/>
        </w:rPr>
      </w:pPr>
    </w:p>
    <w:p w:rsidR="008E1803" w:rsidRDefault="008E1803" w:rsidP="008E1803">
      <w:pPr>
        <w:pStyle w:val="BodyTextIndent"/>
        <w:ind w:firstLine="0"/>
        <w:jc w:val="both"/>
        <w:rPr>
          <w:lang w:val="sl-SI"/>
        </w:rPr>
      </w:pPr>
      <w:r w:rsidRPr="00314E44">
        <w:rPr>
          <w:rFonts w:ascii="Century Gothic" w:hAnsi="Century Gothic"/>
          <w:b/>
          <w:lang w:val="sl-SI"/>
        </w:rPr>
        <w:t>OBNOVA:</w:t>
      </w:r>
      <w:r w:rsidRPr="00314E44">
        <w:rPr>
          <w:rFonts w:ascii="Century Gothic" w:hAnsi="Century Gothic"/>
          <w:lang w:val="sl-SI"/>
        </w:rPr>
        <w:t xml:space="preserve"> </w:t>
      </w:r>
      <w:r w:rsidRPr="00314E44">
        <w:rPr>
          <w:bCs/>
          <w:iCs/>
          <w:lang w:val="sl-SI"/>
        </w:rPr>
        <w:t>Dogaja se na Danskem, ko sta še vladala kraljica Gertruda in kralj Hamlet. Klavdij</w:t>
      </w:r>
      <w:r>
        <w:rPr>
          <w:bCs/>
          <w:iCs/>
          <w:lang w:val="sl-SI"/>
        </w:rPr>
        <w:t xml:space="preserve"> </w:t>
      </w:r>
      <w:r w:rsidRPr="00314E44">
        <w:rPr>
          <w:bCs/>
          <w:iCs/>
          <w:lang w:val="sl-SI"/>
        </w:rPr>
        <w:t>(kraljičin ljubimec) ga je iz ljubosumja ubil in se poročil z njegovo ženo. Dobil je vso njegovo premoženje ter oblast, saj</w:t>
      </w:r>
      <w:r>
        <w:rPr>
          <w:bCs/>
          <w:iCs/>
          <w:lang w:val="sl-SI"/>
        </w:rPr>
        <w:t xml:space="preserve"> še je bil sin Hamlet  premlad, da bi ga nasledil. </w:t>
      </w:r>
      <w:r w:rsidRPr="00314E44">
        <w:rPr>
          <w:bCs/>
          <w:iCs/>
          <w:lang w:val="sl-SI"/>
        </w:rPr>
        <w:t>Hamletu pride na uho govorica, da se je vojakom na straži pred palačo že dve ali tri noči zaporedoma točno opolnoči prikazal duh, ki je bil čisto podoben njegovemu očetu. Vsi vojaki so to prikazen videli, tudi Hamletov najboljši prijatelj Horacij. Neke noči se Hamlet odloči, da bo sodeloval pri straži palače. Ko se duh</w:t>
      </w:r>
      <w:r>
        <w:rPr>
          <w:bCs/>
          <w:iCs/>
          <w:lang w:val="sl-SI"/>
        </w:rPr>
        <w:t xml:space="preserve"> prikaže, prosi Hamleta da pojde</w:t>
      </w:r>
      <w:r w:rsidRPr="00314E44">
        <w:rPr>
          <w:bCs/>
          <w:iCs/>
          <w:lang w:val="sl-SI"/>
        </w:rPr>
        <w:t xml:space="preserve"> z njim. </w:t>
      </w:r>
      <w:r>
        <w:rPr>
          <w:bCs/>
          <w:iCs/>
          <w:lang w:val="sl-SI"/>
        </w:rPr>
        <w:t>Prosi</w:t>
      </w:r>
      <w:r w:rsidRPr="00314E44">
        <w:rPr>
          <w:bCs/>
          <w:iCs/>
          <w:lang w:val="sl-SI"/>
        </w:rPr>
        <w:t xml:space="preserve">, </w:t>
      </w:r>
      <w:r>
        <w:rPr>
          <w:bCs/>
          <w:iCs/>
          <w:lang w:val="sl-SI"/>
        </w:rPr>
        <w:t xml:space="preserve">ga naj </w:t>
      </w:r>
      <w:r w:rsidRPr="00314E44">
        <w:rPr>
          <w:bCs/>
          <w:iCs/>
          <w:lang w:val="sl-SI"/>
        </w:rPr>
        <w:t>ubije svojega očima Klavdija. Hamlet ni čisto prepričan, če bi to stori. Zato se hoče najprej prepričati, če je Klavdij res ubil njegovega očeta. Na dvor povabi igralce, ki bi zaigrali kako je nek moški ubil svojega brata. Medtem pa Hamlet opazuje kaj bo Klavdij storil med igro. In res njegov očim se je vstal in zapustil dvorano in za njim še Gertruda. Hamletov sin se odloči,da pove mami resnico. Med pogovorom se strašansko skreg</w:t>
      </w:r>
      <w:r>
        <w:rPr>
          <w:bCs/>
          <w:iCs/>
          <w:lang w:val="sl-SI"/>
        </w:rPr>
        <w:t>ata z mamo. Kralj Klavdij prosi</w:t>
      </w:r>
      <w:r w:rsidRPr="00314E44">
        <w:rPr>
          <w:bCs/>
          <w:iCs/>
          <w:lang w:val="sl-SI"/>
        </w:rPr>
        <w:t xml:space="preserve"> Polonija naj se skrije za zaveso in prisluškuje pogovor. Med prepirom vstopi v sobo kralj in začne se velika zmeda, saj Hamlet po pomoti zabode Polonija z nožem. Kralj Klavdij pošlje Hamleta na angleško, kjer bi ga njegovi spremljevalci ubili. Ker pa Hamlet pobegne smrti, se vrne nazaj na Dansko. Tam ga čaka žalostna novica saj je umrla njegova ljubezen Ofelija. Nato pa pride še Leart, da bi maščeval smrt svojega očeta Polonija. Leart izziva Hamleta na dvoboj. Klavdij da Polonijevemu sinu zastrupljen meč, da bi ubil Hamleta. Če pa slučajno Leart ne bi premagal Hamleta, je pripravil zastrupljeno čašo, da bi se Hamlet po dvoboju odžejal. V dvoboju nevede zamenjata meča. Med njunim dvobojem pa umre kraljica saj je izpila požirek iz zastrupljene čaše. </w:t>
      </w:r>
      <w:r w:rsidRPr="00314E44">
        <w:rPr>
          <w:lang w:val="sl-SI"/>
        </w:rPr>
        <w:t>Laert rani Hamleta in nato še Hamlet rani Laerta. Umirajoči Laert izda Klavdija, ki ga Hamlet nemudoma umori. Nekaj sekund za tem umre tudi sam. Ravno v tem trenutku, pride norveški kraljevič Fortinbras, ki izkaže Hamletu poslednjo čast in tako zasede Dansko.</w:t>
      </w:r>
    </w:p>
    <w:p w:rsidR="008E1803" w:rsidRDefault="008E1803" w:rsidP="008E1803">
      <w:pPr>
        <w:rPr>
          <w:rFonts w:ascii="Century Gothic" w:hAnsi="Century Gothic" w:cs="Arial"/>
          <w:lang w:val="sl-SI"/>
        </w:rPr>
      </w:pPr>
    </w:p>
    <w:p w:rsidR="00E002CE" w:rsidRPr="00D43228" w:rsidRDefault="00435918">
      <w:pPr>
        <w:rPr>
          <w:rFonts w:ascii="Century Gothic" w:hAnsi="Century Gothic"/>
          <w:b/>
          <w:i/>
          <w:sz w:val="28"/>
          <w:szCs w:val="28"/>
        </w:rPr>
      </w:pPr>
      <w:r w:rsidRPr="00D43228">
        <w:rPr>
          <w:rFonts w:ascii="Century Gothic" w:hAnsi="Century Gothic"/>
          <w:b/>
          <w:i/>
          <w:sz w:val="28"/>
          <w:szCs w:val="28"/>
        </w:rPr>
        <w:t>ROMEO IN JULIJA</w:t>
      </w:r>
    </w:p>
    <w:p w:rsidR="00435918" w:rsidRDefault="00435918"/>
    <w:p w:rsidR="00435918" w:rsidRPr="00B162E2" w:rsidRDefault="00435918">
      <w:pPr>
        <w:rPr>
          <w:rFonts w:ascii="Arial" w:hAnsi="Arial" w:cs="Arial"/>
        </w:rPr>
      </w:pPr>
      <w:r w:rsidRPr="00D43228">
        <w:rPr>
          <w:rFonts w:ascii="Century Gothic" w:hAnsi="Century Gothic"/>
          <w:b/>
        </w:rPr>
        <w:t>OBNOVA:</w:t>
      </w:r>
      <w:r>
        <w:t xml:space="preserve"> </w:t>
      </w:r>
      <w:r w:rsidRPr="00B162E2">
        <w:rPr>
          <w:rFonts w:ascii="Arial" w:hAnsi="Arial" w:cs="Arial"/>
        </w:rPr>
        <w:t>Romeo, Julija, Rosalina, stari Capulet, Benvolio, Mercutij, Tybalt, Julijina pestunja, menih Lorenzo, gospa Monteg, grof Paris, gospod Monteg, knez.</w:t>
      </w:r>
    </w:p>
    <w:p w:rsidR="00435918" w:rsidRPr="00B162E2" w:rsidRDefault="00435918">
      <w:pPr>
        <w:rPr>
          <w:rFonts w:ascii="Arial" w:hAnsi="Arial" w:cs="Arial"/>
        </w:rPr>
      </w:pPr>
    </w:p>
    <w:p w:rsidR="00F966B7" w:rsidRDefault="00F966B7" w:rsidP="00435918">
      <w:pPr>
        <w:jc w:val="both"/>
        <w:textAlignment w:val="top"/>
      </w:pPr>
    </w:p>
    <w:p w:rsidR="00F966B7" w:rsidRDefault="00F966B7" w:rsidP="00435918">
      <w:pPr>
        <w:jc w:val="both"/>
        <w:textAlignment w:val="top"/>
      </w:pPr>
    </w:p>
    <w:p w:rsidR="00F966B7" w:rsidRDefault="00F966B7" w:rsidP="00435918">
      <w:pPr>
        <w:jc w:val="both"/>
        <w:textAlignment w:val="top"/>
      </w:pPr>
    </w:p>
    <w:p w:rsidR="00435918" w:rsidRPr="009E5E3E" w:rsidRDefault="00435918" w:rsidP="00435918">
      <w:pPr>
        <w:jc w:val="both"/>
        <w:textAlignment w:val="top"/>
        <w:rPr>
          <w:rFonts w:ascii="Arial" w:hAnsi="Arial" w:cs="Arial"/>
          <w:color w:val="000000"/>
          <w:lang w:val="sl-SI"/>
        </w:rPr>
      </w:pPr>
      <w:r w:rsidRPr="00D43228">
        <w:rPr>
          <w:rFonts w:ascii="Century Gothic" w:hAnsi="Century Gothic"/>
          <w:b/>
        </w:rPr>
        <w:t>OBNOVA:</w:t>
      </w:r>
      <w:r>
        <w:t xml:space="preserve"> </w:t>
      </w:r>
      <w:r w:rsidRPr="009E5E3E">
        <w:rPr>
          <w:rFonts w:ascii="Arial" w:hAnsi="Arial" w:cs="Arial"/>
          <w:color w:val="000000"/>
          <w:lang w:val="sl-SI"/>
        </w:rPr>
        <w:t xml:space="preserve">Gre za nesrečno zgodbo dveh zaljubljencev, ki ju je ljubezen povedla v smrt. Vsa glavna tema te tragedije se je začela na Julijinem rojstnem dnevu. Montegi in Capuleti so bili sprti, zato Montegi na to zabavo niso bili povabljeni. Kljub temu se je Romeo udeležil. Ko sta si, globoko gledajoče v oči, Julija in Romeo segla v roko, se je razvila ljubezen na prvi pogled. Vedela sta, da jima starši nikoli ne bi dovolili poroke, zato sta se naskrivaj sestajala in tudi skrivaj poročila. Duhovnik, ki ju je poročil, je vedel, da se starši ne strinjajo, vendar je dal čustvom prednost. Ko je bila Julija že poročena, jo je čakala še ena poroka s Parisom, saj starši niso vedeli za Romea. Duhovnik ji je pri tem pomagal in ji dal napoj, ki deluje le nekaj ur. Za druge ljudi bo izgledala mrtva. Po tem pa bi se naj zbudila in iz grobnice z Romeom zbežala v drugo deželo. In res so opravili pogreb, brez da bi vedeli, kaj se v resnici dogaja. Tudi Romeo je prepozno dobil telegram in mislil, da je Julija mrtva. Stekel je v grobnico in se zraven nje ubil. Nekaj trenutkov za tem pa je Julijin napoj izpustil svoje moči in prenehal delovati. Ona se je zbudila a ko je zagledala ob sebi mrtvega ležečega moža se je še ona z nožem zabodla in skupaj sta odšla v smrt. </w:t>
      </w:r>
    </w:p>
    <w:p w:rsidR="00435918" w:rsidRDefault="00435918">
      <w:pPr>
        <w:rPr>
          <w:lang w:val="sl-SI"/>
        </w:rPr>
      </w:pPr>
    </w:p>
    <w:p w:rsidR="009E5E3E" w:rsidRPr="005A37A7" w:rsidRDefault="009E5E3E">
      <w:pPr>
        <w:rPr>
          <w:rFonts w:ascii="Century Gothic" w:hAnsi="Century Gothic"/>
          <w:b/>
          <w:i/>
          <w:lang w:val="sl-SI"/>
        </w:rPr>
      </w:pPr>
      <w:r w:rsidRPr="005A37A7">
        <w:rPr>
          <w:rFonts w:ascii="Century Gothic" w:hAnsi="Century Gothic"/>
          <w:b/>
          <w:i/>
          <w:sz w:val="28"/>
          <w:szCs w:val="28"/>
          <w:lang w:val="sl-SI"/>
        </w:rPr>
        <w:t>OTHELLO</w:t>
      </w:r>
    </w:p>
    <w:p w:rsidR="009E5E3E" w:rsidRDefault="009E5E3E">
      <w:pPr>
        <w:rPr>
          <w:lang w:val="sl-SI"/>
        </w:rPr>
      </w:pPr>
    </w:p>
    <w:p w:rsidR="009E5E3E" w:rsidRPr="00B162E2" w:rsidRDefault="009E5E3E">
      <w:pPr>
        <w:rPr>
          <w:rFonts w:ascii="Century Gothic" w:hAnsi="Century Gothic"/>
          <w:lang w:val="sl-SI"/>
        </w:rPr>
      </w:pPr>
      <w:r w:rsidRPr="00B162E2">
        <w:rPr>
          <w:rFonts w:ascii="Century Gothic" w:hAnsi="Century Gothic"/>
          <w:b/>
          <w:lang w:val="sl-SI"/>
        </w:rPr>
        <w:t>OSEBE:</w:t>
      </w:r>
      <w:r>
        <w:rPr>
          <w:lang w:val="sl-SI"/>
        </w:rPr>
        <w:t xml:space="preserve"> </w:t>
      </w:r>
      <w:r w:rsidRPr="00B162E2">
        <w:rPr>
          <w:rFonts w:ascii="Century Gothic" w:hAnsi="Century Gothic"/>
          <w:lang w:val="sl-SI"/>
        </w:rPr>
        <w:t>Beneški senator Brabantio, Desdemona, Mavro, Othello, Cassio, Michael, Jago, častnik Montano, Emilia.</w:t>
      </w:r>
    </w:p>
    <w:p w:rsidR="009E5E3E" w:rsidRDefault="009E5E3E">
      <w:pPr>
        <w:rPr>
          <w:lang w:val="sl-SI"/>
        </w:rPr>
      </w:pPr>
    </w:p>
    <w:p w:rsidR="009E5E3E" w:rsidRPr="00B162E2" w:rsidRDefault="009E5E3E" w:rsidP="009E5E3E">
      <w:pPr>
        <w:jc w:val="both"/>
        <w:rPr>
          <w:rFonts w:ascii="Arial" w:hAnsi="Arial" w:cs="Arial"/>
          <w:lang w:val="sl-SI"/>
        </w:rPr>
      </w:pPr>
      <w:r w:rsidRPr="00B162E2">
        <w:rPr>
          <w:rFonts w:ascii="Century Gothic" w:hAnsi="Century Gothic"/>
          <w:b/>
          <w:lang w:val="sl-SI"/>
        </w:rPr>
        <w:t>OBNOVA:</w:t>
      </w:r>
      <w:r>
        <w:rPr>
          <w:lang w:val="sl-SI"/>
        </w:rPr>
        <w:t xml:space="preserve"> </w:t>
      </w:r>
      <w:r w:rsidRPr="00B162E2">
        <w:rPr>
          <w:rFonts w:ascii="Arial" w:hAnsi="Arial" w:cs="Arial"/>
          <w:lang w:val="sl-SI"/>
        </w:rPr>
        <w:t>Jago se zaljubi v Desdemono, in ker mu ona ljubezni ne vrača, si prične domišljati, da je morda zaljubljena v Cassia. Ker Jago ni deležen Desdemonine ljubezni, je tudi Othellu ne privošči in zato poskuša uničiti njun zakon, tako da Othella prepričuje, da je Desdemona zaljubljena v Cassia. Ker mu Othello ne verjame, on s pomočjo svoje žene Emilije ukrade robček Desdemoni, katerega je Othello podaril Desdemoni in ga podtakne Cassiu. Ko Othello vidi robček pri Cassiu, je prepričan, da ga žena vara. Na koncu zada Jago Roderigu smrtni udarec, prav tako pa zabode svojo ženo, ko je le-ta spregledala njegove laži in o njih pove drugim.</w:t>
      </w:r>
      <w:r w:rsidR="00B162E2" w:rsidRPr="00B162E2">
        <w:rPr>
          <w:rFonts w:ascii="Arial" w:hAnsi="Arial" w:cs="Arial"/>
          <w:lang w:val="sl-SI"/>
        </w:rPr>
        <w:t xml:space="preserve"> Othello v ljubosumnosti </w:t>
      </w:r>
      <w:r w:rsidRPr="00B162E2">
        <w:rPr>
          <w:rFonts w:ascii="Arial" w:hAnsi="Arial" w:cs="Arial"/>
          <w:lang w:val="sl-SI"/>
        </w:rPr>
        <w:t>Desdemono obdolži prešuštva in nezvestobe ter jo umori.</w:t>
      </w:r>
      <w:r w:rsidR="00B162E2" w:rsidRPr="00B162E2">
        <w:rPr>
          <w:rFonts w:ascii="Arial" w:hAnsi="Arial" w:cs="Arial"/>
          <w:lang w:val="sl-SI"/>
        </w:rPr>
        <w:t xml:space="preserve"> </w:t>
      </w:r>
      <w:r w:rsidRPr="00B162E2">
        <w:rPr>
          <w:rFonts w:ascii="Arial" w:hAnsi="Arial" w:cs="Arial"/>
          <w:lang w:val="sl-SI"/>
        </w:rPr>
        <w:t>Žal se Othello prepozno zave, da je Jago zlorabil njegovo zaupanje in da je zagrešil umor in ubil svojo ženo, ki mu je bila v resnici zvesta.</w:t>
      </w:r>
    </w:p>
    <w:p w:rsidR="009E5E3E" w:rsidRDefault="009E5E3E">
      <w:pPr>
        <w:rPr>
          <w:lang w:val="sl-SI"/>
        </w:rPr>
      </w:pPr>
    </w:p>
    <w:p w:rsidR="005A37A7" w:rsidRDefault="005A37A7">
      <w:pPr>
        <w:rPr>
          <w:rFonts w:ascii="Century Gothic" w:hAnsi="Century Gothic"/>
          <w:b/>
          <w:i/>
          <w:sz w:val="28"/>
          <w:szCs w:val="28"/>
          <w:lang w:val="sl-SI"/>
        </w:rPr>
      </w:pPr>
      <w:r w:rsidRPr="005A37A7">
        <w:rPr>
          <w:rFonts w:ascii="Century Gothic" w:hAnsi="Century Gothic"/>
          <w:b/>
          <w:sz w:val="28"/>
          <w:szCs w:val="28"/>
          <w:lang w:val="sl-SI"/>
        </w:rPr>
        <w:t>MACBETH</w:t>
      </w:r>
    </w:p>
    <w:p w:rsidR="005A37A7" w:rsidRDefault="005A37A7">
      <w:pPr>
        <w:rPr>
          <w:rFonts w:ascii="Century Gothic" w:hAnsi="Century Gothic"/>
          <w:b/>
          <w:i/>
          <w:sz w:val="28"/>
          <w:szCs w:val="28"/>
          <w:lang w:val="sl-SI"/>
        </w:rPr>
      </w:pPr>
    </w:p>
    <w:p w:rsidR="005A37A7" w:rsidRPr="005A37A7" w:rsidRDefault="005A37A7">
      <w:pPr>
        <w:rPr>
          <w:rFonts w:ascii="Century Gothic" w:hAnsi="Century Gothic"/>
          <w:lang w:val="sl-SI"/>
        </w:rPr>
      </w:pPr>
      <w:r>
        <w:rPr>
          <w:rFonts w:ascii="Century Gothic" w:hAnsi="Century Gothic"/>
          <w:b/>
          <w:lang w:val="sl-SI"/>
        </w:rPr>
        <w:t xml:space="preserve">OSEBE: </w:t>
      </w:r>
      <w:r>
        <w:rPr>
          <w:rFonts w:ascii="Century Gothic" w:hAnsi="Century Gothic"/>
          <w:lang w:val="sl-SI"/>
        </w:rPr>
        <w:t>plemič Macbeth, Banquo, tri čarovnice, gospa Macbeth, Duncan, Malcon, Donalba</w:t>
      </w:r>
      <w:r w:rsidR="005E2033">
        <w:rPr>
          <w:rFonts w:ascii="Century Gothic" w:hAnsi="Century Gothic"/>
          <w:lang w:val="sl-SI"/>
        </w:rPr>
        <w:t>in, Fleace sin Banquoa, Macduff</w:t>
      </w:r>
      <w:r>
        <w:rPr>
          <w:rFonts w:ascii="Century Gothic" w:hAnsi="Century Gothic"/>
          <w:lang w:val="sl-SI"/>
        </w:rPr>
        <w:t>.</w:t>
      </w:r>
    </w:p>
    <w:p w:rsidR="005A37A7" w:rsidRDefault="005A37A7">
      <w:pPr>
        <w:rPr>
          <w:rFonts w:ascii="Century Gothic" w:hAnsi="Century Gothic"/>
          <w:b/>
          <w:i/>
          <w:sz w:val="28"/>
          <w:szCs w:val="28"/>
          <w:lang w:val="sl-SI"/>
        </w:rPr>
      </w:pPr>
    </w:p>
    <w:p w:rsidR="005A37A7" w:rsidRDefault="005A37A7">
      <w:pPr>
        <w:rPr>
          <w:rFonts w:ascii="Century Gothic" w:hAnsi="Century Gothic"/>
          <w:b/>
          <w:lang w:val="sl-SI"/>
        </w:rPr>
      </w:pPr>
    </w:p>
    <w:p w:rsidR="005A37A7" w:rsidRDefault="005A37A7">
      <w:pPr>
        <w:rPr>
          <w:rFonts w:ascii="Century Gothic" w:hAnsi="Century Gothic"/>
          <w:b/>
          <w:lang w:val="sl-SI"/>
        </w:rPr>
      </w:pPr>
    </w:p>
    <w:p w:rsidR="005A37A7" w:rsidRDefault="005A37A7">
      <w:pPr>
        <w:rPr>
          <w:rFonts w:ascii="Century Gothic" w:hAnsi="Century Gothic"/>
          <w:b/>
          <w:lang w:val="sl-SI"/>
        </w:rPr>
      </w:pPr>
    </w:p>
    <w:p w:rsidR="005E2033" w:rsidRPr="005E2033" w:rsidRDefault="005A37A7" w:rsidP="005E2033">
      <w:pPr>
        <w:jc w:val="both"/>
        <w:rPr>
          <w:rFonts w:ascii="Arial" w:hAnsi="Arial" w:cs="Arial"/>
          <w:bCs/>
          <w:iCs/>
          <w:lang w:val="sl-SI"/>
        </w:rPr>
      </w:pPr>
      <w:r>
        <w:rPr>
          <w:rFonts w:ascii="Century Gothic" w:hAnsi="Century Gothic"/>
          <w:b/>
          <w:lang w:val="sl-SI"/>
        </w:rPr>
        <w:lastRenderedPageBreak/>
        <w:t>OBNOVA</w:t>
      </w:r>
      <w:r w:rsidRPr="005E2033">
        <w:rPr>
          <w:rFonts w:ascii="Century Gothic" w:hAnsi="Century Gothic"/>
          <w:b/>
          <w:lang w:val="sl-SI"/>
        </w:rPr>
        <w:t xml:space="preserve">: </w:t>
      </w:r>
      <w:r w:rsidRPr="005E2033">
        <w:rPr>
          <w:rFonts w:ascii="Arial" w:hAnsi="Arial" w:cs="Arial"/>
          <w:bCs/>
          <w:iCs/>
          <w:lang w:val="sl-SI"/>
        </w:rPr>
        <w:t>Enkrat ko se je Macbeth vračal iz</w:t>
      </w:r>
      <w:r w:rsidR="002C1076">
        <w:rPr>
          <w:rFonts w:ascii="Arial" w:hAnsi="Arial" w:cs="Arial"/>
          <w:bCs/>
          <w:iCs/>
          <w:lang w:val="sl-SI"/>
        </w:rPr>
        <w:t xml:space="preserve"> velike bitke kot zmagovalec,</w:t>
      </w:r>
      <w:r w:rsidRPr="005E2033">
        <w:rPr>
          <w:rFonts w:ascii="Arial" w:hAnsi="Arial" w:cs="Arial"/>
          <w:bCs/>
          <w:iCs/>
          <w:lang w:val="sl-SI"/>
        </w:rPr>
        <w:t xml:space="preserve"> so se mu prikazale tri čudne prikazni. Prva ga je pozdravila kot kneza Glamisa, druga kot kneza Cawdorskega, tretja pa mu je povedala da bo nekoč kralj. Genaralu Banquu so prikazni povedale da bo njegov sin kralj na Škotskem. </w:t>
      </w:r>
      <w:r w:rsidR="00974BA3" w:rsidRPr="005E2033">
        <w:rPr>
          <w:rFonts w:ascii="Arial" w:hAnsi="Arial" w:cs="Arial"/>
          <w:lang w:val="sl-SI"/>
        </w:rPr>
        <w:t>Macbetha so prerokbe čarovnic zmedle in mu prebudile skrite apetite, medtem ko jim Banquo ni posvečal velike pozornosti.</w:t>
      </w:r>
      <w:r w:rsidR="005E2033" w:rsidRPr="005E2033">
        <w:rPr>
          <w:rFonts w:ascii="Arial" w:hAnsi="Arial" w:cs="Arial"/>
          <w:lang w:val="sl-SI"/>
        </w:rPr>
        <w:t xml:space="preserve"> Na sprejemu pri kralju dobi Macbeth v dar posestvo Cawdor. Kralja povabi na obisk, on pa odhiti naprej, da bi pripravil vse za njegov sprejem. Doma ga čaka žena, ki ji vse zaupa. Ta pa v glavi že kuje načrt za umor kralja Duncana. Macbeth je v hudi krizi: muči ga častihlepje, po drugi strani pa ve, da je kralj Duncan dober in pošten in se svojega okrutnega dejanja boji. Tega kolebanja ga odreši Lady Macbeth, ki ga prepriča, da je to kar dela, edino prav. Umor naprtita stražarjema. Po umoru je Macbeth razočaran, zgrožen, svojega dejanja se celo kesa in rad bi zadeve povrnil v prejšnje stanje. Lady Macbeth pa ga tolaži z besedami, da » o storjenem ne smemo veliko razmišljati, sicer zblaznimo«. Ko zjutraj ugotovijo, da je kralj Duncan umorjen, zavlada prava zmešnjava. Macbeth pa umori tudi stražarja in sicer z izgovorom, da je bil ves iz sebe, ko je videl, kaj sta storila. Duncanova sinova Dolnabain in Malcolm pa Macbethovemu pretvarjanju ne verjameta in v strahu za svoji življenji zbežita, eden v Anglijo, drugi pa na Irsko. Tako je sum za kraljevi umor padel na njiju. </w:t>
      </w:r>
      <w:r w:rsidR="005E2033" w:rsidRPr="005E2033">
        <w:rPr>
          <w:rFonts w:ascii="Arial" w:hAnsi="Arial" w:cs="Arial"/>
          <w:bCs/>
          <w:iCs/>
          <w:lang w:val="sl-SI"/>
        </w:rPr>
        <w:t>Macbeth je vedel</w:t>
      </w:r>
      <w:r w:rsidR="002C1076">
        <w:rPr>
          <w:rFonts w:ascii="Arial" w:hAnsi="Arial" w:cs="Arial"/>
          <w:bCs/>
          <w:iCs/>
          <w:lang w:val="sl-SI"/>
        </w:rPr>
        <w:t xml:space="preserve"> kaj so prikazni povedale Banqu</w:t>
      </w:r>
      <w:r w:rsidR="005E2033" w:rsidRPr="005E2033">
        <w:rPr>
          <w:rFonts w:ascii="Arial" w:hAnsi="Arial" w:cs="Arial"/>
          <w:bCs/>
          <w:iCs/>
          <w:lang w:val="sl-SI"/>
        </w:rPr>
        <w:t xml:space="preserve"> in on je naročil morilce za Banqua in njegovega sina.</w:t>
      </w:r>
      <w:r w:rsidR="005E2033">
        <w:rPr>
          <w:rFonts w:ascii="Arial" w:hAnsi="Arial" w:cs="Arial"/>
          <w:bCs/>
          <w:iCs/>
          <w:lang w:val="sl-SI"/>
        </w:rPr>
        <w:t xml:space="preserve"> </w:t>
      </w:r>
      <w:r w:rsidR="005E2033" w:rsidRPr="005E2033">
        <w:rPr>
          <w:rFonts w:ascii="Arial" w:hAnsi="Arial" w:cs="Arial"/>
          <w:bCs/>
          <w:iCs/>
          <w:lang w:val="sl-SI"/>
        </w:rPr>
        <w:t>Banqua so ubili,</w:t>
      </w:r>
      <w:r w:rsidR="005E2033">
        <w:rPr>
          <w:rFonts w:ascii="Arial" w:hAnsi="Arial" w:cs="Arial"/>
          <w:bCs/>
          <w:iCs/>
          <w:lang w:val="sl-SI"/>
        </w:rPr>
        <w:t xml:space="preserve"> </w:t>
      </w:r>
      <w:r w:rsidR="005E2033" w:rsidRPr="005E2033">
        <w:rPr>
          <w:rFonts w:ascii="Arial" w:hAnsi="Arial" w:cs="Arial"/>
          <w:bCs/>
          <w:iCs/>
          <w:lang w:val="sl-SI"/>
        </w:rPr>
        <w:t>sin pa je pobegnil.</w:t>
      </w:r>
      <w:r w:rsidR="002C1076">
        <w:rPr>
          <w:rFonts w:ascii="Arial" w:hAnsi="Arial" w:cs="Arial"/>
          <w:bCs/>
          <w:iCs/>
          <w:lang w:val="sl-SI"/>
        </w:rPr>
        <w:t xml:space="preserve"> </w:t>
      </w:r>
      <w:r w:rsidR="005E2033" w:rsidRPr="005E2033">
        <w:rPr>
          <w:rFonts w:ascii="Arial" w:hAnsi="Arial" w:cs="Arial"/>
          <w:bCs/>
          <w:iCs/>
          <w:lang w:val="sl-SI"/>
        </w:rPr>
        <w:t>Enega dne je prišla Malcomova vojska</w:t>
      </w:r>
      <w:r w:rsidR="002C1076">
        <w:rPr>
          <w:rFonts w:ascii="Arial" w:hAnsi="Arial" w:cs="Arial"/>
          <w:bCs/>
          <w:iCs/>
          <w:lang w:val="sl-SI"/>
        </w:rPr>
        <w:t>.</w:t>
      </w:r>
      <w:r w:rsidR="005E2033" w:rsidRPr="005E2033">
        <w:rPr>
          <w:rFonts w:ascii="Arial" w:hAnsi="Arial" w:cs="Arial"/>
          <w:bCs/>
          <w:iCs/>
          <w:lang w:val="sl-SI"/>
        </w:rPr>
        <w:t xml:space="preserve"> Macbetha ni moglo umoriti nobeno bitje ki se ni rodilo iz ženske to so mu povedale sojenice.</w:t>
      </w:r>
      <w:r w:rsidR="005E2033">
        <w:rPr>
          <w:rFonts w:ascii="Arial" w:hAnsi="Arial" w:cs="Arial"/>
          <w:bCs/>
          <w:iCs/>
          <w:lang w:val="sl-SI"/>
        </w:rPr>
        <w:t xml:space="preserve"> Vendar so Macduffa</w:t>
      </w:r>
      <w:r w:rsidR="005E2033" w:rsidRPr="005E2033">
        <w:rPr>
          <w:rFonts w:ascii="Arial" w:hAnsi="Arial" w:cs="Arial"/>
          <w:bCs/>
          <w:iCs/>
          <w:lang w:val="sl-SI"/>
        </w:rPr>
        <w:t xml:space="preserve"> pred rojstvom vzeli iz materinega telesa in</w:t>
      </w:r>
      <w:r w:rsidR="005E2033">
        <w:rPr>
          <w:rFonts w:ascii="Arial" w:hAnsi="Arial" w:cs="Arial"/>
          <w:bCs/>
          <w:iCs/>
          <w:lang w:val="sl-SI"/>
        </w:rPr>
        <w:t xml:space="preserve"> zato je bil</w:t>
      </w:r>
      <w:r w:rsidR="005E2033" w:rsidRPr="005E2033">
        <w:rPr>
          <w:rFonts w:ascii="Arial" w:hAnsi="Arial" w:cs="Arial"/>
          <w:bCs/>
          <w:iCs/>
          <w:lang w:val="sl-SI"/>
        </w:rPr>
        <w:t xml:space="preserve"> on</w:t>
      </w:r>
      <w:r w:rsidR="005E2033">
        <w:rPr>
          <w:rFonts w:ascii="Arial" w:hAnsi="Arial" w:cs="Arial"/>
          <w:bCs/>
          <w:iCs/>
          <w:lang w:val="sl-SI"/>
        </w:rPr>
        <w:t xml:space="preserve"> tisti, ki je lahko ubil Macbetha. </w:t>
      </w:r>
      <w:r w:rsidR="00D93B3E">
        <w:rPr>
          <w:rFonts w:ascii="Arial" w:hAnsi="Arial" w:cs="Arial"/>
          <w:bCs/>
          <w:iCs/>
          <w:lang w:val="sl-SI"/>
        </w:rPr>
        <w:t>Oba sta se spopadla in res je bil Malcon tisti, ki je ubil Macbetha. Tako je Malcom po Macbetovi smrti prevzel oblast.</w:t>
      </w:r>
      <w:r w:rsidR="005E2033" w:rsidRPr="005E2033">
        <w:rPr>
          <w:rFonts w:ascii="Arial" w:hAnsi="Arial" w:cs="Arial"/>
          <w:bCs/>
          <w:iCs/>
          <w:lang w:val="sl-SI"/>
        </w:rPr>
        <w:t xml:space="preserve"> </w:t>
      </w:r>
    </w:p>
    <w:p w:rsidR="005E2033" w:rsidRDefault="005E2033" w:rsidP="005E2033">
      <w:pPr>
        <w:pStyle w:val="BodyText"/>
      </w:pPr>
    </w:p>
    <w:p w:rsidR="000A5497" w:rsidRDefault="000A5497" w:rsidP="005E2033">
      <w:pPr>
        <w:pStyle w:val="BodyText"/>
        <w:rPr>
          <w:rFonts w:ascii="Century Gothic" w:hAnsi="Century Gothic"/>
          <w:b/>
          <w:i/>
          <w:sz w:val="28"/>
          <w:szCs w:val="28"/>
        </w:rPr>
      </w:pPr>
      <w:r w:rsidRPr="000A5497">
        <w:rPr>
          <w:rFonts w:ascii="Century Gothic" w:hAnsi="Century Gothic"/>
          <w:b/>
          <w:i/>
          <w:sz w:val="28"/>
          <w:szCs w:val="28"/>
        </w:rPr>
        <w:t>KRALJ LEAR</w:t>
      </w:r>
    </w:p>
    <w:p w:rsidR="000A5497" w:rsidRDefault="000A5497" w:rsidP="005E2033">
      <w:pPr>
        <w:pStyle w:val="BodyText"/>
        <w:rPr>
          <w:rFonts w:ascii="Century Gothic" w:hAnsi="Century Gothic"/>
          <w:b/>
          <w:i/>
        </w:rPr>
      </w:pPr>
    </w:p>
    <w:p w:rsidR="000A5497" w:rsidRDefault="000A5497" w:rsidP="005E2033">
      <w:pPr>
        <w:pStyle w:val="BodyText"/>
        <w:rPr>
          <w:rFonts w:ascii="Century Gothic" w:hAnsi="Century Gothic"/>
        </w:rPr>
      </w:pPr>
      <w:r>
        <w:rPr>
          <w:rFonts w:ascii="Century Gothic" w:hAnsi="Century Gothic"/>
          <w:b/>
        </w:rPr>
        <w:t>OSEBE:</w:t>
      </w:r>
      <w:r>
        <w:rPr>
          <w:rFonts w:ascii="Century Gothic" w:hAnsi="Century Gothic"/>
        </w:rPr>
        <w:t xml:space="preserve"> Kralj Lear, Goneril, Regan, Kordelija, grof Kenta, francoski kralj, vojvoda Borgundski, dvorni norček, vojvoda Albanski.</w:t>
      </w:r>
    </w:p>
    <w:p w:rsidR="000A5497" w:rsidRDefault="000A5497" w:rsidP="005E2033">
      <w:pPr>
        <w:pStyle w:val="BodyText"/>
        <w:rPr>
          <w:rFonts w:ascii="Century Gothic" w:hAnsi="Century Gothic"/>
        </w:rPr>
      </w:pPr>
    </w:p>
    <w:p w:rsidR="00655DEA" w:rsidRPr="00655DEA" w:rsidRDefault="000A5497" w:rsidP="00655DEA">
      <w:pPr>
        <w:jc w:val="both"/>
        <w:rPr>
          <w:rFonts w:ascii="Arial" w:hAnsi="Arial" w:cs="Arial"/>
          <w:lang w:val="sl-SI"/>
        </w:rPr>
      </w:pPr>
      <w:r w:rsidRPr="000A5497">
        <w:rPr>
          <w:rFonts w:ascii="Century Gothic" w:hAnsi="Century Gothic"/>
          <w:b/>
        </w:rPr>
        <w:t>OBNOVA:</w:t>
      </w:r>
      <w:r>
        <w:rPr>
          <w:rFonts w:ascii="Century Gothic" w:hAnsi="Century Gothic"/>
          <w:b/>
        </w:rPr>
        <w:t xml:space="preserve"> </w:t>
      </w:r>
      <w:r w:rsidR="00655DEA" w:rsidRPr="00655DEA">
        <w:rPr>
          <w:rFonts w:ascii="Arial" w:hAnsi="Arial" w:cs="Arial"/>
          <w:lang w:val="sl-SI"/>
        </w:rPr>
        <w:t>Kralj je bil star in je hotel svojim hčerkam razdeliti kraljevstvo.</w:t>
      </w:r>
      <w:r w:rsidR="002A12DF">
        <w:rPr>
          <w:rFonts w:ascii="Arial" w:hAnsi="Arial" w:cs="Arial"/>
          <w:lang w:val="sl-SI"/>
        </w:rPr>
        <w:t xml:space="preserve"> </w:t>
      </w:r>
      <w:r w:rsidR="00655DEA" w:rsidRPr="00655DEA">
        <w:rPr>
          <w:rFonts w:ascii="Arial" w:hAnsi="Arial" w:cs="Arial"/>
          <w:lang w:val="sl-SI"/>
        </w:rPr>
        <w:t>Prva hčerka Gonerila je povedala da ga ljubi kakor se da besedama izraziti.</w:t>
      </w:r>
      <w:r w:rsidR="002A12DF">
        <w:rPr>
          <w:rFonts w:ascii="Arial" w:hAnsi="Arial" w:cs="Arial"/>
          <w:lang w:val="sl-SI"/>
        </w:rPr>
        <w:t xml:space="preserve"> </w:t>
      </w:r>
      <w:r w:rsidR="00655DEA" w:rsidRPr="00655DEA">
        <w:rPr>
          <w:rFonts w:ascii="Arial" w:hAnsi="Arial" w:cs="Arial"/>
          <w:lang w:val="sl-SI"/>
        </w:rPr>
        <w:t>Druga hčerka Regana je isto povedala kot njena sestra.</w:t>
      </w:r>
      <w:r w:rsidR="002A12DF">
        <w:rPr>
          <w:rFonts w:ascii="Arial" w:hAnsi="Arial" w:cs="Arial"/>
          <w:lang w:val="sl-SI"/>
        </w:rPr>
        <w:t xml:space="preserve"> </w:t>
      </w:r>
      <w:r w:rsidR="00655DEA" w:rsidRPr="00655DEA">
        <w:rPr>
          <w:rFonts w:ascii="Arial" w:hAnsi="Arial" w:cs="Arial"/>
          <w:lang w:val="sl-SI"/>
        </w:rPr>
        <w:t>Tretja hčerka Kordelija je povedala da ima rada njega in njegovo veličanstvo.</w:t>
      </w:r>
      <w:r w:rsidR="002A12DF">
        <w:rPr>
          <w:rFonts w:ascii="Arial" w:hAnsi="Arial" w:cs="Arial"/>
          <w:lang w:val="sl-SI"/>
        </w:rPr>
        <w:t xml:space="preserve"> </w:t>
      </w:r>
      <w:r w:rsidR="00655DEA" w:rsidRPr="00655DEA">
        <w:rPr>
          <w:rFonts w:ascii="Arial" w:hAnsi="Arial" w:cs="Arial"/>
          <w:lang w:val="sl-SI"/>
        </w:rPr>
        <w:t>Prve dve sestri sta dobili kraljevsto ker sta očetu izkazala ljubezen,</w:t>
      </w:r>
      <w:r w:rsidR="002A12DF">
        <w:rPr>
          <w:rFonts w:ascii="Arial" w:hAnsi="Arial" w:cs="Arial"/>
          <w:lang w:val="sl-SI"/>
        </w:rPr>
        <w:t xml:space="preserve"> </w:t>
      </w:r>
      <w:r w:rsidR="00655DEA" w:rsidRPr="00655DEA">
        <w:rPr>
          <w:rFonts w:ascii="Arial" w:hAnsi="Arial" w:cs="Arial"/>
          <w:lang w:val="sl-SI"/>
        </w:rPr>
        <w:t>Kordelija ni dobila nič in se je poročila s francoskim kraljem.</w:t>
      </w:r>
      <w:r w:rsidR="002A12DF">
        <w:rPr>
          <w:rFonts w:ascii="Arial" w:hAnsi="Arial" w:cs="Arial"/>
          <w:lang w:val="sl-SI"/>
        </w:rPr>
        <w:t xml:space="preserve"> </w:t>
      </w:r>
      <w:r w:rsidR="00655DEA" w:rsidRPr="00655DEA">
        <w:rPr>
          <w:rFonts w:ascii="Arial" w:hAnsi="Arial" w:cs="Arial"/>
          <w:lang w:val="sl-SI"/>
        </w:rPr>
        <w:t>Kralj je povedal da bo vsak mesec šel k drugi hčerki s spremstvom sto vitezov.</w:t>
      </w:r>
      <w:r w:rsidR="002A12DF">
        <w:rPr>
          <w:rFonts w:ascii="Arial" w:hAnsi="Arial" w:cs="Arial"/>
          <w:lang w:val="sl-SI"/>
        </w:rPr>
        <w:t xml:space="preserve"> </w:t>
      </w:r>
      <w:r w:rsidR="00655DEA" w:rsidRPr="00655DEA">
        <w:rPr>
          <w:rFonts w:ascii="Arial" w:hAnsi="Arial" w:cs="Arial"/>
          <w:lang w:val="sl-SI"/>
        </w:rPr>
        <w:t>Ampak to ni bilo tako kakor je kralj mislil.</w:t>
      </w:r>
      <w:r w:rsidR="002A12DF">
        <w:rPr>
          <w:rFonts w:ascii="Arial" w:hAnsi="Arial" w:cs="Arial"/>
          <w:lang w:val="sl-SI"/>
        </w:rPr>
        <w:t xml:space="preserve"> </w:t>
      </w:r>
      <w:r w:rsidR="00655DEA" w:rsidRPr="00655DEA">
        <w:rPr>
          <w:rFonts w:ascii="Arial" w:hAnsi="Arial" w:cs="Arial"/>
          <w:lang w:val="sl-SI"/>
        </w:rPr>
        <w:t>Prvi mesec naj bi prebil pri Gonerili.</w:t>
      </w:r>
      <w:r w:rsidR="002A12DF">
        <w:rPr>
          <w:rFonts w:ascii="Arial" w:hAnsi="Arial" w:cs="Arial"/>
          <w:lang w:val="sl-SI"/>
        </w:rPr>
        <w:t xml:space="preserve"> </w:t>
      </w:r>
      <w:r w:rsidR="00655DEA" w:rsidRPr="00655DEA">
        <w:rPr>
          <w:rFonts w:ascii="Arial" w:hAnsi="Arial" w:cs="Arial"/>
          <w:lang w:val="sl-SI"/>
        </w:rPr>
        <w:t>Goneril ga ni spoštovala.</w:t>
      </w:r>
      <w:r w:rsidR="002A12DF">
        <w:rPr>
          <w:rFonts w:ascii="Arial" w:hAnsi="Arial" w:cs="Arial"/>
          <w:lang w:val="sl-SI"/>
        </w:rPr>
        <w:t xml:space="preserve"> </w:t>
      </w:r>
      <w:r w:rsidR="00655DEA" w:rsidRPr="00655DEA">
        <w:rPr>
          <w:rFonts w:ascii="Arial" w:hAnsi="Arial" w:cs="Arial"/>
          <w:lang w:val="sl-SI"/>
        </w:rPr>
        <w:t>Vsakič ko je srečala očeta namrdnila.</w:t>
      </w:r>
      <w:r w:rsidR="002A12DF">
        <w:rPr>
          <w:rFonts w:ascii="Arial" w:hAnsi="Arial" w:cs="Arial"/>
          <w:lang w:val="sl-SI"/>
        </w:rPr>
        <w:t xml:space="preserve"> </w:t>
      </w:r>
      <w:r w:rsidR="00655DEA" w:rsidRPr="00655DEA">
        <w:rPr>
          <w:rFonts w:ascii="Arial" w:hAnsi="Arial" w:cs="Arial"/>
          <w:lang w:val="sl-SI"/>
        </w:rPr>
        <w:t>Vedno mu je govorila da ima preveč spremstva in bi bilo boljše da zmanjša spremsvto.</w:t>
      </w:r>
      <w:r w:rsidR="002A12DF">
        <w:rPr>
          <w:rFonts w:ascii="Arial" w:hAnsi="Arial" w:cs="Arial"/>
          <w:lang w:val="sl-SI"/>
        </w:rPr>
        <w:t xml:space="preserve"> </w:t>
      </w:r>
      <w:r w:rsidR="00655DEA" w:rsidRPr="00655DEA">
        <w:rPr>
          <w:rFonts w:ascii="Arial" w:hAnsi="Arial" w:cs="Arial"/>
          <w:lang w:val="sl-SI"/>
        </w:rPr>
        <w:t>Ko ni mogel več trpiti Gonerile je poslal svojega služabnika Kaiusa k drugi hčerki Regani naj pove da bo prišel živeti pri njej.</w:t>
      </w:r>
      <w:r w:rsidR="002A12DF">
        <w:rPr>
          <w:rFonts w:ascii="Arial" w:hAnsi="Arial" w:cs="Arial"/>
          <w:lang w:val="sl-SI"/>
        </w:rPr>
        <w:t xml:space="preserve"> </w:t>
      </w:r>
      <w:r w:rsidR="00655DEA" w:rsidRPr="00655DEA">
        <w:rPr>
          <w:rFonts w:ascii="Arial" w:hAnsi="Arial" w:cs="Arial"/>
          <w:lang w:val="sl-SI"/>
        </w:rPr>
        <w:t>Ampak je Gonerila že šla k sestri in povedala da ne sprejme očeta s spremstvom.</w:t>
      </w:r>
      <w:r w:rsidR="002A12DF">
        <w:rPr>
          <w:rFonts w:ascii="Arial" w:hAnsi="Arial" w:cs="Arial"/>
          <w:lang w:val="sl-SI"/>
        </w:rPr>
        <w:t xml:space="preserve"> </w:t>
      </w:r>
      <w:r w:rsidR="00655DEA" w:rsidRPr="00655DEA">
        <w:rPr>
          <w:rFonts w:ascii="Arial" w:hAnsi="Arial" w:cs="Arial"/>
          <w:lang w:val="sl-SI"/>
        </w:rPr>
        <w:t>Ko je oče prišel k drugi hčerki je tam tudi bila Gonerila.</w:t>
      </w:r>
      <w:r w:rsidR="002A12DF">
        <w:rPr>
          <w:rFonts w:ascii="Arial" w:hAnsi="Arial" w:cs="Arial"/>
          <w:lang w:val="sl-SI"/>
        </w:rPr>
        <w:t xml:space="preserve"> </w:t>
      </w:r>
      <w:r w:rsidR="00655DEA" w:rsidRPr="00655DEA">
        <w:rPr>
          <w:rFonts w:ascii="Arial" w:hAnsi="Arial" w:cs="Arial"/>
          <w:lang w:val="sl-SI"/>
        </w:rPr>
        <w:t>Regana ga tudi ni sprejela in je moral ostati zunaj kjer je divjala nevihta.</w:t>
      </w:r>
      <w:r w:rsidR="002A12DF">
        <w:rPr>
          <w:rFonts w:ascii="Arial" w:hAnsi="Arial" w:cs="Arial"/>
          <w:lang w:val="sl-SI"/>
        </w:rPr>
        <w:t xml:space="preserve"> </w:t>
      </w:r>
      <w:r w:rsidR="00655DEA" w:rsidRPr="00655DEA">
        <w:rPr>
          <w:rFonts w:ascii="Arial" w:hAnsi="Arial" w:cs="Arial"/>
          <w:lang w:val="sl-SI"/>
        </w:rPr>
        <w:t>Ko so povedali Kordeliji kaj se je zgodilo je tkoj prišla v Britanijo.</w:t>
      </w:r>
      <w:r w:rsidR="002A12DF">
        <w:rPr>
          <w:rFonts w:ascii="Arial" w:hAnsi="Arial" w:cs="Arial"/>
          <w:lang w:val="sl-SI"/>
        </w:rPr>
        <w:t xml:space="preserve"> </w:t>
      </w:r>
      <w:r w:rsidR="00655DEA" w:rsidRPr="00655DEA">
        <w:rPr>
          <w:rFonts w:ascii="Arial" w:hAnsi="Arial" w:cs="Arial"/>
          <w:lang w:val="sl-SI"/>
        </w:rPr>
        <w:t>Gonerila in Regana sta bili zaljubljeni drugje.</w:t>
      </w:r>
      <w:r w:rsidR="002A12DF">
        <w:rPr>
          <w:rFonts w:ascii="Arial" w:hAnsi="Arial" w:cs="Arial"/>
          <w:lang w:val="sl-SI"/>
        </w:rPr>
        <w:t xml:space="preserve"> </w:t>
      </w:r>
      <w:r w:rsidR="00655DEA" w:rsidRPr="00655DEA">
        <w:rPr>
          <w:rFonts w:ascii="Arial" w:hAnsi="Arial" w:cs="Arial"/>
          <w:lang w:val="sl-SI"/>
        </w:rPr>
        <w:t>Zaljubljeni sta bili v grofa Gloucestroma.</w:t>
      </w:r>
      <w:r w:rsidR="002A12DF">
        <w:rPr>
          <w:rFonts w:ascii="Arial" w:hAnsi="Arial" w:cs="Arial"/>
          <w:lang w:val="sl-SI"/>
        </w:rPr>
        <w:t xml:space="preserve"> </w:t>
      </w:r>
      <w:r w:rsidR="00655DEA" w:rsidRPr="00655DEA">
        <w:rPr>
          <w:rFonts w:ascii="Arial" w:hAnsi="Arial" w:cs="Arial"/>
          <w:lang w:val="sl-SI"/>
        </w:rPr>
        <w:t>Ko je umrl Reganin mož ona je povrdala da se bo poročila z grofom Gloucetrosom.</w:t>
      </w:r>
      <w:r w:rsidR="002A12DF">
        <w:rPr>
          <w:rFonts w:ascii="Arial" w:hAnsi="Arial" w:cs="Arial"/>
          <w:lang w:val="sl-SI"/>
        </w:rPr>
        <w:t xml:space="preserve"> </w:t>
      </w:r>
      <w:r w:rsidR="00655DEA" w:rsidRPr="00655DEA">
        <w:rPr>
          <w:rFonts w:ascii="Arial" w:hAnsi="Arial" w:cs="Arial"/>
          <w:lang w:val="sl-SI"/>
        </w:rPr>
        <w:t>To je v Gonerili zbudilo ljubosumnost in je zastrupila sestro.</w:t>
      </w:r>
      <w:r w:rsidR="002A12DF">
        <w:rPr>
          <w:rFonts w:ascii="Arial" w:hAnsi="Arial" w:cs="Arial"/>
          <w:lang w:val="sl-SI"/>
        </w:rPr>
        <w:t xml:space="preserve"> </w:t>
      </w:r>
      <w:r w:rsidR="00655DEA" w:rsidRPr="00655DEA">
        <w:rPr>
          <w:rFonts w:ascii="Arial" w:hAnsi="Arial" w:cs="Arial"/>
          <w:lang w:val="sl-SI"/>
        </w:rPr>
        <w:t>Toda so joj prišli na sled in jo zaprli.</w:t>
      </w:r>
      <w:r w:rsidR="002A12DF">
        <w:rPr>
          <w:rFonts w:ascii="Arial" w:hAnsi="Arial" w:cs="Arial"/>
          <w:lang w:val="sl-SI"/>
        </w:rPr>
        <w:t xml:space="preserve"> </w:t>
      </w:r>
      <w:r w:rsidR="00655DEA" w:rsidRPr="00655DEA">
        <w:rPr>
          <w:rFonts w:ascii="Arial" w:hAnsi="Arial" w:cs="Arial"/>
          <w:lang w:val="sl-SI"/>
        </w:rPr>
        <w:t>Zaradi togote si je sama vzela življenje.</w:t>
      </w:r>
      <w:r w:rsidR="002A12DF">
        <w:rPr>
          <w:rFonts w:ascii="Arial" w:hAnsi="Arial" w:cs="Arial"/>
          <w:lang w:val="sl-SI"/>
        </w:rPr>
        <w:t xml:space="preserve"> </w:t>
      </w:r>
      <w:r w:rsidR="00655DEA" w:rsidRPr="00655DEA">
        <w:rPr>
          <w:rFonts w:ascii="Arial" w:hAnsi="Arial" w:cs="Arial"/>
          <w:lang w:val="sl-SI"/>
        </w:rPr>
        <w:t>Čete ki sta jih poslali Gonerila in Regana so zmagale in ujele Kordelijo.</w:t>
      </w:r>
      <w:r w:rsidR="002A12DF">
        <w:rPr>
          <w:rFonts w:ascii="Arial" w:hAnsi="Arial" w:cs="Arial"/>
          <w:lang w:val="sl-SI"/>
        </w:rPr>
        <w:t xml:space="preserve"> </w:t>
      </w:r>
      <w:r w:rsidR="00655DEA" w:rsidRPr="00655DEA">
        <w:rPr>
          <w:rFonts w:ascii="Arial" w:hAnsi="Arial" w:cs="Arial"/>
          <w:lang w:val="sl-SI"/>
        </w:rPr>
        <w:t>Kordelijo so zaprli.</w:t>
      </w:r>
      <w:r w:rsidR="002A12DF">
        <w:rPr>
          <w:rFonts w:ascii="Arial" w:hAnsi="Arial" w:cs="Arial"/>
          <w:lang w:val="sl-SI"/>
        </w:rPr>
        <w:t xml:space="preserve"> </w:t>
      </w:r>
      <w:r w:rsidR="00655DEA" w:rsidRPr="00655DEA">
        <w:rPr>
          <w:rFonts w:ascii="Arial" w:hAnsi="Arial" w:cs="Arial"/>
          <w:lang w:val="sl-SI"/>
        </w:rPr>
        <w:t>Potem je umrla v ječi.</w:t>
      </w:r>
      <w:r w:rsidR="002A12DF">
        <w:rPr>
          <w:rFonts w:ascii="Arial" w:hAnsi="Arial" w:cs="Arial"/>
          <w:lang w:val="sl-SI"/>
        </w:rPr>
        <w:t xml:space="preserve"> </w:t>
      </w:r>
      <w:r w:rsidR="00655DEA" w:rsidRPr="00655DEA">
        <w:rPr>
          <w:rFonts w:ascii="Arial" w:hAnsi="Arial" w:cs="Arial"/>
          <w:lang w:val="sl-SI"/>
        </w:rPr>
        <w:t xml:space="preserve">Malo po njeni smrti je umrl tudi kralj. </w:t>
      </w:r>
    </w:p>
    <w:p w:rsidR="000A5497" w:rsidRPr="00655DEA" w:rsidRDefault="000A5497" w:rsidP="005E2033">
      <w:pPr>
        <w:pStyle w:val="BodyText"/>
        <w:rPr>
          <w:rFonts w:ascii="Arial" w:hAnsi="Arial" w:cs="Arial"/>
          <w:lang w:val="sl-SI"/>
        </w:rPr>
      </w:pPr>
    </w:p>
    <w:p w:rsidR="00655DEA" w:rsidRPr="00655DEA" w:rsidRDefault="00655DEA" w:rsidP="005E2033">
      <w:pPr>
        <w:pStyle w:val="BodyText"/>
        <w:rPr>
          <w:rFonts w:ascii="Arial" w:hAnsi="Arial" w:cs="Arial"/>
          <w:b/>
          <w:i/>
          <w:sz w:val="28"/>
          <w:szCs w:val="28"/>
          <w:lang w:val="sl-SI"/>
        </w:rPr>
      </w:pPr>
      <w:r w:rsidRPr="00655DEA">
        <w:rPr>
          <w:rFonts w:ascii="Arial" w:hAnsi="Arial" w:cs="Arial"/>
          <w:b/>
          <w:i/>
          <w:sz w:val="28"/>
          <w:szCs w:val="28"/>
          <w:lang w:val="sl-SI"/>
        </w:rPr>
        <w:t>SEN KRESNE NOČI</w:t>
      </w:r>
    </w:p>
    <w:p w:rsidR="00655DEA" w:rsidRPr="00655DEA" w:rsidRDefault="00655DEA" w:rsidP="005E2033">
      <w:pPr>
        <w:pStyle w:val="BodyText"/>
        <w:rPr>
          <w:rFonts w:ascii="Arial" w:hAnsi="Arial" w:cs="Arial"/>
          <w:lang w:val="sl-SI"/>
        </w:rPr>
      </w:pPr>
    </w:p>
    <w:p w:rsidR="00655DEA" w:rsidRPr="00655DEA" w:rsidRDefault="00655DEA" w:rsidP="005E2033">
      <w:pPr>
        <w:pStyle w:val="BodyText"/>
        <w:rPr>
          <w:rFonts w:ascii="Arial" w:hAnsi="Arial" w:cs="Arial"/>
          <w:lang w:val="sl-SI"/>
        </w:rPr>
      </w:pPr>
      <w:r w:rsidRPr="00655DEA">
        <w:rPr>
          <w:rFonts w:ascii="Arial" w:hAnsi="Arial" w:cs="Arial"/>
          <w:b/>
          <w:lang w:val="sl-SI"/>
        </w:rPr>
        <w:t xml:space="preserve">OSEBE: </w:t>
      </w:r>
      <w:r w:rsidRPr="00655DEA">
        <w:rPr>
          <w:rFonts w:ascii="Arial" w:hAnsi="Arial" w:cs="Arial"/>
          <w:lang w:val="sl-SI"/>
        </w:rPr>
        <w:t>Egej, Tezej, Hermija, Lisander, Oberon, Titanija, Spa kali Robin Dobričina, Demetrij, vile, klovn, palčki.</w:t>
      </w:r>
    </w:p>
    <w:p w:rsidR="00655DEA" w:rsidRPr="00655DEA" w:rsidRDefault="00655DEA" w:rsidP="005E2033">
      <w:pPr>
        <w:pStyle w:val="BodyText"/>
        <w:rPr>
          <w:rFonts w:ascii="Arial" w:hAnsi="Arial" w:cs="Arial"/>
          <w:lang w:val="sl-SI"/>
        </w:rPr>
      </w:pPr>
    </w:p>
    <w:p w:rsidR="00655DEA" w:rsidRPr="00655DEA" w:rsidRDefault="00655DEA" w:rsidP="00655DEA">
      <w:pPr>
        <w:rPr>
          <w:rFonts w:ascii="Arial" w:hAnsi="Arial" w:cs="Arial"/>
          <w:lang w:val="sl-SI"/>
        </w:rPr>
      </w:pPr>
      <w:r w:rsidRPr="00655DEA">
        <w:rPr>
          <w:rFonts w:ascii="Arial" w:hAnsi="Arial" w:cs="Arial"/>
          <w:b/>
          <w:lang w:val="sl-SI"/>
        </w:rPr>
        <w:t xml:space="preserve">OBNOVA: </w:t>
      </w:r>
      <w:r w:rsidRPr="00655DEA">
        <w:rPr>
          <w:rFonts w:ascii="Arial" w:hAnsi="Arial" w:cs="Arial"/>
          <w:lang w:val="sl-SI"/>
        </w:rPr>
        <w:t>Oče od heremije pride k atenskemu vodju tezeju ker se njegov hči noče poročiti z demitrijem ker ljubi drugega moža ki mu je ime lisander. Zato je oče hotel da tezej ubije njegovo hči. Ko je oče prišel to rečt heremiji je rekla da je demitrij izpovedal  ljubezen heleni, endar to ni očeta omehčalo. Tezej pa ni imel moči da bi naredil temu drugače zato je heremiji dal 4 dni časa za premislek. Nato je heremija šla k linsandru on je bil žalosten tedaj se je spomnil da njegova teta živi ven iz teh dežel kjer ta zakon ne velja zato sta se opravila tja. Nekako je za to izvedel dimitrij. Tam kjer bi se naj sestala linsander in heremija pa so pravljična bitja pripravljale zabavo. Med oberonom in titanijo pa je prišlo do hudega spora (pravljična bitja)</w:t>
      </w:r>
    </w:p>
    <w:p w:rsidR="00655DEA" w:rsidRPr="00655DEA" w:rsidRDefault="00655DEA" w:rsidP="00655DEA">
      <w:pPr>
        <w:rPr>
          <w:rFonts w:ascii="Arial" w:hAnsi="Arial" w:cs="Arial"/>
          <w:lang w:val="sl-SI"/>
        </w:rPr>
      </w:pPr>
      <w:r w:rsidRPr="00655DEA">
        <w:rPr>
          <w:rFonts w:ascii="Arial" w:hAnsi="Arial" w:cs="Arial"/>
          <w:lang w:val="sl-SI"/>
        </w:rPr>
        <w:t xml:space="preserve">Ker ni hotela titanija dati od prijatelice sina vendar pa je titanij na vse načine hotel nazaj dobiti tega dečka. Tako je pozval spaka ki je bil škrat rekel mu je da naj titaniji na veke posipa prah brezskrbene ljubezni ki je roža. Tedaj sta mimo šla dimitrij in helena bila sta sprta zato je naročil naj posiple dimetriju neka prahu in se bo takoj zaljubil v heleno. Ko sta hiremija in linsander prišla do pol poti sta zaspala. Tedaj ju je našel spak bil je prepričan da je to on ampak je bil linsander  on mu je posipal prah. Tedaj je pot prinesla heleno in prvo kaj je videl se je zaljubil v heleno. Helena je tedaj mislila da se iz nje norčuje. Ko je demitrij zaspal ga je videl oberon videl ja da se je spa zmoti in da je prah dal drugemo. Nato je spak še posipal prah dimetriju in tudi on je videl heleno prvo zato sta oba lisander in dimitrij izpovedala ljubezen heleni ko je to videla heremija sta se najbiljši prijateljici sprli. Zato je oberon naroćil naj gre spak po drug prah da bosta oba pzabila kaj se je zgodilo in bo vse po starem. Nato pa je oberon kapljice dal še titaniji  in ko se je zbudila je bilo prvo kaj je videla nek klovn oblečen v osla takoj se je zaljubila vanj. Tako je oberon dobil dečka in jo spravil nazaj k sebi nato sta se pobotala in bilo vse po starem tudi lisander in heremija nista bila drugače mislila sta da se jima je samo sanjalo. Tudi dimitrij in helena sta bila v redu in še bolj zaljubljena.  </w:t>
      </w:r>
    </w:p>
    <w:p w:rsidR="00655DEA" w:rsidRDefault="00655DEA" w:rsidP="005E2033">
      <w:pPr>
        <w:pStyle w:val="BodyText"/>
        <w:rPr>
          <w:rFonts w:ascii="Arial" w:hAnsi="Arial" w:cs="Arial"/>
          <w:lang w:val="sl-SI"/>
        </w:rPr>
      </w:pPr>
    </w:p>
    <w:p w:rsidR="00655DEA" w:rsidRPr="00655DEA" w:rsidRDefault="00655DEA" w:rsidP="005E2033">
      <w:pPr>
        <w:pStyle w:val="BodyText"/>
        <w:rPr>
          <w:rFonts w:ascii="Century Gothic" w:hAnsi="Century Gothic" w:cs="Arial"/>
          <w:b/>
          <w:i/>
          <w:sz w:val="28"/>
          <w:szCs w:val="28"/>
          <w:lang w:val="sl-SI"/>
        </w:rPr>
      </w:pPr>
      <w:r w:rsidRPr="00655DEA">
        <w:rPr>
          <w:rFonts w:ascii="Century Gothic" w:hAnsi="Century Gothic" w:cs="Arial"/>
          <w:b/>
          <w:i/>
          <w:sz w:val="28"/>
          <w:szCs w:val="28"/>
          <w:lang w:val="sl-SI"/>
        </w:rPr>
        <w:t>ZIMSKA PRAVLJICA</w:t>
      </w:r>
    </w:p>
    <w:p w:rsidR="00655DEA" w:rsidRDefault="00655DEA" w:rsidP="005E2033">
      <w:pPr>
        <w:pStyle w:val="BodyText"/>
        <w:rPr>
          <w:rFonts w:ascii="Arial" w:hAnsi="Arial" w:cs="Arial"/>
          <w:lang w:val="sl-SI"/>
        </w:rPr>
      </w:pPr>
    </w:p>
    <w:p w:rsidR="00655DEA" w:rsidRDefault="00655DEA" w:rsidP="005E2033">
      <w:pPr>
        <w:pStyle w:val="BodyText"/>
        <w:rPr>
          <w:rFonts w:ascii="Arial" w:hAnsi="Arial" w:cs="Arial"/>
          <w:lang w:val="sl-SI"/>
        </w:rPr>
      </w:pPr>
      <w:r>
        <w:rPr>
          <w:rFonts w:ascii="Arial" w:hAnsi="Arial" w:cs="Arial"/>
          <w:b/>
          <w:lang w:val="sl-SI"/>
        </w:rPr>
        <w:t>OSEBE</w:t>
      </w:r>
      <w:r w:rsidRPr="00655DEA">
        <w:rPr>
          <w:rFonts w:ascii="Arial" w:hAnsi="Arial" w:cs="Arial"/>
          <w:b/>
          <w:lang w:val="sl-SI"/>
        </w:rPr>
        <w:t xml:space="preserve">: </w:t>
      </w:r>
      <w:r>
        <w:rPr>
          <w:rFonts w:ascii="Arial" w:hAnsi="Arial" w:cs="Arial"/>
          <w:lang w:val="sl-SI"/>
        </w:rPr>
        <w:t>Leont-kralj Sicilije, Hermiona, Lenotova žena, Poliksen-kralj Češke, Camilo, Mamilij, Paulina, Emilija, Antigon, Cleomen, Dion, Perdita, Florizel, pastir</w:t>
      </w:r>
    </w:p>
    <w:p w:rsidR="00655DEA" w:rsidRDefault="00655DEA" w:rsidP="005E2033">
      <w:pPr>
        <w:pStyle w:val="BodyText"/>
        <w:rPr>
          <w:rFonts w:ascii="Arial" w:hAnsi="Arial" w:cs="Arial"/>
          <w:lang w:val="sl-SI"/>
        </w:rPr>
      </w:pPr>
    </w:p>
    <w:p w:rsidR="00655DEA" w:rsidRPr="00655DEA" w:rsidRDefault="00655DEA" w:rsidP="005E2033">
      <w:pPr>
        <w:pStyle w:val="BodyText"/>
        <w:rPr>
          <w:rFonts w:ascii="Arial" w:hAnsi="Arial" w:cs="Arial"/>
          <w:b/>
          <w:i/>
          <w:sz w:val="28"/>
          <w:szCs w:val="28"/>
          <w:lang w:val="sl-SI"/>
        </w:rPr>
      </w:pPr>
      <w:r w:rsidRPr="00655DEA">
        <w:rPr>
          <w:rFonts w:ascii="Arial" w:hAnsi="Arial" w:cs="Arial"/>
          <w:b/>
          <w:i/>
          <w:sz w:val="28"/>
          <w:szCs w:val="28"/>
          <w:lang w:val="sl-SI"/>
        </w:rPr>
        <w:t>MNOGO HRUPA ZA NIČ</w:t>
      </w:r>
    </w:p>
    <w:p w:rsidR="00655DEA" w:rsidRDefault="00655DEA" w:rsidP="005E2033">
      <w:pPr>
        <w:pStyle w:val="BodyText"/>
        <w:rPr>
          <w:rFonts w:ascii="Arial" w:hAnsi="Arial" w:cs="Arial"/>
          <w:lang w:val="sl-SI"/>
        </w:rPr>
      </w:pPr>
    </w:p>
    <w:p w:rsidR="00F94319" w:rsidRPr="00655DEA" w:rsidRDefault="00655DEA" w:rsidP="005E2033">
      <w:pPr>
        <w:pStyle w:val="BodyText"/>
        <w:rPr>
          <w:rFonts w:ascii="Arial" w:hAnsi="Arial" w:cs="Arial"/>
          <w:lang w:val="sl-SI"/>
        </w:rPr>
      </w:pPr>
      <w:r w:rsidRPr="00655DEA">
        <w:rPr>
          <w:rFonts w:ascii="Arial" w:hAnsi="Arial" w:cs="Arial"/>
          <w:b/>
          <w:lang w:val="sl-SI"/>
        </w:rPr>
        <w:t xml:space="preserve">OSEBE: </w:t>
      </w:r>
      <w:r>
        <w:rPr>
          <w:rFonts w:ascii="Arial" w:hAnsi="Arial" w:cs="Arial"/>
          <w:lang w:val="sl-SI"/>
        </w:rPr>
        <w:t>Hero,</w:t>
      </w:r>
      <w:r w:rsidR="00F94319">
        <w:rPr>
          <w:rFonts w:ascii="Arial" w:hAnsi="Arial" w:cs="Arial"/>
          <w:lang w:val="sl-SI"/>
        </w:rPr>
        <w:t xml:space="preserve"> Beatrice, Angorski princ Don Pedro, Klavdijo, Padovanski knez Benedick, Leonat, Ursula, Margaret, Don John, duhovnik, Herin oče, Borachio.</w:t>
      </w:r>
    </w:p>
    <w:sectPr w:rsidR="00F94319" w:rsidRPr="00655D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803"/>
    <w:rsid w:val="000A5497"/>
    <w:rsid w:val="000C5D06"/>
    <w:rsid w:val="002A12DF"/>
    <w:rsid w:val="002C1076"/>
    <w:rsid w:val="002E0578"/>
    <w:rsid w:val="00435918"/>
    <w:rsid w:val="00464C4D"/>
    <w:rsid w:val="00550C13"/>
    <w:rsid w:val="005A37A7"/>
    <w:rsid w:val="005E2033"/>
    <w:rsid w:val="00655DEA"/>
    <w:rsid w:val="008E1803"/>
    <w:rsid w:val="00915A22"/>
    <w:rsid w:val="00974BA3"/>
    <w:rsid w:val="009E5E3E"/>
    <w:rsid w:val="00A90B12"/>
    <w:rsid w:val="00B162E2"/>
    <w:rsid w:val="00D43228"/>
    <w:rsid w:val="00D5033C"/>
    <w:rsid w:val="00D93B3E"/>
    <w:rsid w:val="00E002CE"/>
    <w:rsid w:val="00E933DB"/>
    <w:rsid w:val="00F94319"/>
    <w:rsid w:val="00F966B7"/>
    <w:rsid w:val="00FE2C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80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1803"/>
    <w:pPr>
      <w:widowControl w:val="0"/>
      <w:suppressAutoHyphens/>
      <w:ind w:firstLine="708"/>
    </w:pPr>
    <w:rPr>
      <w:rFonts w:ascii="Arial" w:eastAsia="Arial Unicode MS" w:hAnsi="Arial" w:cs="Arial"/>
      <w:szCs w:val="20"/>
      <w:lang w:val="en-GB"/>
    </w:rPr>
  </w:style>
  <w:style w:type="paragraph" w:styleId="BodyText">
    <w:name w:val="Body Text"/>
    <w:basedOn w:val="Normal"/>
    <w:rsid w:val="005E203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