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766" w:rsidRPr="00AB4766" w:rsidRDefault="00AB4766">
      <w:pPr>
        <w:rPr>
          <w:rFonts w:ascii="Arial" w:hAnsi="Arial" w:cs="Arial"/>
          <w:sz w:val="28"/>
          <w:szCs w:val="28"/>
        </w:rPr>
      </w:pPr>
      <w:bookmarkStart w:id="0" w:name="_GoBack"/>
      <w:bookmarkEnd w:id="0"/>
      <w:r w:rsidRPr="00AB4766">
        <w:rPr>
          <w:rFonts w:ascii="Arial" w:hAnsi="Arial" w:cs="Arial"/>
          <w:b/>
          <w:bCs/>
          <w:i/>
          <w:sz w:val="28"/>
          <w:szCs w:val="28"/>
          <w:u w:val="single"/>
        </w:rPr>
        <w:t>Vitan Mal: Baronov mlajši brat</w:t>
      </w:r>
      <w:r w:rsidRPr="00AB4766">
        <w:rPr>
          <w:rFonts w:ascii="Arial" w:hAnsi="Arial" w:cs="Arial"/>
          <w:sz w:val="28"/>
          <w:szCs w:val="28"/>
        </w:rPr>
        <w:br/>
      </w:r>
    </w:p>
    <w:p w:rsidR="008A6310" w:rsidRPr="00AB4766" w:rsidRDefault="00AB4766">
      <w:pPr>
        <w:rPr>
          <w:rFonts w:ascii="Arial" w:hAnsi="Arial" w:cs="Arial"/>
        </w:rPr>
      </w:pPr>
      <w:r w:rsidRPr="00AB4766">
        <w:rPr>
          <w:rFonts w:ascii="Arial" w:hAnsi="Arial" w:cs="Arial"/>
        </w:rPr>
        <w:t>Tadej je 13-leten fant mehkega srca. V šoli sicer nima problemov, nekega dne pa reče učiteljici matematike, da je koza. Učiteljica tako pokliče starša na govorilne ure. Tadej zdaj strahoma čaka na večer. Po nogometni tekmi, kjer pobira žoge, se peš odpravi domov, pa ga napadeta dva fanta in ga izsiljujeta za denar. Zvečer se Tadej boji to povedati staršem, saj ga okregajo zaradi njegovega vedenja v šoli. Pri matematiki se nato trudi, a učiteljica ga je že dobila na piko – za znanje mu tako ne da lepe ocene, za neznanje pa takoj dobi enico. Zdaj se Tadej zateče k Baronu – starejšemu bratu in njegovi druščini. Tu ga imajo še za otroka in to ga vzpodbudi k novemu imidžu. Na kratko si ostriže lase. Baronu nato potoži o svojih težavah. V skrbeh je tudi zaradi Barona, saj je na roki enega od fantov iz druščine videl vbode. Strah ga je, da se drogira tudi Baron. Baron mu zatrdi, da se ne. Tadej bratu nato obljubi, da se bo v šoli poboljšal, da bosta starša zadovoljna z njim, Baron pa mu mora obljubiti, da ne bo pil ne kadil. A vse ostane le pri obljubi. Kajti že ko se Tadej naslednjič pridruži druščini se Baron, ki je najprej obračunal z izsiljevalcema, ki sta težila Tadeju, potem napije in hoče, da prespita pri njegovi prijateljici, češ, da ga bo zjutraj on peljal v šolo. Vendar Baron pozabi nanj. Tadej ga zaloti v postelji s prijateljico. Zameri mu in v šolo se odpravi z avtoštopom. Ko se za avtom, v katerem se je peljal Tadej, pojavi rdeča stoenka, je Tadej prepričan, da je v stoenki Baron. In ko se stoenka zaleti, Tadeju zastane srce. Pa je bil na srečo Baron v drugem avtu. S Tadejem se objameta in potem preživita popoldne kar na bližnji kmetiji, saj je cesta zaprta in ne moreta domov. Zdaj se med njima vzpostavi še močnejša vez. Težave v šoli pa ne popustijo in Tadej se začne izogibati pouku. Spet sreča druščino in odpravijo se na izlet v vikend enega od fantov. Tu Tadej doživi razočaranje. Fantje se namreč napijejo in zadrogirajo. Tudi sam je prisiljen spiti nekaj požirkov pijače, ki ga zaziba v polsan, tako da se ne more braniti, ko ga eden izmed fantov začne otipavati. Zjutraj Tadej skuša zbuditi Barona, da bi prišla domov še preden bi se starša zbudila. Baron noče vstati in Tadej vzame motor in pritisne na plin. Na cesti pa naleti na tovornjak. In smrt je neizogibna.. Barona zlomi. Po pogrebu pomisli na samomor.</w:t>
      </w:r>
    </w:p>
    <w:sectPr w:rsidR="008A6310" w:rsidRPr="00AB47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4766"/>
    <w:rsid w:val="00297A83"/>
    <w:rsid w:val="005F5D1D"/>
    <w:rsid w:val="008A6310"/>
    <w:rsid w:val="00AB4766"/>
    <w:rsid w:val="00E355E3"/>
    <w:rsid w:val="00FA22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