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B0" w:rsidRDefault="00A421B0" w:rsidP="00A421B0">
      <w:pPr>
        <w:jc w:val="center"/>
      </w:pPr>
      <w:bookmarkStart w:id="0" w:name="_GoBack"/>
      <w:bookmarkEnd w:id="0"/>
      <w:r>
        <w:t>Šolski center Velenje</w:t>
      </w:r>
    </w:p>
    <w:p w:rsidR="00A421B0" w:rsidRDefault="00A421B0" w:rsidP="00A421B0">
      <w:pPr>
        <w:jc w:val="center"/>
      </w:pPr>
      <w:r>
        <w:t>Splošna in strokovna gimnazija Velenje</w:t>
      </w: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Pr="00B30CC9" w:rsidRDefault="00A421B0" w:rsidP="00A421B0">
      <w:pPr>
        <w:jc w:val="center"/>
        <w:rPr>
          <w:b/>
          <w:sz w:val="28"/>
          <w:szCs w:val="28"/>
        </w:rPr>
      </w:pPr>
      <w:r>
        <w:rPr>
          <w:b/>
          <w:sz w:val="28"/>
          <w:szCs w:val="28"/>
        </w:rPr>
        <w:t>Moliere: TARTUFFE</w:t>
      </w:r>
    </w:p>
    <w:p w:rsidR="00A421B0" w:rsidRDefault="00A421B0" w:rsidP="00A421B0">
      <w:pPr>
        <w:jc w:val="center"/>
      </w:pPr>
      <w:r>
        <w:t>(Domače branje)</w:t>
      </w:r>
    </w:p>
    <w:p w:rsidR="00A421B0" w:rsidRDefault="00A421B0" w:rsidP="00A421B0">
      <w:pPr>
        <w:jc w:val="center"/>
      </w:pPr>
    </w:p>
    <w:p w:rsidR="00A421B0" w:rsidRDefault="00746F1E" w:rsidP="00A421B0">
      <w:pPr>
        <w:jc w:val="center"/>
      </w:pPr>
      <w:r>
        <w:t xml:space="preserve"> </w:t>
      </w: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A421B0" w:rsidP="00A421B0">
      <w:pPr>
        <w:jc w:val="center"/>
      </w:pPr>
    </w:p>
    <w:p w:rsidR="00A421B0" w:rsidRDefault="00241CA6" w:rsidP="00A421B0">
      <w:pPr>
        <w:jc w:val="center"/>
      </w:pPr>
      <w:r>
        <w:t xml:space="preserve"> </w:t>
      </w:r>
    </w:p>
    <w:p w:rsidR="001362B3" w:rsidRPr="00A421B0" w:rsidRDefault="001362B3" w:rsidP="00782F19">
      <w:pPr>
        <w:jc w:val="both"/>
        <w:rPr>
          <w:b/>
        </w:rPr>
      </w:pPr>
      <w:r w:rsidRPr="00A421B0">
        <w:rPr>
          <w:b/>
        </w:rPr>
        <w:lastRenderedPageBreak/>
        <w:t>KLASICIZEM (</w:t>
      </w:r>
      <w:smartTag w:uri="urn:schemas-microsoft-com:office:smarttags" w:element="metricconverter">
        <w:smartTagPr>
          <w:attr w:name="ProductID" w:val="17. ST"/>
        </w:smartTagPr>
        <w:r w:rsidRPr="00A421B0">
          <w:rPr>
            <w:b/>
          </w:rPr>
          <w:t>17. ST</w:t>
        </w:r>
      </w:smartTag>
      <w:r w:rsidRPr="00A421B0">
        <w:rPr>
          <w:b/>
        </w:rPr>
        <w:t>.)</w:t>
      </w:r>
    </w:p>
    <w:p w:rsidR="001362B3" w:rsidRDefault="001362B3" w:rsidP="00782F19">
      <w:pPr>
        <w:jc w:val="both"/>
      </w:pPr>
    </w:p>
    <w:p w:rsidR="001362B3" w:rsidRDefault="001362B3" w:rsidP="00782F19">
      <w:pPr>
        <w:jc w:val="both"/>
      </w:pPr>
      <w:r>
        <w:t xml:space="preserve">Pojavi se v Franciji. Izhaja iz besede </w:t>
      </w:r>
      <w:r w:rsidRPr="001362B3">
        <w:rPr>
          <w:b/>
        </w:rPr>
        <w:t>klasičen</w:t>
      </w:r>
      <w:r>
        <w:t>, kar pomeni prvovrsten, odličen. Izoblikoval se je v času Ludvika XIV. (Sončni kralj). Ustvaril je posebne družbene razmere, za katere veljajo naslednje značilnosti: absolutizem, težnja po disciplini in redu, okrepitev katoliške cerkve, stroga morala, poudarjanje razuma.</w:t>
      </w:r>
    </w:p>
    <w:p w:rsidR="001362B3" w:rsidRDefault="001362B3" w:rsidP="00782F19">
      <w:pPr>
        <w:jc w:val="both"/>
      </w:pPr>
    </w:p>
    <w:p w:rsidR="001362B3" w:rsidRDefault="001362B3" w:rsidP="00782F19">
      <w:pPr>
        <w:jc w:val="both"/>
      </w:pPr>
      <w:r>
        <w:t xml:space="preserve">Klasicistična književnost je predvsem </w:t>
      </w:r>
      <w:r w:rsidRPr="001362B3">
        <w:rPr>
          <w:b/>
        </w:rPr>
        <w:t>dvorna</w:t>
      </w:r>
      <w:r>
        <w:t xml:space="preserve"> – na dvorih se goji predvsem visoka literatura. Teži k preprostosti, jasnosti in razumu. Upošteva zelo stroga pravila ob antičnih vzorcih, upošteva zakone o lepem oz. o tem, kaj se v literaturi sme in česa ne. Če se človek pojavi v klasicističnih delih, mora biti civiliziran in ne barbar. Pretirano razkazovanje čustev ni bilo zaželeno. Zahtevali so, da ima književnost jasen, izpiljen in čist slog.</w:t>
      </w:r>
    </w:p>
    <w:p w:rsidR="001362B3" w:rsidRDefault="001362B3" w:rsidP="00782F19">
      <w:pPr>
        <w:jc w:val="both"/>
      </w:pPr>
    </w:p>
    <w:p w:rsidR="001362B3" w:rsidRDefault="001362B3" w:rsidP="00782F19">
      <w:pPr>
        <w:jc w:val="both"/>
      </w:pPr>
      <w:r>
        <w:t>Zvrsti in vrste klasicizma:</w:t>
      </w:r>
    </w:p>
    <w:p w:rsidR="001362B3" w:rsidRDefault="001362B3" w:rsidP="00782F19">
      <w:pPr>
        <w:numPr>
          <w:ilvl w:val="0"/>
          <w:numId w:val="8"/>
        </w:numPr>
        <w:jc w:val="both"/>
      </w:pPr>
      <w:r>
        <w:t>lirika se skorajda ni razvila. Razvije se miselna poezija – basen in oda.</w:t>
      </w:r>
    </w:p>
    <w:p w:rsidR="001362B3" w:rsidRDefault="001362B3" w:rsidP="00782F19">
      <w:pPr>
        <w:numPr>
          <w:ilvl w:val="0"/>
          <w:numId w:val="8"/>
        </w:numPr>
        <w:jc w:val="both"/>
      </w:pPr>
      <w:r>
        <w:t>razvije se proza – govorniška, filozofska, moralistična in memoarska.</w:t>
      </w:r>
    </w:p>
    <w:p w:rsidR="001362B3" w:rsidRDefault="001362B3" w:rsidP="00782F19">
      <w:pPr>
        <w:numPr>
          <w:ilvl w:val="0"/>
          <w:numId w:val="8"/>
        </w:numPr>
        <w:jc w:val="both"/>
      </w:pPr>
      <w:r>
        <w:t>razvije se tudi ep in tragedija.</w:t>
      </w:r>
    </w:p>
    <w:p w:rsidR="001362B3" w:rsidRDefault="001362B3" w:rsidP="00782F19">
      <w:pPr>
        <w:numPr>
          <w:ilvl w:val="0"/>
          <w:numId w:val="8"/>
        </w:numPr>
        <w:jc w:val="both"/>
      </w:pPr>
      <w:r>
        <w:t>najpomembnejša vrsta je dramatika. Ta je bila podvržena strogim pravilom treh enotnosti (kraja, časa in dogajanja). Je pravo nasprotje renesančni dramatiki in Shakespeara poimenujejo kot nepravilnega, čudnega avtorja.</w:t>
      </w:r>
    </w:p>
    <w:p w:rsidR="001362B3" w:rsidRDefault="001362B3" w:rsidP="00782F19">
      <w:pPr>
        <w:jc w:val="both"/>
      </w:pPr>
    </w:p>
    <w:p w:rsidR="00782F19" w:rsidRDefault="001362B3" w:rsidP="00782F19">
      <w:pPr>
        <w:jc w:val="both"/>
        <w:rPr>
          <w:b/>
        </w:rPr>
      </w:pPr>
      <w:r>
        <w:t xml:space="preserve">Največji predstavnik klasicizma je komediograf </w:t>
      </w:r>
      <w:r w:rsidRPr="001362B3">
        <w:rPr>
          <w:b/>
        </w:rPr>
        <w:t>JEAN BAPTISTE POQUELIN MOLIERE.</w:t>
      </w:r>
    </w:p>
    <w:p w:rsidR="00782F19" w:rsidRDefault="00782F19" w:rsidP="00782F19">
      <w:pPr>
        <w:jc w:val="both"/>
        <w:rPr>
          <w:b/>
        </w:rPr>
      </w:pPr>
    </w:p>
    <w:p w:rsidR="00A421B0" w:rsidRPr="00A421B0" w:rsidRDefault="00A421B0" w:rsidP="00A421B0">
      <w:pPr>
        <w:tabs>
          <w:tab w:val="left" w:pos="1275"/>
        </w:tabs>
        <w:spacing w:before="120" w:after="120"/>
        <w:jc w:val="both"/>
      </w:pPr>
      <w:r w:rsidRPr="00A421B0">
        <w:rPr>
          <w:b/>
        </w:rPr>
        <w:t>Lirika</w:t>
      </w:r>
      <w:r w:rsidRPr="00A421B0">
        <w:t xml:space="preserve"> se je začela razvijati v 16.</w:t>
      </w:r>
      <w:r>
        <w:t xml:space="preserve"> stoletju v Franciji</w:t>
      </w:r>
      <w:r w:rsidRPr="00A421B0">
        <w:t xml:space="preserve">; temeljila je na miselni, refleksivni poeziji, posebna vrsta, ki pa se je pojavila pri </w:t>
      </w:r>
      <w:smartTag w:uri="urn:schemas-microsoft-com:office:smarttags" w:element="PersonName">
        <w:smartTagPr>
          <w:attr w:name="ProductID" w:val="La Fontainu"/>
        </w:smartTagPr>
        <w:r w:rsidRPr="00A421B0">
          <w:t>La Fontainu</w:t>
        </w:r>
      </w:smartTag>
      <w:r w:rsidRPr="00A421B0">
        <w:t>, pa so basni v verzih. Razvijali so različne vrste: sonete, ode, poslanice; basni v verzih, didaktične in razmišljujoče pesnitve, satire.</w:t>
      </w:r>
    </w:p>
    <w:p w:rsidR="00A421B0" w:rsidRDefault="00A421B0" w:rsidP="00A421B0">
      <w:pPr>
        <w:tabs>
          <w:tab w:val="left" w:pos="1275"/>
        </w:tabs>
        <w:spacing w:before="120" w:after="120"/>
        <w:jc w:val="both"/>
      </w:pPr>
      <w:r w:rsidRPr="00A421B0">
        <w:rPr>
          <w:b/>
        </w:rPr>
        <w:t>Epika</w:t>
      </w:r>
      <w:r w:rsidRPr="00A421B0">
        <w:t xml:space="preserve"> je bila kot književna zvrst slabo razvita, do romanov so imeli celo negativno stališče. Vrh je dosegla v 17. stoletju, čeprav njeni začetki segajo v stoletje prej. </w:t>
      </w:r>
    </w:p>
    <w:p w:rsidR="00A421B0" w:rsidRPr="00A421B0" w:rsidRDefault="00A421B0" w:rsidP="00A421B0">
      <w:pPr>
        <w:tabs>
          <w:tab w:val="left" w:pos="1275"/>
        </w:tabs>
        <w:spacing w:before="120" w:after="120"/>
        <w:jc w:val="both"/>
      </w:pPr>
      <w:r w:rsidRPr="00A421B0">
        <w:rPr>
          <w:b/>
        </w:rPr>
        <w:t>Dramatika</w:t>
      </w:r>
      <w:r w:rsidRPr="00A421B0">
        <w:t xml:space="preserve"> je bila v klasicizmu najbolj razvita zvrst. Zahtevala je izpolnjevanje načela trojne enotnosti, jasen in čist jezik, strogo ločevanje med tragedijo in komedijo, junaki pa so bili vzeti le iz višjega stanu. Vrh je dosegla v 17. stoletju v Franciji, drugod pa ni dosegla pomembnejših odmevov. Dobro sta se razvili tako tragedija (tudi kot tragikomedija) kot komedija, ki je bila svobodnejša od tragedije. Snovi niso zajemali namreč le iz antike, temveč tudi iz rene</w:t>
      </w:r>
      <w:r>
        <w:t>sančne komedije, srednjega veka.</w:t>
      </w:r>
    </w:p>
    <w:p w:rsidR="009553A6" w:rsidRPr="00A421B0" w:rsidRDefault="001362B3" w:rsidP="00782F19">
      <w:pPr>
        <w:jc w:val="both"/>
        <w:rPr>
          <w:b/>
        </w:rPr>
      </w:pPr>
      <w:r w:rsidRPr="001362B3">
        <w:br w:type="page"/>
      </w:r>
      <w:r w:rsidR="00A421B0" w:rsidRPr="00A421B0">
        <w:rPr>
          <w:b/>
        </w:rPr>
        <w:lastRenderedPageBreak/>
        <w:t xml:space="preserve">O </w:t>
      </w:r>
      <w:r w:rsidR="00F12F80" w:rsidRPr="00A421B0">
        <w:rPr>
          <w:b/>
        </w:rPr>
        <w:t>AVTORJU</w:t>
      </w:r>
    </w:p>
    <w:p w:rsidR="00F12F80" w:rsidRDefault="00F12F80"/>
    <w:p w:rsidR="00F12F80" w:rsidRDefault="00F12F80">
      <w:r>
        <w:t>Moliere se je rodil leta 1622 v premožni meščanski družini v Parizu. Izbral si je igralski poklic, kateri je bila takrat izobčen iz Cerkve. Potoval je po francoskem podeželju in že tedaj pisal komedije, ko pa se je vrnil v Pariz je postal gledališki vodja, ugleden igralec in komediograf. Užival je podporo Ludvika XIV., ki ga je marsikdaj zaščitil pred napadi. Štirinajst let je bil nato organizator gledaliških in baletnih predstav na kraljevem domu. Moliere je umrl leta 1673, ko je igral glavno vlogo v komediji Namišjeni bolnik.</w:t>
      </w:r>
    </w:p>
    <w:p w:rsidR="00F12F80" w:rsidRDefault="00F12F80"/>
    <w:p w:rsidR="00F12F80" w:rsidRDefault="00F12F80">
      <w:r>
        <w:t>DELO: Moliere je napisal 27 različnih iger, od visokih klasicističnih komedij, pa vse do ljudskih iger. Nanj so vplivali antična in domača komična tradicija. Uporabljal je že znane zgodbe in jih prilagodil svojemu času.</w:t>
      </w:r>
    </w:p>
    <w:p w:rsidR="00F12F80" w:rsidRDefault="00F12F80"/>
    <w:p w:rsidR="00F12F80" w:rsidRDefault="00F12F80">
      <w:r>
        <w:t>V svojih komedijah prikazuje splošne človeške napake. Največkrat so to komedije, kjer je manj položajske komike in več karakterne, ki izhaja iz smešnosti človeških značajev. Njegove gledališke osebe so skopuhi, svetohlinci, namišljeni bolniki, učene ženske, žlahtni meščani. Moliere zabava občinstvo predvsem z zamenjavami, s pomotami, z duhovitim dialogom, z obnašanjem in mišljenjem oseb, toda hkrati odkriva resne zadeve – odkriva človekov značaj ter odnose med ljudmi.</w:t>
      </w:r>
    </w:p>
    <w:p w:rsidR="00F12F80" w:rsidRDefault="00F12F80"/>
    <w:p w:rsidR="00F12F80" w:rsidRDefault="00F12F80">
      <w:r>
        <w:t>Komedije, ki jih je napisal: Smešne precioze, Šola za žene, Šola za mo</w:t>
      </w:r>
      <w:r w:rsidR="00FA5450">
        <w:t>že, Ljudo</w:t>
      </w:r>
      <w:r>
        <w:t xml:space="preserve">mrznik, Skopuh, </w:t>
      </w:r>
      <w:r w:rsidR="00FA5450">
        <w:t>Scapinove zvijače, Namišljeni bolnik, Don Juan, Tartuffe…</w:t>
      </w:r>
    </w:p>
    <w:p w:rsidR="00FA5450" w:rsidRDefault="00FA5450"/>
    <w:p w:rsidR="00FA5450" w:rsidRDefault="00FA5450">
      <w:r>
        <w:t>TARTUFFE</w:t>
      </w:r>
    </w:p>
    <w:p w:rsidR="00FA5450" w:rsidRDefault="00FA5450"/>
    <w:p w:rsidR="00FA5450" w:rsidRDefault="00FA5450">
      <w:r>
        <w:t>Tartuffe je ostra satirična komedija o svetohlinstvu. Glavna oseba je Tartuffe, ki je z navidezno, a poudarjeno pobožnostjo preslepil naivnega meščana Orgona, da ga je vzel k sebi v hišo, kjer je kmalu zavladal.</w:t>
      </w:r>
    </w:p>
    <w:p w:rsidR="00FA5450" w:rsidRDefault="00FA5450"/>
    <w:p w:rsidR="00FA5450" w:rsidRDefault="00FA5450">
      <w:r>
        <w:t>Osebe, ki nastopajo v komediji:</w:t>
      </w:r>
    </w:p>
    <w:p w:rsidR="00FA5450" w:rsidRDefault="00782F19" w:rsidP="00FA5450">
      <w:pPr>
        <w:numPr>
          <w:ilvl w:val="0"/>
          <w:numId w:val="1"/>
        </w:numPr>
      </w:pPr>
      <w:r>
        <w:t>Orgon je lahkoveden in pobožen,</w:t>
      </w:r>
    </w:p>
    <w:p w:rsidR="00782F19" w:rsidRDefault="00782F19" w:rsidP="00FA5450">
      <w:pPr>
        <w:numPr>
          <w:ilvl w:val="0"/>
          <w:numId w:val="1"/>
        </w:numPr>
      </w:pPr>
      <w:r>
        <w:t>Pernellovka ni le pobožna, ampak tudi naduta in tiranska.</w:t>
      </w:r>
    </w:p>
    <w:p w:rsidR="00782F19" w:rsidRDefault="00782F19" w:rsidP="00FA5450">
      <w:pPr>
        <w:numPr>
          <w:ilvl w:val="0"/>
          <w:numId w:val="1"/>
        </w:numPr>
      </w:pPr>
      <w:r>
        <w:t>Damis je preprost, vročekrven mladenič.</w:t>
      </w:r>
    </w:p>
    <w:p w:rsidR="00782F19" w:rsidRDefault="00782F19" w:rsidP="00FA5450">
      <w:pPr>
        <w:numPr>
          <w:ilvl w:val="0"/>
          <w:numId w:val="1"/>
        </w:numPr>
      </w:pPr>
      <w:r>
        <w:t>Marijana je prisrčno in svojeglavo dekle.</w:t>
      </w:r>
    </w:p>
    <w:p w:rsidR="00782F19" w:rsidRDefault="00782F19" w:rsidP="00782F19">
      <w:pPr>
        <w:numPr>
          <w:ilvl w:val="0"/>
          <w:numId w:val="1"/>
        </w:numPr>
      </w:pPr>
      <w:r>
        <w:t>Kleant, Orgonov svak, je prvi, ki začne prepričevati Orgona o Tartuffovem hinavstvu.</w:t>
      </w:r>
    </w:p>
    <w:p w:rsidR="00782F19" w:rsidRDefault="00782F19" w:rsidP="00782F19">
      <w:pPr>
        <w:numPr>
          <w:ilvl w:val="0"/>
          <w:numId w:val="1"/>
        </w:numPr>
      </w:pPr>
      <w:r>
        <w:t>Najbolj prikupna je služkinja Dorina, preprosto, a pametno dekle. Je najbolj zdravi duh v komediji.</w:t>
      </w:r>
    </w:p>
    <w:p w:rsidR="00A421B0" w:rsidRDefault="00782F19" w:rsidP="00782F19">
      <w:pPr>
        <w:numPr>
          <w:ilvl w:val="0"/>
          <w:numId w:val="1"/>
        </w:numPr>
      </w:pPr>
      <w:r>
        <w:t>Tartuffe je hinavec od glave do pete. Mnogi naivneži mu nasedejo.</w:t>
      </w:r>
    </w:p>
    <w:p w:rsidR="00A421B0" w:rsidRDefault="00A421B0" w:rsidP="00A421B0">
      <w:pPr>
        <w:ind w:left="360"/>
      </w:pPr>
    </w:p>
    <w:p w:rsidR="00782F19" w:rsidRPr="00A421B0" w:rsidRDefault="00A421B0" w:rsidP="00A421B0">
      <w:pPr>
        <w:jc w:val="both"/>
        <w:rPr>
          <w:b/>
        </w:rPr>
      </w:pPr>
      <w:r>
        <w:br w:type="page"/>
      </w:r>
      <w:r w:rsidRPr="00A421B0">
        <w:rPr>
          <w:b/>
        </w:rPr>
        <w:lastRenderedPageBreak/>
        <w:t>RAZVOJ KOMEDIJE</w:t>
      </w:r>
    </w:p>
    <w:p w:rsidR="00A421B0" w:rsidRPr="00A421B0" w:rsidRDefault="00A421B0" w:rsidP="00A421B0">
      <w:pPr>
        <w:ind w:left="360"/>
        <w:jc w:val="both"/>
      </w:pPr>
    </w:p>
    <w:p w:rsidR="00A421B0" w:rsidRPr="00A421B0" w:rsidRDefault="00A421B0" w:rsidP="00A421B0">
      <w:pPr>
        <w:spacing w:before="120"/>
        <w:jc w:val="both"/>
      </w:pPr>
      <w:r w:rsidRPr="00A421B0">
        <w:t>Za očeta komedije velja grški pisec Aristofanes, ki je ustvarjal v antični dobi, na začetku 5. stoletja pred našim štetjem. To je tako imenovana stara komedija, ki je obravnavala aktualne politične probleme sodobnega atenskega obdobja. Ime komedija izvira iz dveh besed: »komos« = slavje in »oda« = pesem.</w:t>
      </w:r>
    </w:p>
    <w:p w:rsidR="00A421B0" w:rsidRDefault="00A421B0" w:rsidP="00A421B0">
      <w:pPr>
        <w:spacing w:before="120"/>
        <w:jc w:val="both"/>
      </w:pPr>
      <w:r w:rsidRPr="00A421B0">
        <w:t xml:space="preserve">V helenističnem obdobju se je razvila novo atiška komedija, ki je prikazovala smešne situacije iz vsakdanjega življenja. </w:t>
      </w:r>
      <w:r>
        <w:t>N</w:t>
      </w:r>
      <w:r w:rsidRPr="00A421B0">
        <w:t xml:space="preserve">astala </w:t>
      </w:r>
      <w:r>
        <w:t xml:space="preserve">je </w:t>
      </w:r>
      <w:r w:rsidRPr="00A421B0">
        <w:t xml:space="preserve">po propadu atenske demokracije. </w:t>
      </w:r>
    </w:p>
    <w:p w:rsidR="00A421B0" w:rsidRPr="00A421B0" w:rsidRDefault="00A421B0" w:rsidP="00A421B0">
      <w:pPr>
        <w:spacing w:before="120"/>
        <w:jc w:val="both"/>
      </w:pPr>
      <w:r w:rsidRPr="00A421B0">
        <w:t>S tem tipom komedije so se srečali Rimljani, ko so širili svoje cesarstvo proti jugu in jo začeli posnemati</w:t>
      </w:r>
      <w:r>
        <w:t xml:space="preserve"> </w:t>
      </w:r>
      <w:r w:rsidRPr="00A421B0">
        <w:t>- glavna pisca rimske komedije sta bila Plavt in Terenc.</w:t>
      </w:r>
    </w:p>
    <w:p w:rsidR="00A421B0" w:rsidRPr="00A421B0" w:rsidRDefault="00A421B0" w:rsidP="00A421B0">
      <w:pPr>
        <w:spacing w:before="120"/>
        <w:jc w:val="both"/>
      </w:pPr>
      <w:r w:rsidRPr="00A421B0">
        <w:t>V srednjem veku je vsa dramatika močno nazadovala, saj je cerkev v tistem času dopuščala le drame z versko vsebino. Kljub temu sta se razvili farsa in burka.</w:t>
      </w:r>
    </w:p>
    <w:p w:rsidR="00A421B0" w:rsidRPr="00A421B0" w:rsidRDefault="00A421B0" w:rsidP="00A421B0">
      <w:pPr>
        <w:spacing w:before="120"/>
        <w:jc w:val="both"/>
      </w:pPr>
      <w:r w:rsidRPr="00A421B0">
        <w:t>V renesansi se je razvila pomembna zvrst commedia dell`arte, improvizrana komedija z značilnimi komičnimi tipi in vnaprej določenim dogajanjem. Commedio dell`arte so igrale potujoče gledališke skupine, ki so se razširile po vsej Evropi.</w:t>
      </w:r>
    </w:p>
    <w:p w:rsidR="00A421B0" w:rsidRDefault="00A421B0" w:rsidP="00A421B0">
      <w:pPr>
        <w:spacing w:before="120"/>
        <w:jc w:val="both"/>
      </w:pPr>
      <w:r w:rsidRPr="00A421B0">
        <w:t xml:space="preserve">Klasicistična komedija je motive, ideje in oblike črpala iz novo atiške, rimske, italijanske in španske renesančne komedije, pa tudi iz srednjeveške farse. Bila je svobodnejša od tragedije. </w:t>
      </w:r>
      <w:r>
        <w:t>V</w:t>
      </w:r>
      <w:r w:rsidRPr="00A421B0">
        <w:t xml:space="preserve">rh pa je </w:t>
      </w:r>
      <w:r>
        <w:t>d</w:t>
      </w:r>
      <w:r w:rsidRPr="00A421B0">
        <w:t>osegla z Molierom.</w:t>
      </w:r>
    </w:p>
    <w:p w:rsidR="00A421B0" w:rsidRDefault="00A421B0" w:rsidP="00A421B0">
      <w:pPr>
        <w:pStyle w:val="SlogTrebuchetMSrnaPred6ptPo6pt"/>
        <w:jc w:val="both"/>
        <w:rPr>
          <w:rFonts w:ascii="Times New Roman" w:hAnsi="Times New Roman"/>
          <w:b/>
        </w:rPr>
      </w:pPr>
      <w:r>
        <w:br w:type="page"/>
      </w:r>
      <w:r w:rsidRPr="00A421B0">
        <w:rPr>
          <w:rFonts w:ascii="Times New Roman" w:hAnsi="Times New Roman"/>
          <w:b/>
        </w:rPr>
        <w:lastRenderedPageBreak/>
        <w:t>ODGOVORI NA VPRAŠANJA</w:t>
      </w:r>
    </w:p>
    <w:p w:rsidR="00A421B0" w:rsidRPr="00A421B0" w:rsidRDefault="00A421B0" w:rsidP="00A421B0">
      <w:pPr>
        <w:pStyle w:val="SlogTrebuchetMSrnaPred6ptPo6pt"/>
        <w:jc w:val="both"/>
        <w:rPr>
          <w:rFonts w:ascii="Times New Roman" w:hAnsi="Times New Roman"/>
          <w:b/>
        </w:rPr>
      </w:pPr>
    </w:p>
    <w:p w:rsidR="00A421B0" w:rsidRPr="00991EBE" w:rsidRDefault="00A421B0" w:rsidP="00A421B0">
      <w:pPr>
        <w:pStyle w:val="SlogTrebuchetMSrnaPred6ptPo6pt"/>
        <w:jc w:val="both"/>
        <w:rPr>
          <w:rFonts w:ascii="Times New Roman" w:hAnsi="Times New Roman"/>
          <w:b/>
          <w:color w:val="auto"/>
          <w:szCs w:val="24"/>
        </w:rPr>
      </w:pPr>
      <w:r w:rsidRPr="00991EBE">
        <w:rPr>
          <w:rFonts w:ascii="Times New Roman" w:hAnsi="Times New Roman"/>
          <w:b/>
          <w:color w:val="auto"/>
          <w:szCs w:val="24"/>
        </w:rPr>
        <w:t>1. Določi dogajalni prostor in čas. Pojasni, kako ustrezata klasicistični zahtevi po enotnosti kraja in časa.</w:t>
      </w:r>
    </w:p>
    <w:p w:rsidR="00A421B0" w:rsidRPr="00A421B0" w:rsidRDefault="00A421B0" w:rsidP="00A421B0">
      <w:pPr>
        <w:pStyle w:val="SlogTrebuchetMSrnaPred6ptPo6pt"/>
        <w:jc w:val="both"/>
        <w:rPr>
          <w:rFonts w:ascii="Times New Roman" w:hAnsi="Times New Roman"/>
          <w:color w:val="auto"/>
          <w:szCs w:val="24"/>
        </w:rPr>
      </w:pPr>
      <w:r w:rsidRPr="00A421B0">
        <w:rPr>
          <w:rFonts w:ascii="Times New Roman" w:hAnsi="Times New Roman"/>
          <w:color w:val="auto"/>
          <w:szCs w:val="24"/>
        </w:rPr>
        <w:t xml:space="preserve">Komedija se dogaja v </w:t>
      </w:r>
      <w:r>
        <w:rPr>
          <w:rFonts w:ascii="Times New Roman" w:hAnsi="Times New Roman"/>
          <w:color w:val="auto"/>
          <w:szCs w:val="24"/>
        </w:rPr>
        <w:t>OrgonovI</w:t>
      </w:r>
      <w:r w:rsidRPr="00A421B0">
        <w:rPr>
          <w:rFonts w:ascii="Times New Roman" w:hAnsi="Times New Roman"/>
          <w:color w:val="auto"/>
          <w:szCs w:val="24"/>
        </w:rPr>
        <w:t xml:space="preserve"> razkošne hiše, čas pa ni posebej določen – odvija </w:t>
      </w:r>
      <w:r>
        <w:rPr>
          <w:rFonts w:ascii="Times New Roman" w:hAnsi="Times New Roman"/>
          <w:color w:val="auto"/>
          <w:szCs w:val="24"/>
        </w:rPr>
        <w:t>pa se samo en dan.</w:t>
      </w:r>
    </w:p>
    <w:p w:rsidR="00A421B0" w:rsidRPr="00A421B0" w:rsidRDefault="00A421B0" w:rsidP="00A421B0">
      <w:pPr>
        <w:tabs>
          <w:tab w:val="left" w:pos="1470"/>
        </w:tabs>
        <w:jc w:val="both"/>
      </w:pPr>
      <w:r w:rsidRPr="00A421B0">
        <w:t xml:space="preserve">Klasicistična komedija je iskala vzore v antični komediji in je </w:t>
      </w:r>
      <w:r>
        <w:t xml:space="preserve">upoštevala pravila o </w:t>
      </w:r>
      <w:r w:rsidRPr="00A421B0">
        <w:t>trojni enotnosti kraja, časa in dogajanja. Te zahteve se je držal tudi Moliere</w:t>
      </w:r>
      <w:r w:rsidR="00991EBE">
        <w:t>.</w:t>
      </w:r>
      <w:r w:rsidRPr="00A421B0">
        <w:t xml:space="preserve"> </w:t>
      </w:r>
    </w:p>
    <w:p w:rsidR="00A421B0" w:rsidRPr="00991EBE" w:rsidRDefault="00A421B0" w:rsidP="00A421B0">
      <w:pPr>
        <w:tabs>
          <w:tab w:val="left" w:pos="1470"/>
        </w:tabs>
        <w:spacing w:before="120" w:after="120"/>
        <w:rPr>
          <w:b/>
        </w:rPr>
      </w:pPr>
      <w:r w:rsidRPr="00991EBE">
        <w:rPr>
          <w:b/>
        </w:rPr>
        <w:t>2. Določi in opiši prizor, ki v komediji predstavlja vrh. Utemelji, zakaj si izbral prav ta prizor.</w:t>
      </w:r>
    </w:p>
    <w:p w:rsidR="00991EBE" w:rsidRDefault="00A421B0" w:rsidP="00A421B0">
      <w:pPr>
        <w:tabs>
          <w:tab w:val="left" w:pos="1470"/>
        </w:tabs>
        <w:spacing w:before="120" w:after="120"/>
        <w:jc w:val="both"/>
      </w:pPr>
      <w:r w:rsidRPr="00A421B0">
        <w:t xml:space="preserve">Po mojem mnenju vrh komedije predstavlja dogodek, ko se Elmira, Orgonova žena, svojemu možu odloči odpreti oči in mu predstaviti Tartuffa v njegovi resnični podobi. </w:t>
      </w:r>
    </w:p>
    <w:p w:rsidR="00A421B0" w:rsidRPr="00A421B0" w:rsidRDefault="00A421B0" w:rsidP="00A421B0">
      <w:pPr>
        <w:tabs>
          <w:tab w:val="left" w:pos="1470"/>
        </w:tabs>
        <w:spacing w:before="120" w:after="120"/>
        <w:jc w:val="both"/>
      </w:pPr>
      <w:r w:rsidRPr="00A421B0">
        <w:t>Ta pri</w:t>
      </w:r>
      <w:r w:rsidR="00991EBE">
        <w:t>zor sem kot vrh komedije izbral</w:t>
      </w:r>
      <w:r w:rsidRPr="00A421B0">
        <w:t xml:space="preserve"> zato, ker se po tem dogodku Orgonovo mnenje o Tartuffu močno spremeni </w:t>
      </w:r>
      <w:r w:rsidR="00991EBE">
        <w:t>–</w:t>
      </w:r>
      <w:r w:rsidRPr="00A421B0">
        <w:t xml:space="preserve"> </w:t>
      </w:r>
      <w:r w:rsidR="00991EBE">
        <w:t>dogodki pa se začno odpletati.</w:t>
      </w:r>
    </w:p>
    <w:p w:rsidR="00A421B0" w:rsidRPr="00991EBE" w:rsidRDefault="00A421B0" w:rsidP="00A421B0">
      <w:pPr>
        <w:tabs>
          <w:tab w:val="left" w:pos="1470"/>
        </w:tabs>
        <w:spacing w:before="120" w:after="120"/>
        <w:jc w:val="both"/>
        <w:rPr>
          <w:b/>
        </w:rPr>
      </w:pPr>
      <w:r w:rsidRPr="00991EBE">
        <w:rPr>
          <w:b/>
        </w:rPr>
        <w:t>3. Kdo v komediji nosi vlogo duhovnega svetovalca?</w:t>
      </w:r>
    </w:p>
    <w:p w:rsidR="00A421B0" w:rsidRPr="00A421B0" w:rsidRDefault="00A421B0" w:rsidP="00A421B0">
      <w:pPr>
        <w:tabs>
          <w:tab w:val="left" w:pos="1470"/>
        </w:tabs>
        <w:spacing w:before="120" w:after="120"/>
        <w:jc w:val="both"/>
      </w:pPr>
      <w:r w:rsidRPr="00A421B0">
        <w:t>Vlogo duhovnega svetovalca nosi Tartuffe</w:t>
      </w:r>
      <w:r w:rsidR="00991EBE">
        <w:t>.</w:t>
      </w:r>
      <w:r w:rsidRPr="00A421B0">
        <w:t xml:space="preserve"> </w:t>
      </w:r>
    </w:p>
    <w:p w:rsidR="00A421B0" w:rsidRDefault="00A421B0" w:rsidP="00A421B0">
      <w:pPr>
        <w:tabs>
          <w:tab w:val="left" w:pos="1470"/>
        </w:tabs>
        <w:spacing w:before="120" w:after="120"/>
        <w:jc w:val="both"/>
        <w:rPr>
          <w:b/>
        </w:rPr>
      </w:pPr>
      <w:r w:rsidRPr="00991EBE">
        <w:rPr>
          <w:b/>
        </w:rPr>
        <w:t>4. Gospa Pernellova hoče pred vsemi pokazati svojo vdanost Bogu. Ali misliš, da je njena pobožnost res tako velika in pristna? Pojasni.</w:t>
      </w:r>
    </w:p>
    <w:p w:rsidR="00991EBE" w:rsidRPr="00991EBE" w:rsidRDefault="00991EBE" w:rsidP="00A421B0">
      <w:pPr>
        <w:tabs>
          <w:tab w:val="left" w:pos="1470"/>
        </w:tabs>
        <w:spacing w:before="120" w:after="120"/>
        <w:jc w:val="both"/>
      </w:pPr>
      <w:r w:rsidRPr="00991EBE">
        <w:t>Gospa pernellova po mojem mnenju ni tako velika in pristna, ampak ji to naklonjenost do boga daje njena starost.</w:t>
      </w:r>
    </w:p>
    <w:p w:rsidR="00A421B0" w:rsidRPr="00A421B0" w:rsidRDefault="00A421B0" w:rsidP="00A421B0">
      <w:pPr>
        <w:jc w:val="both"/>
      </w:pPr>
    </w:p>
    <w:p w:rsidR="00A421B0" w:rsidRPr="00991EBE" w:rsidRDefault="00A421B0" w:rsidP="00A421B0">
      <w:pPr>
        <w:jc w:val="both"/>
        <w:rPr>
          <w:b/>
        </w:rPr>
      </w:pPr>
      <w:r w:rsidRPr="00991EBE">
        <w:rPr>
          <w:b/>
        </w:rPr>
        <w:t>5. Kateri je tisti konflikt, ki v komediji povzroči, da se osebe razdelijo na dva tabora? Katere pripadajo enemu in katere drugemu taboru?</w:t>
      </w:r>
    </w:p>
    <w:p w:rsidR="00A421B0" w:rsidRPr="00A421B0" w:rsidRDefault="00A421B0" w:rsidP="00A421B0">
      <w:pPr>
        <w:spacing w:before="120" w:after="120"/>
        <w:jc w:val="both"/>
      </w:pPr>
      <w:r w:rsidRPr="00A421B0">
        <w:t xml:space="preserve">Konflikt, ki v komediji povzroči, da se osebe razdelijo na dva tabora, je </w:t>
      </w:r>
      <w:r w:rsidR="00991EBE">
        <w:t>ko pride do spora men</w:t>
      </w:r>
      <w:r w:rsidRPr="00A421B0">
        <w:t xml:space="preserve"> Orgonom in njegovim sinom Damisom. Damis želi očetu odpreti oči in </w:t>
      </w:r>
      <w:r w:rsidR="00991EBE">
        <w:t xml:space="preserve">mu </w:t>
      </w:r>
      <w:r w:rsidRPr="00A421B0">
        <w:t>p</w:t>
      </w:r>
      <w:r w:rsidR="00991EBE">
        <w:t>ovedati, kdo je Tartuffe v resnici. Orgon Damisa izžene iz hiše.</w:t>
      </w:r>
    </w:p>
    <w:p w:rsidR="00991EBE" w:rsidRDefault="00991EBE" w:rsidP="00A421B0">
      <w:pPr>
        <w:spacing w:before="120" w:after="120"/>
        <w:jc w:val="both"/>
      </w:pPr>
      <w:r>
        <w:t>Tabor, ki zagovarja Tartuffa so Orgon ter gospa Pernellova. Njihovi nasprotniki pa Dorina, Marijana, Damis, Elmira.</w:t>
      </w:r>
    </w:p>
    <w:p w:rsidR="00A421B0" w:rsidRPr="00991EBE" w:rsidRDefault="00A421B0" w:rsidP="00A421B0">
      <w:pPr>
        <w:spacing w:before="120" w:after="120"/>
        <w:jc w:val="both"/>
        <w:rPr>
          <w:b/>
        </w:rPr>
      </w:pPr>
      <w:r w:rsidRPr="00991EBE">
        <w:rPr>
          <w:b/>
        </w:rPr>
        <w:t>6. Opišite po en prizor s situacijsko, besedno in značajsko komiko.</w:t>
      </w:r>
    </w:p>
    <w:p w:rsidR="00A421B0" w:rsidRPr="00A421B0" w:rsidRDefault="00A421B0" w:rsidP="00A421B0">
      <w:pPr>
        <w:spacing w:before="120" w:after="120"/>
        <w:jc w:val="both"/>
      </w:pPr>
      <w:r w:rsidRPr="00991EBE">
        <w:rPr>
          <w:b/>
        </w:rPr>
        <w:t>Situacijska komika</w:t>
      </w:r>
      <w:r w:rsidRPr="00A421B0">
        <w:t xml:space="preserve"> je značiln</w:t>
      </w:r>
      <w:r w:rsidR="00991EBE">
        <w:t>a za sam dogajalni vrh komedije.</w:t>
      </w:r>
      <w:r w:rsidRPr="00A421B0">
        <w:t xml:space="preserve"> Orgon se sk</w:t>
      </w:r>
      <w:r w:rsidR="00991EBE">
        <w:t>rije</w:t>
      </w:r>
      <w:r w:rsidRPr="00A421B0">
        <w:t xml:space="preserve"> pod mizo v dvorani, kjer Tartuffe dvori njegovi ženi Elmiri. Ko se Tartuffova strast razvname, se Elmira želi rešiti tako, da ga pošlje na hodnik pogledat, če se njen mož potika kje okoli. Vmes se Orgon prikaže izpod mize. Da ga Tartuffe ne bi videl, ga žena Elmira prekrije. Ko se Tartuffe vrača nazaj v sobo, se Elmira umakne in Tartuffe ne objame nje, temveč Orgona.</w:t>
      </w:r>
    </w:p>
    <w:p w:rsidR="00991EBE" w:rsidRDefault="00A421B0" w:rsidP="00A421B0">
      <w:pPr>
        <w:spacing w:before="120" w:after="120"/>
        <w:jc w:val="both"/>
      </w:pPr>
      <w:r w:rsidRPr="00991EBE">
        <w:rPr>
          <w:b/>
        </w:rPr>
        <w:t>Besedna komika</w:t>
      </w:r>
      <w:r w:rsidRPr="00A421B0">
        <w:t xml:space="preserve"> je značilna za tretji prizor</w:t>
      </w:r>
      <w:r w:rsidR="00991EBE">
        <w:t xml:space="preserve"> med </w:t>
      </w:r>
      <w:r w:rsidRPr="00A421B0">
        <w:t>Dorino in Marijano. Marijani je Orgon, njen oče, uredil poroko s Tartuffom po svoji volji, saj si je želel Tartuffa obdržati v svoji bližini. Marijana se je kljub temu, da je že zaročena z Valerom, podredila očetovi vol</w:t>
      </w:r>
      <w:r w:rsidR="00991EBE">
        <w:t xml:space="preserve">ji, Dorina pa jo </w:t>
      </w:r>
      <w:r w:rsidRPr="00A421B0">
        <w:t>prepričuje naj se upre očetu.</w:t>
      </w:r>
    </w:p>
    <w:p w:rsidR="00A421B0" w:rsidRPr="00A421B0" w:rsidRDefault="00A421B0" w:rsidP="00A421B0">
      <w:pPr>
        <w:spacing w:before="120" w:after="120"/>
        <w:jc w:val="both"/>
      </w:pPr>
      <w:r w:rsidRPr="00991EBE">
        <w:rPr>
          <w:b/>
        </w:rPr>
        <w:t xml:space="preserve">Značajska komika </w:t>
      </w:r>
      <w:r w:rsidR="00991EBE">
        <w:t>je v prvem dejanju</w:t>
      </w:r>
      <w:r w:rsidRPr="00A421B0">
        <w:t xml:space="preserve">, ko se Orgon vrne iz dvodnevnega potovanja. Ne zanima ga, kaj se je dogajalo z njegovo bolno ženo, temveč želi izvedeti le, kako je s Tartuffom, ki pa je v času Orgonove odsotnosti bil zdrav kot dren in se mu je godilo kot kralju. V tem prizoru se dobro pokaže osmešen Orgonov značaj: je precej zaletav, brez pameti </w:t>
      </w:r>
      <w:r w:rsidRPr="00A421B0">
        <w:lastRenderedPageBreak/>
        <w:t>in je v svoji zaslepljeni ljubezni in naklonjenosti do Tartuffa pozabil na resnične člane svoje družine.</w:t>
      </w:r>
    </w:p>
    <w:p w:rsidR="00A421B0" w:rsidRPr="00991EBE" w:rsidRDefault="00A421B0" w:rsidP="00A421B0">
      <w:pPr>
        <w:spacing w:before="120" w:after="120"/>
        <w:jc w:val="both"/>
        <w:rPr>
          <w:b/>
        </w:rPr>
      </w:pPr>
      <w:r w:rsidRPr="00991EBE">
        <w:rPr>
          <w:b/>
        </w:rPr>
        <w:t>7. Kateri stalni komični tip spoznamo v Dorini?</w:t>
      </w:r>
    </w:p>
    <w:p w:rsidR="00A421B0" w:rsidRPr="00A421B0" w:rsidRDefault="00A421B0" w:rsidP="00A421B0">
      <w:pPr>
        <w:spacing w:before="120" w:after="120"/>
        <w:jc w:val="both"/>
      </w:pPr>
      <w:r w:rsidRPr="00A421B0">
        <w:t>V Dorini spoznamo stalni komični tip služabnice.</w:t>
      </w:r>
    </w:p>
    <w:p w:rsidR="00A421B0" w:rsidRPr="00991EBE" w:rsidRDefault="00A421B0" w:rsidP="00A421B0">
      <w:pPr>
        <w:spacing w:before="120" w:after="120"/>
        <w:jc w:val="both"/>
        <w:rPr>
          <w:b/>
        </w:rPr>
      </w:pPr>
      <w:r w:rsidRPr="00991EBE">
        <w:rPr>
          <w:b/>
        </w:rPr>
        <w:t>8. Označi Dorino, Orgona in Tartuffa! Napiši, kaj se ti zdi pri teh osebah najbolj smešno!</w:t>
      </w:r>
    </w:p>
    <w:p w:rsidR="00A421B0" w:rsidRPr="00A421B0" w:rsidRDefault="00A421B0" w:rsidP="00A421B0">
      <w:pPr>
        <w:spacing w:before="120" w:after="120"/>
        <w:jc w:val="both"/>
      </w:pPr>
      <w:r w:rsidRPr="00E5730F">
        <w:rPr>
          <w:b/>
        </w:rPr>
        <w:t>Dorina j</w:t>
      </w:r>
      <w:r w:rsidRPr="00A421B0">
        <w:t xml:space="preserve">e služabnica gospodične Marijane. Je odkrita, duhovita, živahna, pogumna in bojevita ženska. </w:t>
      </w:r>
      <w:r w:rsidR="00E5730F">
        <w:t>Najbolj zanimivo se mi zdi, da pove, kar si misli.</w:t>
      </w:r>
    </w:p>
    <w:p w:rsidR="00A421B0" w:rsidRPr="00A421B0" w:rsidRDefault="00A421B0" w:rsidP="00A421B0">
      <w:pPr>
        <w:spacing w:before="120" w:after="120"/>
        <w:jc w:val="both"/>
      </w:pPr>
      <w:r w:rsidRPr="00E5730F">
        <w:rPr>
          <w:b/>
        </w:rPr>
        <w:t>Orgon</w:t>
      </w:r>
      <w:r w:rsidRPr="00A421B0">
        <w:t xml:space="preserve"> je mož srednjih let, ki mu je Tartuffe s svojim prihodom zameglil razum. Je </w:t>
      </w:r>
      <w:r w:rsidR="00E5730F">
        <w:t xml:space="preserve">izredno naiven </w:t>
      </w:r>
      <w:r w:rsidRPr="00A421B0">
        <w:t xml:space="preserve">in precej pobožen človek. </w:t>
      </w:r>
      <w:r w:rsidR="00E5730F">
        <w:t>Najbolj smešno pri njemu se mi zdi, da je v Tartuffa zagledan tako, da kar pozabi na vse ostale.</w:t>
      </w:r>
      <w:r w:rsidRPr="00A421B0">
        <w:t xml:space="preserve"> Pri Orgonu je najbolj smešna njegova zaletavost, kar je tudi vzrok za to, da je nasedel Tartuffu in pozabil na svoje najbližje.</w:t>
      </w:r>
    </w:p>
    <w:p w:rsidR="00A421B0" w:rsidRPr="00A421B0" w:rsidRDefault="00A421B0" w:rsidP="00A421B0">
      <w:pPr>
        <w:spacing w:before="120" w:after="120"/>
        <w:jc w:val="both"/>
      </w:pPr>
      <w:r w:rsidRPr="00E5730F">
        <w:rPr>
          <w:b/>
        </w:rPr>
        <w:t>Tartuffe</w:t>
      </w:r>
      <w:r w:rsidRPr="00A421B0">
        <w:t xml:space="preserve"> </w:t>
      </w:r>
      <w:r w:rsidR="00E5730F">
        <w:t xml:space="preserve">ima obraz </w:t>
      </w:r>
      <w:r w:rsidRPr="00A421B0">
        <w:t>svetohlinca</w:t>
      </w:r>
      <w:r w:rsidR="00E5730F">
        <w:t xml:space="preserve"> in</w:t>
      </w:r>
      <w:r w:rsidRPr="00A421B0">
        <w:t xml:space="preserve"> pobožnega človeka. Najbolj smešna se mi zdi njegova iznajdljivost in </w:t>
      </w:r>
      <w:r w:rsidR="00E5730F">
        <w:t>to, da lahko vse ljudi prepriča, da je pobožen svetnik.</w:t>
      </w:r>
    </w:p>
    <w:p w:rsidR="00E5730F" w:rsidRDefault="00A421B0" w:rsidP="00A421B0">
      <w:pPr>
        <w:rPr>
          <w:b/>
        </w:rPr>
      </w:pPr>
      <w:r w:rsidRPr="00E5730F">
        <w:rPr>
          <w:b/>
        </w:rPr>
        <w:t>9. Ali je komedija namenjena samo zabavi gledalcev ali misliš, da ima še kakšen drug namen? Kaj bi bilo torej njeno sporočilo?</w:t>
      </w:r>
    </w:p>
    <w:p w:rsidR="00E5730F" w:rsidRPr="00E5730F" w:rsidRDefault="00E5730F" w:rsidP="00A421B0">
      <w:pPr>
        <w:rPr>
          <w:b/>
        </w:rPr>
      </w:pPr>
    </w:p>
    <w:p w:rsidR="00A421B0" w:rsidRPr="00A421B0" w:rsidRDefault="00A421B0" w:rsidP="00A421B0">
      <w:pPr>
        <w:jc w:val="both"/>
      </w:pPr>
      <w:r w:rsidRPr="00A421B0">
        <w:t xml:space="preserve">Komedija ni namenjena </w:t>
      </w:r>
      <w:r w:rsidR="00E5730F">
        <w:t>samo</w:t>
      </w:r>
      <w:r w:rsidRPr="00A421B0">
        <w:t xml:space="preserve"> zabavi gledalcev, </w:t>
      </w:r>
      <w:r w:rsidR="00E5730F">
        <w:t>ampak</w:t>
      </w:r>
      <w:r w:rsidRPr="00A421B0">
        <w:t xml:space="preserve"> ima tudi </w:t>
      </w:r>
      <w:r w:rsidR="00E5730F">
        <w:t xml:space="preserve">drug namen. </w:t>
      </w:r>
      <w:r w:rsidRPr="00A421B0">
        <w:t xml:space="preserve">S komedijo je želel Moliere sporočiti ljudem, naj ne bodo tako zaupljivi do tujcev, </w:t>
      </w:r>
      <w:r w:rsidR="00E5730F">
        <w:t>ki jih ne poznajo dovolj. Najprej moraš človeka spoznati dovolj dobro in šele nato mu zaupaj.</w:t>
      </w:r>
    </w:p>
    <w:p w:rsidR="00A421B0" w:rsidRPr="00A421B0" w:rsidRDefault="00A421B0" w:rsidP="00A421B0">
      <w:pPr>
        <w:jc w:val="both"/>
      </w:pPr>
    </w:p>
    <w:p w:rsidR="00A421B0" w:rsidRPr="00E5730F" w:rsidRDefault="00A421B0" w:rsidP="00A421B0">
      <w:pPr>
        <w:spacing w:before="120" w:after="120"/>
        <w:jc w:val="both"/>
        <w:rPr>
          <w:b/>
        </w:rPr>
      </w:pPr>
      <w:r w:rsidRPr="00E5730F">
        <w:rPr>
          <w:b/>
        </w:rPr>
        <w:t>10. Kaj v današnjem času pomeni tartifovstvo?</w:t>
      </w:r>
    </w:p>
    <w:p w:rsidR="00A421B0" w:rsidRPr="00A421B0" w:rsidRDefault="00A421B0" w:rsidP="00A421B0">
      <w:pPr>
        <w:spacing w:before="120" w:after="120"/>
        <w:jc w:val="both"/>
      </w:pPr>
      <w:r w:rsidRPr="00A421B0">
        <w:t>Tartifovstvo v današnjem času pomeni</w:t>
      </w:r>
      <w:r w:rsidR="00E5730F">
        <w:t xml:space="preserve"> predvsem</w:t>
      </w:r>
      <w:r w:rsidRPr="00A421B0">
        <w:t xml:space="preserve"> </w:t>
      </w:r>
      <w:r w:rsidRPr="00E5730F">
        <w:rPr>
          <w:b/>
        </w:rPr>
        <w:t>hinavstvo</w:t>
      </w:r>
      <w:r w:rsidR="00E5730F">
        <w:rPr>
          <w:b/>
        </w:rPr>
        <w:t>.</w:t>
      </w:r>
    </w:p>
    <w:p w:rsidR="00A421B0" w:rsidRPr="00A421B0" w:rsidRDefault="00A421B0" w:rsidP="00A421B0">
      <w:pPr>
        <w:spacing w:before="120"/>
        <w:jc w:val="both"/>
      </w:pPr>
    </w:p>
    <w:p w:rsidR="00A421B0" w:rsidRPr="00A421B0" w:rsidRDefault="00A421B0" w:rsidP="00A421B0">
      <w:pPr>
        <w:ind w:left="360"/>
        <w:jc w:val="both"/>
        <w:rPr>
          <w:b/>
        </w:rPr>
      </w:pPr>
    </w:p>
    <w:sectPr w:rsidR="00A421B0" w:rsidRPr="00A421B0" w:rsidSect="00A421B0">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521" w:rsidRDefault="00AF7521">
      <w:r>
        <w:separator/>
      </w:r>
    </w:p>
  </w:endnote>
  <w:endnote w:type="continuationSeparator" w:id="0">
    <w:p w:rsidR="00AF7521" w:rsidRDefault="00AF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521" w:rsidRDefault="00AF7521">
      <w:r>
        <w:separator/>
      </w:r>
    </w:p>
  </w:footnote>
  <w:footnote w:type="continuationSeparator" w:id="0">
    <w:p w:rsidR="00AF7521" w:rsidRDefault="00AF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B0" w:rsidRDefault="00A421B0" w:rsidP="00532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1B0" w:rsidRDefault="00A421B0" w:rsidP="00A421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B0" w:rsidRDefault="00A421B0" w:rsidP="00532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30F">
      <w:rPr>
        <w:rStyle w:val="PageNumber"/>
        <w:noProof/>
      </w:rPr>
      <w:t>5</w:t>
    </w:r>
    <w:r>
      <w:rPr>
        <w:rStyle w:val="PageNumber"/>
      </w:rPr>
      <w:fldChar w:fldCharType="end"/>
    </w:r>
  </w:p>
  <w:p w:rsidR="00A421B0" w:rsidRDefault="00A421B0" w:rsidP="00A421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EED"/>
    <w:multiLevelType w:val="multilevel"/>
    <w:tmpl w:val="1B9EC9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C7EF9"/>
    <w:multiLevelType w:val="multilevel"/>
    <w:tmpl w:val="8C9E05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F1B15"/>
    <w:multiLevelType w:val="hybridMultilevel"/>
    <w:tmpl w:val="A46C5816"/>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85B68"/>
    <w:multiLevelType w:val="hybridMultilevel"/>
    <w:tmpl w:val="CB54017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23097"/>
    <w:multiLevelType w:val="hybridMultilevel"/>
    <w:tmpl w:val="B290E0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83A4C"/>
    <w:multiLevelType w:val="hybridMultilevel"/>
    <w:tmpl w:val="8C9E05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D2D5D"/>
    <w:multiLevelType w:val="hybridMultilevel"/>
    <w:tmpl w:val="4DFC32A8"/>
    <w:lvl w:ilvl="0" w:tplc="23DC295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D7B6E"/>
    <w:multiLevelType w:val="hybridMultilevel"/>
    <w:tmpl w:val="1B9EC9BE"/>
    <w:lvl w:ilvl="0" w:tplc="95267C8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3A6"/>
    <w:rsid w:val="00060E09"/>
    <w:rsid w:val="001362B3"/>
    <w:rsid w:val="00241CA6"/>
    <w:rsid w:val="005328B0"/>
    <w:rsid w:val="00597B21"/>
    <w:rsid w:val="00746F1E"/>
    <w:rsid w:val="00782F19"/>
    <w:rsid w:val="009553A6"/>
    <w:rsid w:val="00991EBE"/>
    <w:rsid w:val="00A421B0"/>
    <w:rsid w:val="00AF7521"/>
    <w:rsid w:val="00E5730F"/>
    <w:rsid w:val="00F12F80"/>
    <w:rsid w:val="00FA54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1B0"/>
    <w:pPr>
      <w:tabs>
        <w:tab w:val="center" w:pos="4536"/>
        <w:tab w:val="right" w:pos="9072"/>
      </w:tabs>
    </w:pPr>
  </w:style>
  <w:style w:type="character" w:styleId="PageNumber">
    <w:name w:val="page number"/>
    <w:basedOn w:val="DefaultParagraphFont"/>
    <w:rsid w:val="00A421B0"/>
  </w:style>
  <w:style w:type="paragraph" w:customStyle="1" w:styleId="SlogTrebuchetMSrnaPred6ptPo6pt">
    <w:name w:val="Slog Trebuchet MS črna Pred:  6 pt Po:  6 pt"/>
    <w:basedOn w:val="Normal"/>
    <w:rsid w:val="00A421B0"/>
    <w:pPr>
      <w:spacing w:before="120" w:after="120"/>
    </w:pPr>
    <w:rPr>
      <w:rFonts w:ascii="Trebuchet MS" w:hAnsi="Trebuchet M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