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65" w:rsidRPr="0078328A" w:rsidRDefault="005567E7" w:rsidP="0078328A">
      <w:pPr>
        <w:spacing w:line="360" w:lineRule="auto"/>
        <w:rPr>
          <w:sz w:val="28"/>
          <w:szCs w:val="28"/>
          <w:u w:val="single"/>
        </w:rPr>
      </w:pPr>
      <w:bookmarkStart w:id="0" w:name="_GoBack"/>
      <w:bookmarkEnd w:id="0"/>
      <w:r w:rsidRPr="0078328A">
        <w:rPr>
          <w:sz w:val="28"/>
          <w:szCs w:val="28"/>
          <w:u w:val="single"/>
        </w:rPr>
        <w:t>Titus Maccius Plautus, AMFITRUO</w:t>
      </w:r>
    </w:p>
    <w:p w:rsidR="0078328A" w:rsidRDefault="0078328A" w:rsidP="0078328A">
      <w:pPr>
        <w:spacing w:line="360" w:lineRule="auto"/>
      </w:pPr>
    </w:p>
    <w:p w:rsidR="005567E7" w:rsidRDefault="005567E7" w:rsidP="0078328A">
      <w:pPr>
        <w:spacing w:line="360" w:lineRule="auto"/>
        <w:jc w:val="both"/>
      </w:pPr>
      <w:r>
        <w:t>Amfitruo je tragikomedija in prav tako jo je označil tudi pisec sam.</w:t>
      </w:r>
      <w:r w:rsidR="00E65E09">
        <w:t xml:space="preserve"> In sicer zakaj? Gre za prepletanje različnih socialnih položajev (visokih in nizkih), predvsem pa za menjavanje tragičnih kot tudi komičnih prizorov.</w:t>
      </w:r>
    </w:p>
    <w:p w:rsidR="00B719BF" w:rsidRDefault="00B719BF" w:rsidP="0078328A">
      <w:pPr>
        <w:spacing w:line="360" w:lineRule="auto"/>
        <w:jc w:val="both"/>
      </w:pPr>
      <w:r>
        <w:t>Komičnih prizorov je na pretek</w:t>
      </w:r>
      <w:r w:rsidR="00E014F3">
        <w:t>. Primer: ko Merkur , zamaskiran v pijanega sužnja, s strehe brani Amfitruonu vstop v njegovo lastno hišo.</w:t>
      </w:r>
    </w:p>
    <w:p w:rsidR="00E014F3" w:rsidRDefault="00E014F3" w:rsidP="0078328A">
      <w:pPr>
        <w:spacing w:line="360" w:lineRule="auto"/>
        <w:jc w:val="both"/>
      </w:pPr>
      <w:r>
        <w:t>Seveda pa so tudi prizori z izrazito tragičnim tonom.</w:t>
      </w:r>
    </w:p>
    <w:p w:rsidR="00E65E09" w:rsidRDefault="00F870CB" w:rsidP="0078328A">
      <w:pPr>
        <w:spacing w:line="360" w:lineRule="auto"/>
        <w:jc w:val="both"/>
      </w:pPr>
      <w:r>
        <w:t>V zg</w:t>
      </w:r>
      <w:r w:rsidR="00B719BF">
        <w:t>odbi nastopa</w:t>
      </w:r>
      <w:r>
        <w:t xml:space="preserve"> </w:t>
      </w:r>
      <w:r w:rsidR="00B719BF">
        <w:t>pet glavnih oseb</w:t>
      </w:r>
      <w:r>
        <w:t>. Alkmena je žena Amfitruona, ki je zelo dostojanstvena, iskrena in zvesta. Njen mož Amfitruon je tebanski vojskovodja in navzven zelo trdna osebnost, a kmalu ugotovimo,</w:t>
      </w:r>
      <w:r w:rsidR="00EC3A09">
        <w:t xml:space="preserve"> da se ga da kaj hitro omehčati na ta način, da podvomi sam vase.</w:t>
      </w:r>
      <w:r w:rsidR="00B719BF">
        <w:t xml:space="preserve"> Sosio je</w:t>
      </w:r>
      <w:r w:rsidR="009305DE">
        <w:t xml:space="preserve"> suženj Amfitruona, ki pa je edina prava komična figura, čeprav iz njega velijo eksistenčna vprašanja</w:t>
      </w:r>
      <w:r w:rsidR="00B719BF">
        <w:t xml:space="preserve"> </w:t>
      </w:r>
      <w:r w:rsidR="001E3321">
        <w:t xml:space="preserve"> </w:t>
      </w:r>
      <w:r w:rsidR="00B719BF">
        <w:t>.</w:t>
      </w:r>
      <w:r w:rsidR="001325B8">
        <w:t>Jupiter in Merkur sta sicer bogova, a vendar v njiju ni neke duhovitosti in tudi ne častljivosti. Pravzaprav uživata v človeški tragiki. Lahko bi ju označili kot sleparja brez nekih moralnih oziroma sploh kakršnihkoli predsodkov.</w:t>
      </w:r>
    </w:p>
    <w:p w:rsidR="00AB59F1" w:rsidRDefault="00AB59F1" w:rsidP="0078328A">
      <w:pPr>
        <w:spacing w:line="360" w:lineRule="auto"/>
        <w:jc w:val="both"/>
      </w:pPr>
    </w:p>
    <w:p w:rsidR="00A0348E" w:rsidRPr="00A0348E" w:rsidRDefault="00A0348E" w:rsidP="0078328A">
      <w:pPr>
        <w:spacing w:line="360" w:lineRule="auto"/>
        <w:jc w:val="both"/>
        <w:rPr>
          <w:u w:val="single"/>
        </w:rPr>
      </w:pPr>
      <w:r w:rsidRPr="00A0348E">
        <w:rPr>
          <w:u w:val="single"/>
        </w:rPr>
        <w:t>Povzetek zgodbe:</w:t>
      </w:r>
    </w:p>
    <w:p w:rsidR="00AB59F1" w:rsidRDefault="00AB59F1" w:rsidP="0078328A">
      <w:pPr>
        <w:spacing w:line="360" w:lineRule="auto"/>
        <w:jc w:val="both"/>
      </w:pPr>
      <w:r>
        <w:t>Alkmenin mož Amfitruo je s svojo vojsko odšel nad sovražne Telebojce, medtem pa si je Zeus oziroma Jupiter nadel podobo Amfitruona, da bi se lahko približal Alkmeni.</w:t>
      </w:r>
      <w:r w:rsidR="00325209">
        <w:t xml:space="preserve"> </w:t>
      </w:r>
    </w:p>
    <w:p w:rsidR="00325209" w:rsidRDefault="00325209" w:rsidP="0078328A">
      <w:pPr>
        <w:spacing w:line="360" w:lineRule="auto"/>
        <w:jc w:val="both"/>
      </w:pPr>
      <w:r>
        <w:t>Alkmena je že bila noseča, preden je Amfitruo odšel v boj, zdaj pa je spočela še z Zeusom, seveda nevedoča. Tako je v sebi nosila dvojni plod. Vendar pa je bil Zeus do Alkmene tako pošten, da ji je zaradi tega, kar je storil, olajšal porodne bolečine in oba poroda združil v enega samega. Tako je Alkmena hkrati rodila Ifikla in Herakla.</w:t>
      </w:r>
    </w:p>
    <w:p w:rsidR="00D3566B" w:rsidRDefault="00D3566B" w:rsidP="0078328A">
      <w:pPr>
        <w:spacing w:line="360" w:lineRule="auto"/>
        <w:jc w:val="both"/>
      </w:pPr>
    </w:p>
    <w:p w:rsidR="00D3566B" w:rsidRDefault="00D3566B" w:rsidP="0078328A">
      <w:pPr>
        <w:spacing w:line="360" w:lineRule="auto"/>
        <w:jc w:val="both"/>
      </w:pPr>
    </w:p>
    <w:p w:rsidR="00D3566B" w:rsidRDefault="00D3566B" w:rsidP="0078328A">
      <w:pPr>
        <w:spacing w:line="360" w:lineRule="auto"/>
        <w:jc w:val="both"/>
      </w:pPr>
    </w:p>
    <w:p w:rsidR="00D3566B" w:rsidRDefault="00D3566B" w:rsidP="0078328A">
      <w:pPr>
        <w:spacing w:line="360" w:lineRule="auto"/>
        <w:jc w:val="both"/>
      </w:pPr>
    </w:p>
    <w:p w:rsidR="00D3566B" w:rsidRDefault="00D3566B" w:rsidP="0078328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3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36D"/>
    <w:rsid w:val="00104546"/>
    <w:rsid w:val="001325B8"/>
    <w:rsid w:val="001E3321"/>
    <w:rsid w:val="00212C00"/>
    <w:rsid w:val="002B636D"/>
    <w:rsid w:val="00325209"/>
    <w:rsid w:val="005567E7"/>
    <w:rsid w:val="00583DC0"/>
    <w:rsid w:val="00586D2D"/>
    <w:rsid w:val="0078328A"/>
    <w:rsid w:val="009305DE"/>
    <w:rsid w:val="00936451"/>
    <w:rsid w:val="00A0348E"/>
    <w:rsid w:val="00A34FB3"/>
    <w:rsid w:val="00AB59F1"/>
    <w:rsid w:val="00B719BF"/>
    <w:rsid w:val="00BA2C65"/>
    <w:rsid w:val="00D3566B"/>
    <w:rsid w:val="00E014F3"/>
    <w:rsid w:val="00E65E09"/>
    <w:rsid w:val="00EC3A09"/>
    <w:rsid w:val="00F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2019-05-14T12:30:00Z</dcterms:created>
  <dcterms:modified xsi:type="dcterms:W3CDTF">2019-05-14T12:30:00Z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