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FFC2C" w14:textId="77777777" w:rsidR="00185B11" w:rsidRDefault="00185B11">
      <w:pPr>
        <w:rPr>
          <w:b/>
        </w:rPr>
      </w:pPr>
      <w:bookmarkStart w:id="0" w:name="_GoBack"/>
      <w:bookmarkEnd w:id="0"/>
    </w:p>
    <w:p w14:paraId="544A1CD8" w14:textId="77777777" w:rsidR="00185B11" w:rsidRDefault="00185B11">
      <w:pPr>
        <w:rPr>
          <w:b/>
        </w:rPr>
      </w:pPr>
    </w:p>
    <w:p w14:paraId="3A4163C9" w14:textId="77777777" w:rsidR="00185B11" w:rsidRDefault="00185B11">
      <w:pPr>
        <w:rPr>
          <w:b/>
        </w:rPr>
      </w:pPr>
    </w:p>
    <w:p w14:paraId="799DDD46" w14:textId="77777777" w:rsidR="00185B11" w:rsidRDefault="00185B11">
      <w:pPr>
        <w:rPr>
          <w:b/>
        </w:rPr>
      </w:pPr>
    </w:p>
    <w:p w14:paraId="383EBCAB" w14:textId="77777777" w:rsidR="00185B11" w:rsidRDefault="00185B11">
      <w:pPr>
        <w:rPr>
          <w:b/>
        </w:rPr>
      </w:pPr>
    </w:p>
    <w:p w14:paraId="59D8B7DF" w14:textId="77777777" w:rsidR="00185B11" w:rsidRDefault="00185B11">
      <w:pPr>
        <w:rPr>
          <w:b/>
        </w:rPr>
      </w:pPr>
    </w:p>
    <w:p w14:paraId="6A12D85A" w14:textId="77777777" w:rsidR="00185B11" w:rsidRDefault="00185B11">
      <w:pPr>
        <w:rPr>
          <w:b/>
        </w:rPr>
      </w:pPr>
    </w:p>
    <w:p w14:paraId="7002D593" w14:textId="77777777" w:rsidR="00185B11" w:rsidRDefault="00185B11">
      <w:pPr>
        <w:rPr>
          <w:b/>
        </w:rPr>
      </w:pPr>
    </w:p>
    <w:p w14:paraId="37C86349" w14:textId="77777777" w:rsidR="00185B11" w:rsidRDefault="00185B11">
      <w:pPr>
        <w:rPr>
          <w:b/>
        </w:rPr>
      </w:pPr>
    </w:p>
    <w:p w14:paraId="1D95BD2A" w14:textId="77777777" w:rsidR="00185B11" w:rsidRDefault="00185B11">
      <w:pPr>
        <w:rPr>
          <w:b/>
        </w:rPr>
      </w:pPr>
    </w:p>
    <w:p w14:paraId="1486BF57" w14:textId="77777777" w:rsidR="00185B11" w:rsidRDefault="00185B11">
      <w:pPr>
        <w:rPr>
          <w:b/>
        </w:rPr>
      </w:pPr>
    </w:p>
    <w:p w14:paraId="1067203C" w14:textId="77777777" w:rsidR="00185B11" w:rsidRDefault="00185B11">
      <w:pPr>
        <w:rPr>
          <w:b/>
        </w:rPr>
      </w:pPr>
    </w:p>
    <w:p w14:paraId="5F4C570A" w14:textId="77777777" w:rsidR="00185B11" w:rsidRPr="00185B11" w:rsidRDefault="00185B11" w:rsidP="00185B11">
      <w:pPr>
        <w:jc w:val="center"/>
        <w:rPr>
          <w:sz w:val="32"/>
          <w:szCs w:val="32"/>
        </w:rPr>
      </w:pPr>
      <w:r w:rsidRPr="00185B11">
        <w:rPr>
          <w:sz w:val="32"/>
          <w:szCs w:val="32"/>
        </w:rPr>
        <w:t>Ocena knjige</w:t>
      </w:r>
    </w:p>
    <w:p w14:paraId="0EB41226" w14:textId="77777777" w:rsidR="00185B11" w:rsidRPr="00185B11" w:rsidRDefault="00185B11" w:rsidP="00185B11">
      <w:pPr>
        <w:jc w:val="center"/>
        <w:rPr>
          <w:sz w:val="52"/>
          <w:szCs w:val="52"/>
        </w:rPr>
      </w:pPr>
      <w:r w:rsidRPr="00185B11">
        <w:rPr>
          <w:sz w:val="52"/>
          <w:szCs w:val="52"/>
        </w:rPr>
        <w:t>Ivan Pregelj:</w:t>
      </w:r>
    </w:p>
    <w:p w14:paraId="2D28E46B" w14:textId="77777777" w:rsidR="00185B11" w:rsidRPr="00185B11" w:rsidRDefault="00185B11" w:rsidP="00185B11">
      <w:pPr>
        <w:jc w:val="center"/>
        <w:rPr>
          <w:sz w:val="52"/>
          <w:szCs w:val="52"/>
        </w:rPr>
      </w:pPr>
      <w:r w:rsidRPr="00185B11">
        <w:rPr>
          <w:sz w:val="52"/>
          <w:szCs w:val="52"/>
        </w:rPr>
        <w:t>MATKOVA TINA</w:t>
      </w:r>
    </w:p>
    <w:p w14:paraId="14CFA195" w14:textId="77777777" w:rsidR="00185B11" w:rsidRDefault="00185B11">
      <w:pPr>
        <w:rPr>
          <w:sz w:val="52"/>
          <w:szCs w:val="52"/>
        </w:rPr>
      </w:pPr>
    </w:p>
    <w:p w14:paraId="7C769A41" w14:textId="77777777" w:rsidR="00185B11" w:rsidRDefault="00185B11">
      <w:pPr>
        <w:rPr>
          <w:sz w:val="52"/>
          <w:szCs w:val="52"/>
        </w:rPr>
      </w:pPr>
    </w:p>
    <w:p w14:paraId="6D08BA9A" w14:textId="77777777" w:rsidR="00185B11" w:rsidRDefault="00185B11">
      <w:pPr>
        <w:rPr>
          <w:sz w:val="52"/>
          <w:szCs w:val="52"/>
        </w:rPr>
      </w:pPr>
    </w:p>
    <w:p w14:paraId="02EBA40E" w14:textId="77777777" w:rsidR="00185B11" w:rsidRDefault="00185B11">
      <w:pPr>
        <w:rPr>
          <w:sz w:val="52"/>
          <w:szCs w:val="52"/>
        </w:rPr>
      </w:pPr>
    </w:p>
    <w:p w14:paraId="2501552D" w14:textId="77777777" w:rsidR="00185B11" w:rsidRDefault="00185B11">
      <w:pPr>
        <w:rPr>
          <w:sz w:val="52"/>
          <w:szCs w:val="52"/>
        </w:rPr>
      </w:pPr>
    </w:p>
    <w:p w14:paraId="3F2D59A5" w14:textId="77777777" w:rsidR="00185B11" w:rsidRDefault="00185B11">
      <w:pPr>
        <w:rPr>
          <w:sz w:val="52"/>
          <w:szCs w:val="52"/>
        </w:rPr>
      </w:pPr>
    </w:p>
    <w:p w14:paraId="49D4E58F" w14:textId="77777777" w:rsidR="00185B11" w:rsidRDefault="00185B11">
      <w:pPr>
        <w:rPr>
          <w:sz w:val="52"/>
          <w:szCs w:val="52"/>
        </w:rPr>
      </w:pPr>
    </w:p>
    <w:p w14:paraId="077777E5" w14:textId="77777777" w:rsidR="00185B11" w:rsidRDefault="00185B11">
      <w:pPr>
        <w:rPr>
          <w:sz w:val="52"/>
          <w:szCs w:val="52"/>
        </w:rPr>
      </w:pPr>
    </w:p>
    <w:p w14:paraId="0D3F309C" w14:textId="77777777" w:rsidR="00185B11" w:rsidRDefault="00185B11">
      <w:pPr>
        <w:rPr>
          <w:sz w:val="52"/>
          <w:szCs w:val="52"/>
        </w:rPr>
      </w:pPr>
    </w:p>
    <w:p w14:paraId="4C388EC9" w14:textId="77777777" w:rsidR="00185B11" w:rsidRDefault="00185B11">
      <w:pPr>
        <w:rPr>
          <w:sz w:val="52"/>
          <w:szCs w:val="52"/>
        </w:rPr>
      </w:pPr>
    </w:p>
    <w:p w14:paraId="30CAA51D" w14:textId="77777777" w:rsidR="00185B11" w:rsidRDefault="00185B11">
      <w:pPr>
        <w:rPr>
          <w:sz w:val="52"/>
          <w:szCs w:val="52"/>
        </w:rPr>
      </w:pPr>
    </w:p>
    <w:p w14:paraId="692D192F" w14:textId="77777777" w:rsidR="00185B11" w:rsidRDefault="00185B11">
      <w:pPr>
        <w:rPr>
          <w:sz w:val="52"/>
          <w:szCs w:val="52"/>
        </w:rPr>
      </w:pPr>
    </w:p>
    <w:p w14:paraId="022BFD24" w14:textId="77777777" w:rsidR="00185B11" w:rsidRDefault="00185B11">
      <w:pPr>
        <w:rPr>
          <w:sz w:val="52"/>
          <w:szCs w:val="52"/>
        </w:rPr>
      </w:pPr>
    </w:p>
    <w:p w14:paraId="6C9AF21E" w14:textId="77777777" w:rsidR="00185B11" w:rsidRDefault="00185B11">
      <w:pPr>
        <w:rPr>
          <w:sz w:val="52"/>
          <w:szCs w:val="52"/>
        </w:rPr>
      </w:pPr>
    </w:p>
    <w:p w14:paraId="0F4750E8" w14:textId="77777777" w:rsidR="00185B11" w:rsidRDefault="00185B11" w:rsidP="00185B11"/>
    <w:p w14:paraId="3DF77CF8" w14:textId="27985A03" w:rsidR="00185B11" w:rsidRPr="00185B11" w:rsidRDefault="00AE2707" w:rsidP="00185B11">
      <w:r>
        <w:t xml:space="preserve"> </w:t>
      </w:r>
    </w:p>
    <w:p w14:paraId="5A8201C5" w14:textId="77777777" w:rsidR="007B4193" w:rsidRDefault="007B4193">
      <w:pPr>
        <w:rPr>
          <w:b/>
        </w:rPr>
      </w:pPr>
      <w:r>
        <w:rPr>
          <w:b/>
        </w:rPr>
        <w:lastRenderedPageBreak/>
        <w:t>Kratko pre</w:t>
      </w:r>
      <w:r w:rsidR="009E1322">
        <w:rPr>
          <w:b/>
        </w:rPr>
        <w:t>dstavi vsebino literarnega dela</w:t>
      </w:r>
    </w:p>
    <w:p w14:paraId="488ACDF0" w14:textId="77777777" w:rsidR="007B4193" w:rsidRDefault="007B4193" w:rsidP="00A70A7F">
      <w:pPr>
        <w:ind w:firstLine="708"/>
      </w:pPr>
      <w:r w:rsidRPr="007B4193">
        <w:t>Delo govori o T</w:t>
      </w:r>
      <w:r>
        <w:t xml:space="preserve">ininem prečudnem romanju v </w:t>
      </w:r>
      <w:r w:rsidRPr="007B4193">
        <w:t>Gorico. Večer pred tretjim petkom v aprilu leta 1714</w:t>
      </w:r>
      <w:r>
        <w:t xml:space="preserve"> se skupina ljudi odpravi iz Tolmina proti Gorici, da bi bili priče sodbi voditeljev kmečkega upora. Med romarji je bil tudi Volčan Matko, oče Tine. Tina enkrat pred začetkom novele zanosi z Janezom, voditeljem upora. Tina se tudi odpravi na pot a nekaj časa za skupino saj bi ji dr</w:t>
      </w:r>
      <w:r w:rsidR="009E1322">
        <w:t>ugače njen oče oporekal hoji</w:t>
      </w:r>
      <w:r w:rsidR="00185B11">
        <w:t>,</w:t>
      </w:r>
      <w:r w:rsidR="009E1322">
        <w:t xml:space="preserve"> ker</w:t>
      </w:r>
      <w:r>
        <w:t xml:space="preserve"> je bila že v sedmem mesecu nosečnosti. Oče sredi poti opazi, da Tina hodi za skupino in sklene, da jo bo počakal a ker je preveč </w:t>
      </w:r>
      <w:r w:rsidR="009E1322">
        <w:t>pijan v jarku zaspi in Tina gre neopažena mimo njega. Med potjo se večkrat zgrudi a svojo moč črpa iz volje. Neskončno si želi priti do Gorice in še zadnjič poljubiti Janezovo glavo. Med potjo ji v Solkanu pomaga starka, ki ji da piti mleko. Tina končno pride do Gorice a je prepozna saj je Janez že ubit. Prebija se skozi množico ljudi in ko pride do njega jo s »porco« ozmerja vojak, ki straži ude njenega izbranca. Tina odide v cerkev kjer moli in prenoči. Naslednje jutro</w:t>
      </w:r>
      <w:r w:rsidR="00185B11">
        <w:t>,</w:t>
      </w:r>
      <w:r w:rsidR="009E1322">
        <w:t xml:space="preserve"> se </w:t>
      </w:r>
      <w:r w:rsidR="00A70A7F">
        <w:t>okrepča s kozarcem vina</w:t>
      </w:r>
      <w:r w:rsidR="00185B11">
        <w:t>,</w:t>
      </w:r>
      <w:r w:rsidR="00A70A7F">
        <w:t xml:space="preserve"> nato pa se </w:t>
      </w:r>
      <w:r w:rsidR="009E1322">
        <w:t>odpravi nazaj domov. Pot nazaj jo tako izčrpa, da se v Ročinu vleže pod</w:t>
      </w:r>
      <w:r w:rsidR="00185B11">
        <w:t xml:space="preserve"> drevo in v krikih in molitvah h</w:t>
      </w:r>
      <w:r w:rsidR="009E1322">
        <w:t xml:space="preserve"> »gospej nebes« rodi otroka sama pa umre. Njene krike slišijo Ročinjske žene, ki poskrbijo za otroka.</w:t>
      </w:r>
    </w:p>
    <w:p w14:paraId="100B5532" w14:textId="77777777" w:rsidR="009E1322" w:rsidRDefault="009E1322"/>
    <w:p w14:paraId="1DD00CF3" w14:textId="77777777" w:rsidR="009E1322" w:rsidRDefault="009E1322">
      <w:r>
        <w:rPr>
          <w:b/>
        </w:rPr>
        <w:t>Kritično sooči dve literarni osebi</w:t>
      </w:r>
    </w:p>
    <w:p w14:paraId="518D7914" w14:textId="77777777" w:rsidR="00A70A7F" w:rsidRDefault="00A70A7F" w:rsidP="00A70A7F">
      <w:pPr>
        <w:ind w:firstLine="567"/>
      </w:pPr>
      <w:r>
        <w:t>Tina je precej pobožna in popolnoma zaverovana v Boga, saj so še njene, če se tako izrazim, poslednje besede molitev. Je čisto sama, brez podpore družine ali moža, povrhu vsega pa še noseča. Znajde se v izjemno težkem položaju, a še vedno najde toliko moči, da se odpravi na pot v upanju, da še poslednjič vidi svojega zaročenca. Ostali ljudje Tino prezirajo, saj je v tistih časih biti samohranilka bil</w:t>
      </w:r>
      <w:r w:rsidR="007E355B">
        <w:t>o greh in je bila zaničevana. P</w:t>
      </w:r>
      <w:r>
        <w:t xml:space="preserve">repuščena </w:t>
      </w:r>
      <w:r w:rsidR="007E355B">
        <w:t xml:space="preserve">je </w:t>
      </w:r>
      <w:r>
        <w:t>popolnoma sama sebi, a tudi v najhujših trenutkih je mislila samo na Boga in svojega otroka. Posledično se mi zdi Tina zelo tragična in hkrati močna kot oseba. Spoštujem jo, ker je tudi v položaju, v katerem bi večina obupovala in mislila na samomor, zbrala dovolj moči in se osredotočila na tisto, kar je bilo resnično pomembno – svojega otroka. Na kratko bi lahko torej rekli, da je Tina pobožna, vztrajna in vdana izvoljencu.</w:t>
      </w:r>
    </w:p>
    <w:p w14:paraId="3B6AD3F3" w14:textId="77777777" w:rsidR="00A70A7F" w:rsidRDefault="00A70A7F" w:rsidP="00A70A7F">
      <w:pPr>
        <w:ind w:firstLine="567"/>
      </w:pPr>
    </w:p>
    <w:p w14:paraId="0C51E966" w14:textId="77777777" w:rsidR="00A70A7F" w:rsidRDefault="007E355B" w:rsidP="00A70A7F">
      <w:pPr>
        <w:ind w:firstLine="567"/>
      </w:pPr>
      <w:r>
        <w:t>Matko</w:t>
      </w:r>
      <w:r w:rsidR="00A70A7F">
        <w:t xml:space="preserve"> je tipičen predstavnik nižjega sloja prebivalstva, ki mu največji smisel v življenju predstavlja pijača. Je zelo plitek in katastrofalen oče. Zanemarja hčer, čeprav jo na koncu išče, a to se zdi kot nagonska reakcija, ne pa kot znak ljubezni in skrbi. V družbi puntarjev pa je seveda, tako kot vsi pijančki, družaben in zgovoren in razumljivo najpametnejši. Nezmožen se je zavedati najosnovnejših dejstev ali sprejeti kakršno koli odgovornost.</w:t>
      </w:r>
    </w:p>
    <w:p w14:paraId="3D73928C" w14:textId="77777777" w:rsidR="00A70A7F" w:rsidRDefault="00A70A7F" w:rsidP="00A70A7F"/>
    <w:p w14:paraId="15C9C9F2" w14:textId="77777777" w:rsidR="00A70A7F" w:rsidRDefault="00A70A7F" w:rsidP="00A70A7F">
      <w:r>
        <w:rPr>
          <w:b/>
        </w:rPr>
        <w:t>Kateri dogodek se najbolj ujema z zgodovinskimi dejstvi? Utemelji!</w:t>
      </w:r>
    </w:p>
    <w:p w14:paraId="79550E85" w14:textId="77777777" w:rsidR="00A70A7F" w:rsidRDefault="00A70A7F" w:rsidP="00A70A7F">
      <w:r>
        <w:t>Vse razen dejanske Tinine poti je zgodovinsko potrljivo</w:t>
      </w:r>
      <w:r w:rsidR="00220477">
        <w:t>. Delo govori o t</w:t>
      </w:r>
      <w:r>
        <w:t xml:space="preserve">olminskem kmečkem uporu leta 1713. Upor je trajal 2 meseca ter zavzemal območje Tolminske vse do Istre. </w:t>
      </w:r>
      <w:r w:rsidR="00220477">
        <w:t>Uporniki so bili proti zemljiškim gospodom in zavzemali so se za ukinitev davka na meso in vino. Upor so zatrli Krajišniki, ki so bili prav v ta namen poslani iz Vojne krajine.</w:t>
      </w:r>
    </w:p>
    <w:p w14:paraId="4F1AFAB4" w14:textId="77777777" w:rsidR="00220477" w:rsidRDefault="00220477" w:rsidP="00A70A7F"/>
    <w:p w14:paraId="5910A4EE" w14:textId="77777777" w:rsidR="00220477" w:rsidRDefault="00220477" w:rsidP="00A70A7F">
      <w:r>
        <w:rPr>
          <w:b/>
        </w:rPr>
        <w:t>Ali bi delo ponudil sošolcem v branje?</w:t>
      </w:r>
    </w:p>
    <w:p w14:paraId="6E941A9F" w14:textId="77777777" w:rsidR="009E1322" w:rsidRDefault="00220477">
      <w:r>
        <w:t xml:space="preserve">Delo bi vsekakor koristilo marsikomu. Je relativno kratko in zgodba je zanimiva. Priporočal bi ga  vsakomur, ki želi izvedeti kaj več o tolminskem uporu ali pa bi rad izvedel ozadje, kako so ljudje doživeli upor. </w:t>
      </w:r>
    </w:p>
    <w:p w14:paraId="42CE2FA3" w14:textId="77777777" w:rsidR="00220477" w:rsidRDefault="00220477"/>
    <w:p w14:paraId="7B064D03" w14:textId="77777777" w:rsidR="00220477" w:rsidRDefault="00220477">
      <w:pPr>
        <w:rPr>
          <w:b/>
        </w:rPr>
      </w:pPr>
      <w:r>
        <w:rPr>
          <w:b/>
        </w:rPr>
        <w:t>Razmišljanje o prebranem delu</w:t>
      </w:r>
    </w:p>
    <w:p w14:paraId="3BC57343" w14:textId="77777777" w:rsidR="00622984" w:rsidRPr="00622984" w:rsidRDefault="00622984">
      <w:r>
        <w:t xml:space="preserve">Delo Matkova Tina mi je dokaj všeč saj napetost v knjigi ne niha ampak se stopnjuje. </w:t>
      </w:r>
      <w:r w:rsidR="00185B11">
        <w:t>Tina je resnično z dušo in telesom predana svojemu cilju in spoštujem to njeno moč</w:t>
      </w:r>
      <w:r w:rsidR="007E355B">
        <w:t>,</w:t>
      </w:r>
      <w:r w:rsidR="00185B11">
        <w:t xml:space="preserve"> s katero je premagala vsako svojo bolečino.</w:t>
      </w:r>
      <w:r w:rsidR="007728B1">
        <w:t xml:space="preserve"> </w:t>
      </w:r>
    </w:p>
    <w:sectPr w:rsidR="00622984" w:rsidRPr="00622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226BB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BECF6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18CC6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621F7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C02F0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D0D08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2CA7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86F4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0003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6C4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193"/>
    <w:rsid w:val="00050260"/>
    <w:rsid w:val="00185B11"/>
    <w:rsid w:val="00220477"/>
    <w:rsid w:val="003D5E7B"/>
    <w:rsid w:val="00443639"/>
    <w:rsid w:val="00622984"/>
    <w:rsid w:val="007728B1"/>
    <w:rsid w:val="007B4193"/>
    <w:rsid w:val="007E355B"/>
    <w:rsid w:val="009E1322"/>
    <w:rsid w:val="00A70A7F"/>
    <w:rsid w:val="00AE2707"/>
    <w:rsid w:val="00C3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36A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229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29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29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229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229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2298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2298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2298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2298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22984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22984"/>
    <w:pPr>
      <w:spacing w:after="120"/>
      <w:ind w:left="1440" w:right="1440"/>
    </w:pPr>
  </w:style>
  <w:style w:type="paragraph" w:styleId="BodyText">
    <w:name w:val="Body Text"/>
    <w:basedOn w:val="Normal"/>
    <w:rsid w:val="00622984"/>
    <w:pPr>
      <w:spacing w:after="120"/>
    </w:pPr>
  </w:style>
  <w:style w:type="paragraph" w:styleId="BodyText2">
    <w:name w:val="Body Text 2"/>
    <w:basedOn w:val="Normal"/>
    <w:rsid w:val="00622984"/>
    <w:pPr>
      <w:spacing w:after="120" w:line="480" w:lineRule="auto"/>
    </w:pPr>
  </w:style>
  <w:style w:type="paragraph" w:styleId="BodyText3">
    <w:name w:val="Body Text 3"/>
    <w:basedOn w:val="Normal"/>
    <w:rsid w:val="0062298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22984"/>
    <w:pPr>
      <w:ind w:firstLine="210"/>
    </w:pPr>
  </w:style>
  <w:style w:type="paragraph" w:styleId="BodyTextIndent">
    <w:name w:val="Body Text Indent"/>
    <w:basedOn w:val="Normal"/>
    <w:rsid w:val="00622984"/>
    <w:pPr>
      <w:spacing w:after="120"/>
      <w:ind w:left="283"/>
    </w:pPr>
  </w:style>
  <w:style w:type="paragraph" w:styleId="BodyTextFirstIndent2">
    <w:name w:val="Body Text First Indent 2"/>
    <w:basedOn w:val="BodyTextIndent"/>
    <w:rsid w:val="00622984"/>
    <w:pPr>
      <w:ind w:firstLine="210"/>
    </w:pPr>
  </w:style>
  <w:style w:type="paragraph" w:styleId="BodyTextIndent2">
    <w:name w:val="Body Text Indent 2"/>
    <w:basedOn w:val="Normal"/>
    <w:rsid w:val="0062298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2298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22984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622984"/>
    <w:pPr>
      <w:ind w:left="4252"/>
    </w:pPr>
  </w:style>
  <w:style w:type="paragraph" w:styleId="CommentText">
    <w:name w:val="annotation text"/>
    <w:basedOn w:val="Normal"/>
    <w:semiHidden/>
    <w:rsid w:val="0062298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22984"/>
    <w:rPr>
      <w:b/>
      <w:bCs/>
    </w:rPr>
  </w:style>
  <w:style w:type="paragraph" w:styleId="Date">
    <w:name w:val="Date"/>
    <w:basedOn w:val="Normal"/>
    <w:next w:val="Normal"/>
    <w:rsid w:val="00622984"/>
  </w:style>
  <w:style w:type="paragraph" w:styleId="DocumentMap">
    <w:name w:val="Document Map"/>
    <w:basedOn w:val="Normal"/>
    <w:semiHidden/>
    <w:rsid w:val="00622984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622984"/>
  </w:style>
  <w:style w:type="paragraph" w:styleId="EndnoteText">
    <w:name w:val="endnote text"/>
    <w:basedOn w:val="Normal"/>
    <w:semiHidden/>
    <w:rsid w:val="00622984"/>
    <w:rPr>
      <w:sz w:val="20"/>
      <w:szCs w:val="20"/>
    </w:rPr>
  </w:style>
  <w:style w:type="paragraph" w:styleId="EnvelopeAddress">
    <w:name w:val="envelope address"/>
    <w:basedOn w:val="Normal"/>
    <w:rsid w:val="00622984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22984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622984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622984"/>
    <w:rPr>
      <w:sz w:val="20"/>
      <w:szCs w:val="20"/>
    </w:rPr>
  </w:style>
  <w:style w:type="paragraph" w:styleId="Header">
    <w:name w:val="header"/>
    <w:basedOn w:val="Normal"/>
    <w:rsid w:val="00622984"/>
    <w:pPr>
      <w:tabs>
        <w:tab w:val="center" w:pos="4536"/>
        <w:tab w:val="right" w:pos="9072"/>
      </w:tabs>
    </w:pPr>
  </w:style>
  <w:style w:type="paragraph" w:styleId="HTMLAddress">
    <w:name w:val="HTML Address"/>
    <w:basedOn w:val="Normal"/>
    <w:rsid w:val="00622984"/>
    <w:rPr>
      <w:i/>
      <w:iCs/>
    </w:rPr>
  </w:style>
  <w:style w:type="paragraph" w:styleId="HTMLPreformatted">
    <w:name w:val="HTML Preformatted"/>
    <w:basedOn w:val="Normal"/>
    <w:rsid w:val="00622984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2298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2298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2298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2298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2298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2298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2298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2298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2298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22984"/>
    <w:rPr>
      <w:rFonts w:ascii="Arial" w:hAnsi="Arial" w:cs="Arial"/>
      <w:b/>
      <w:bCs/>
    </w:rPr>
  </w:style>
  <w:style w:type="paragraph" w:styleId="List">
    <w:name w:val="List"/>
    <w:basedOn w:val="Normal"/>
    <w:rsid w:val="00622984"/>
    <w:pPr>
      <w:ind w:left="283" w:hanging="283"/>
    </w:pPr>
  </w:style>
  <w:style w:type="paragraph" w:styleId="List2">
    <w:name w:val="List 2"/>
    <w:basedOn w:val="Normal"/>
    <w:rsid w:val="00622984"/>
    <w:pPr>
      <w:ind w:left="566" w:hanging="283"/>
    </w:pPr>
  </w:style>
  <w:style w:type="paragraph" w:styleId="List3">
    <w:name w:val="List 3"/>
    <w:basedOn w:val="Normal"/>
    <w:rsid w:val="00622984"/>
    <w:pPr>
      <w:ind w:left="849" w:hanging="283"/>
    </w:pPr>
  </w:style>
  <w:style w:type="paragraph" w:styleId="List4">
    <w:name w:val="List 4"/>
    <w:basedOn w:val="Normal"/>
    <w:rsid w:val="00622984"/>
    <w:pPr>
      <w:ind w:left="1132" w:hanging="283"/>
    </w:pPr>
  </w:style>
  <w:style w:type="paragraph" w:styleId="List5">
    <w:name w:val="List 5"/>
    <w:basedOn w:val="Normal"/>
    <w:rsid w:val="00622984"/>
    <w:pPr>
      <w:ind w:left="1415" w:hanging="283"/>
    </w:pPr>
  </w:style>
  <w:style w:type="paragraph" w:styleId="ListBullet">
    <w:name w:val="List Bullet"/>
    <w:basedOn w:val="Normal"/>
    <w:autoRedefine/>
    <w:rsid w:val="00622984"/>
    <w:pPr>
      <w:numPr>
        <w:numId w:val="1"/>
      </w:numPr>
    </w:pPr>
  </w:style>
  <w:style w:type="paragraph" w:styleId="ListBullet2">
    <w:name w:val="List Bullet 2"/>
    <w:basedOn w:val="Normal"/>
    <w:autoRedefine/>
    <w:rsid w:val="00622984"/>
    <w:pPr>
      <w:numPr>
        <w:numId w:val="2"/>
      </w:numPr>
    </w:pPr>
  </w:style>
  <w:style w:type="paragraph" w:styleId="ListBullet3">
    <w:name w:val="List Bullet 3"/>
    <w:basedOn w:val="Normal"/>
    <w:autoRedefine/>
    <w:rsid w:val="00622984"/>
    <w:pPr>
      <w:numPr>
        <w:numId w:val="3"/>
      </w:numPr>
    </w:pPr>
  </w:style>
  <w:style w:type="paragraph" w:styleId="ListBullet4">
    <w:name w:val="List Bullet 4"/>
    <w:basedOn w:val="Normal"/>
    <w:autoRedefine/>
    <w:rsid w:val="00622984"/>
    <w:pPr>
      <w:numPr>
        <w:numId w:val="4"/>
      </w:numPr>
    </w:pPr>
  </w:style>
  <w:style w:type="paragraph" w:styleId="ListBullet5">
    <w:name w:val="List Bullet 5"/>
    <w:basedOn w:val="Normal"/>
    <w:autoRedefine/>
    <w:rsid w:val="00622984"/>
    <w:pPr>
      <w:numPr>
        <w:numId w:val="5"/>
      </w:numPr>
    </w:pPr>
  </w:style>
  <w:style w:type="paragraph" w:styleId="ListContinue">
    <w:name w:val="List Continue"/>
    <w:basedOn w:val="Normal"/>
    <w:rsid w:val="00622984"/>
    <w:pPr>
      <w:spacing w:after="120"/>
      <w:ind w:left="283"/>
    </w:pPr>
  </w:style>
  <w:style w:type="paragraph" w:styleId="ListContinue2">
    <w:name w:val="List Continue 2"/>
    <w:basedOn w:val="Normal"/>
    <w:rsid w:val="00622984"/>
    <w:pPr>
      <w:spacing w:after="120"/>
      <w:ind w:left="566"/>
    </w:pPr>
  </w:style>
  <w:style w:type="paragraph" w:styleId="ListContinue3">
    <w:name w:val="List Continue 3"/>
    <w:basedOn w:val="Normal"/>
    <w:rsid w:val="00622984"/>
    <w:pPr>
      <w:spacing w:after="120"/>
      <w:ind w:left="849"/>
    </w:pPr>
  </w:style>
  <w:style w:type="paragraph" w:styleId="ListContinue4">
    <w:name w:val="List Continue 4"/>
    <w:basedOn w:val="Normal"/>
    <w:rsid w:val="00622984"/>
    <w:pPr>
      <w:spacing w:after="120"/>
      <w:ind w:left="1132"/>
    </w:pPr>
  </w:style>
  <w:style w:type="paragraph" w:styleId="ListContinue5">
    <w:name w:val="List Continue 5"/>
    <w:basedOn w:val="Normal"/>
    <w:rsid w:val="00622984"/>
    <w:pPr>
      <w:spacing w:after="120"/>
      <w:ind w:left="1415"/>
    </w:pPr>
  </w:style>
  <w:style w:type="paragraph" w:styleId="ListNumber">
    <w:name w:val="List Number"/>
    <w:basedOn w:val="Normal"/>
    <w:rsid w:val="00622984"/>
    <w:pPr>
      <w:numPr>
        <w:numId w:val="6"/>
      </w:numPr>
    </w:pPr>
  </w:style>
  <w:style w:type="paragraph" w:styleId="ListNumber2">
    <w:name w:val="List Number 2"/>
    <w:basedOn w:val="Normal"/>
    <w:rsid w:val="00622984"/>
    <w:pPr>
      <w:numPr>
        <w:numId w:val="7"/>
      </w:numPr>
    </w:pPr>
  </w:style>
  <w:style w:type="paragraph" w:styleId="ListNumber3">
    <w:name w:val="List Number 3"/>
    <w:basedOn w:val="Normal"/>
    <w:rsid w:val="00622984"/>
    <w:pPr>
      <w:numPr>
        <w:numId w:val="8"/>
      </w:numPr>
    </w:pPr>
  </w:style>
  <w:style w:type="paragraph" w:styleId="ListNumber4">
    <w:name w:val="List Number 4"/>
    <w:basedOn w:val="Normal"/>
    <w:rsid w:val="00622984"/>
    <w:pPr>
      <w:numPr>
        <w:numId w:val="9"/>
      </w:numPr>
    </w:pPr>
  </w:style>
  <w:style w:type="paragraph" w:styleId="ListNumber5">
    <w:name w:val="List Number 5"/>
    <w:basedOn w:val="Normal"/>
    <w:rsid w:val="00622984"/>
    <w:pPr>
      <w:numPr>
        <w:numId w:val="10"/>
      </w:numPr>
    </w:pPr>
  </w:style>
  <w:style w:type="paragraph" w:styleId="MacroText">
    <w:name w:val="macro"/>
    <w:semiHidden/>
    <w:rsid w:val="006229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229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22984"/>
  </w:style>
  <w:style w:type="paragraph" w:styleId="NormalIndent">
    <w:name w:val="Normal Indent"/>
    <w:basedOn w:val="Normal"/>
    <w:rsid w:val="00622984"/>
    <w:pPr>
      <w:ind w:left="708"/>
    </w:pPr>
  </w:style>
  <w:style w:type="paragraph" w:styleId="NoteHeading">
    <w:name w:val="Note Heading"/>
    <w:basedOn w:val="Normal"/>
    <w:next w:val="Normal"/>
    <w:rsid w:val="00622984"/>
  </w:style>
  <w:style w:type="paragraph" w:styleId="PlainText">
    <w:name w:val="Plain Text"/>
    <w:basedOn w:val="Normal"/>
    <w:rsid w:val="0062298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22984"/>
  </w:style>
  <w:style w:type="paragraph" w:styleId="Signature">
    <w:name w:val="Signature"/>
    <w:basedOn w:val="Normal"/>
    <w:rsid w:val="00622984"/>
    <w:pPr>
      <w:ind w:left="4252"/>
    </w:pPr>
  </w:style>
  <w:style w:type="paragraph" w:styleId="Subtitle">
    <w:name w:val="Subtitle"/>
    <w:basedOn w:val="Normal"/>
    <w:qFormat/>
    <w:rsid w:val="00622984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2298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22984"/>
    <w:pPr>
      <w:ind w:left="480" w:hanging="480"/>
    </w:pPr>
  </w:style>
  <w:style w:type="paragraph" w:styleId="Title">
    <w:name w:val="Title"/>
    <w:basedOn w:val="Normal"/>
    <w:qFormat/>
    <w:rsid w:val="0062298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2298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22984"/>
  </w:style>
  <w:style w:type="paragraph" w:styleId="TOC2">
    <w:name w:val="toc 2"/>
    <w:basedOn w:val="Normal"/>
    <w:next w:val="Normal"/>
    <w:autoRedefine/>
    <w:semiHidden/>
    <w:rsid w:val="00622984"/>
    <w:pPr>
      <w:ind w:left="240"/>
    </w:pPr>
  </w:style>
  <w:style w:type="paragraph" w:styleId="TOC3">
    <w:name w:val="toc 3"/>
    <w:basedOn w:val="Normal"/>
    <w:next w:val="Normal"/>
    <w:autoRedefine/>
    <w:semiHidden/>
    <w:rsid w:val="00622984"/>
    <w:pPr>
      <w:ind w:left="480"/>
    </w:pPr>
  </w:style>
  <w:style w:type="paragraph" w:styleId="TOC4">
    <w:name w:val="toc 4"/>
    <w:basedOn w:val="Normal"/>
    <w:next w:val="Normal"/>
    <w:autoRedefine/>
    <w:semiHidden/>
    <w:rsid w:val="00622984"/>
    <w:pPr>
      <w:ind w:left="720"/>
    </w:pPr>
  </w:style>
  <w:style w:type="paragraph" w:styleId="TOC5">
    <w:name w:val="toc 5"/>
    <w:basedOn w:val="Normal"/>
    <w:next w:val="Normal"/>
    <w:autoRedefine/>
    <w:semiHidden/>
    <w:rsid w:val="00622984"/>
    <w:pPr>
      <w:ind w:left="960"/>
    </w:pPr>
  </w:style>
  <w:style w:type="paragraph" w:styleId="TOC6">
    <w:name w:val="toc 6"/>
    <w:basedOn w:val="Normal"/>
    <w:next w:val="Normal"/>
    <w:autoRedefine/>
    <w:semiHidden/>
    <w:rsid w:val="00622984"/>
    <w:pPr>
      <w:ind w:left="1200"/>
    </w:pPr>
  </w:style>
  <w:style w:type="paragraph" w:styleId="TOC7">
    <w:name w:val="toc 7"/>
    <w:basedOn w:val="Normal"/>
    <w:next w:val="Normal"/>
    <w:autoRedefine/>
    <w:semiHidden/>
    <w:rsid w:val="00622984"/>
    <w:pPr>
      <w:ind w:left="1440"/>
    </w:pPr>
  </w:style>
  <w:style w:type="paragraph" w:styleId="TOC8">
    <w:name w:val="toc 8"/>
    <w:basedOn w:val="Normal"/>
    <w:next w:val="Normal"/>
    <w:autoRedefine/>
    <w:semiHidden/>
    <w:rsid w:val="00622984"/>
    <w:pPr>
      <w:ind w:left="1680"/>
    </w:pPr>
  </w:style>
  <w:style w:type="paragraph" w:styleId="TOC9">
    <w:name w:val="toc 9"/>
    <w:basedOn w:val="Normal"/>
    <w:next w:val="Normal"/>
    <w:autoRedefine/>
    <w:semiHidden/>
    <w:rsid w:val="00622984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2019-05-14T12:30:00Z</dcterms:created>
  <dcterms:modified xsi:type="dcterms:W3CDTF">2019-05-14T12:30:00Z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