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CFE6" w14:textId="77777777" w:rsidR="002947F4" w:rsidRDefault="002947F4" w:rsidP="002947F4">
      <w:pPr>
        <w:jc w:val="right"/>
        <w:rPr>
          <w:rFonts w:ascii="Arial" w:hAnsi="Arial" w:cs="Arial"/>
          <w:sz w:val="28"/>
          <w:szCs w:val="28"/>
        </w:rPr>
      </w:pPr>
      <w:bookmarkStart w:id="0" w:name="_GoBack"/>
      <w:bookmarkEnd w:id="0"/>
    </w:p>
    <w:p w14:paraId="6F8D8E48" w14:textId="77777777" w:rsidR="002947F4" w:rsidRDefault="002947F4" w:rsidP="002947F4">
      <w:pPr>
        <w:jc w:val="right"/>
        <w:rPr>
          <w:rFonts w:ascii="Arial" w:hAnsi="Arial" w:cs="Arial"/>
          <w:sz w:val="28"/>
          <w:szCs w:val="28"/>
        </w:rPr>
      </w:pPr>
    </w:p>
    <w:p w14:paraId="2498574B" w14:textId="77777777" w:rsidR="002947F4" w:rsidRDefault="002947F4" w:rsidP="002947F4">
      <w:pPr>
        <w:jc w:val="right"/>
        <w:rPr>
          <w:rFonts w:ascii="Arial" w:hAnsi="Arial" w:cs="Arial"/>
          <w:sz w:val="28"/>
          <w:szCs w:val="28"/>
        </w:rPr>
      </w:pPr>
    </w:p>
    <w:p w14:paraId="0359AAE5" w14:textId="77777777" w:rsidR="002947F4" w:rsidRDefault="002947F4" w:rsidP="002947F4">
      <w:pPr>
        <w:jc w:val="right"/>
        <w:rPr>
          <w:rFonts w:ascii="Arial" w:hAnsi="Arial" w:cs="Arial"/>
          <w:sz w:val="28"/>
          <w:szCs w:val="28"/>
        </w:rPr>
      </w:pPr>
    </w:p>
    <w:p w14:paraId="21FDD415" w14:textId="77777777" w:rsidR="002947F4" w:rsidRPr="002947F4" w:rsidRDefault="002947F4" w:rsidP="002947F4">
      <w:pPr>
        <w:jc w:val="right"/>
        <w:rPr>
          <w:rFonts w:ascii="Arial" w:hAnsi="Arial" w:cs="Arial"/>
          <w:sz w:val="28"/>
          <w:szCs w:val="28"/>
        </w:rPr>
      </w:pPr>
    </w:p>
    <w:p w14:paraId="21BDE8A5" w14:textId="77777777" w:rsidR="002947F4" w:rsidRDefault="002947F4" w:rsidP="002947F4">
      <w:pPr>
        <w:jc w:val="center"/>
        <w:rPr>
          <w:rFonts w:ascii="Staccato222 BT" w:hAnsi="Staccato222 BT"/>
          <w:sz w:val="96"/>
          <w:szCs w:val="96"/>
        </w:rPr>
      </w:pPr>
    </w:p>
    <w:p w14:paraId="0D92D291" w14:textId="77777777" w:rsidR="002947F4" w:rsidRDefault="002947F4" w:rsidP="002947F4">
      <w:pPr>
        <w:jc w:val="center"/>
        <w:rPr>
          <w:rFonts w:ascii="Staccato222 BT" w:hAnsi="Staccato222 BT"/>
          <w:sz w:val="96"/>
          <w:szCs w:val="96"/>
        </w:rPr>
      </w:pPr>
    </w:p>
    <w:p w14:paraId="54A4C93C" w14:textId="77777777" w:rsidR="002947F4" w:rsidRDefault="002947F4" w:rsidP="002947F4">
      <w:pPr>
        <w:jc w:val="center"/>
        <w:rPr>
          <w:rFonts w:ascii="Staccato222 BT" w:hAnsi="Staccato222 BT"/>
          <w:sz w:val="96"/>
          <w:szCs w:val="96"/>
        </w:rPr>
      </w:pPr>
      <w:r>
        <w:rPr>
          <w:rFonts w:ascii="Staccato222 BT" w:hAnsi="Staccato222 BT"/>
          <w:sz w:val="96"/>
          <w:szCs w:val="96"/>
        </w:rPr>
        <w:t>France Prešeren:</w:t>
      </w:r>
    </w:p>
    <w:p w14:paraId="50C8E45A" w14:textId="77777777" w:rsidR="002947F4" w:rsidRDefault="002947F4" w:rsidP="002947F4">
      <w:pPr>
        <w:jc w:val="center"/>
        <w:rPr>
          <w:rFonts w:ascii="Staccato222 BT" w:hAnsi="Staccato222 BT"/>
          <w:sz w:val="96"/>
          <w:szCs w:val="96"/>
        </w:rPr>
      </w:pPr>
      <w:r w:rsidRPr="002947F4">
        <w:rPr>
          <w:rFonts w:ascii="Staccato222 BT" w:hAnsi="Staccato222 BT"/>
          <w:sz w:val="96"/>
          <w:szCs w:val="96"/>
        </w:rPr>
        <w:t>Krst pri Savici</w:t>
      </w:r>
    </w:p>
    <w:p w14:paraId="45ED3D91" w14:textId="77777777" w:rsidR="002947F4" w:rsidRDefault="002947F4" w:rsidP="002947F4">
      <w:pPr>
        <w:jc w:val="center"/>
        <w:rPr>
          <w:rFonts w:ascii="Staccato222 BT" w:hAnsi="Staccato222 BT"/>
          <w:sz w:val="96"/>
          <w:szCs w:val="96"/>
        </w:rPr>
      </w:pPr>
    </w:p>
    <w:p w14:paraId="395FBA98" w14:textId="77777777" w:rsidR="002947F4" w:rsidRDefault="002947F4" w:rsidP="002947F4">
      <w:pPr>
        <w:jc w:val="center"/>
        <w:rPr>
          <w:rFonts w:ascii="Staccato222 BT" w:hAnsi="Staccato222 BT"/>
          <w:sz w:val="96"/>
          <w:szCs w:val="96"/>
        </w:rPr>
      </w:pPr>
    </w:p>
    <w:p w14:paraId="288627AC" w14:textId="77777777" w:rsidR="002947F4" w:rsidRDefault="002947F4" w:rsidP="002947F4">
      <w:pPr>
        <w:jc w:val="center"/>
        <w:rPr>
          <w:rFonts w:ascii="Staccato222 BT" w:hAnsi="Staccato222 BT"/>
          <w:sz w:val="96"/>
          <w:szCs w:val="96"/>
        </w:rPr>
      </w:pPr>
    </w:p>
    <w:p w14:paraId="3DACABC7" w14:textId="77777777" w:rsidR="002947F4" w:rsidRDefault="002947F4" w:rsidP="002947F4">
      <w:pPr>
        <w:jc w:val="center"/>
        <w:rPr>
          <w:rFonts w:ascii="Staccato222 BT" w:hAnsi="Staccato222 BT"/>
          <w:sz w:val="96"/>
          <w:szCs w:val="96"/>
        </w:rPr>
      </w:pPr>
    </w:p>
    <w:p w14:paraId="2446D746" w14:textId="77777777" w:rsidR="002947F4" w:rsidRDefault="002947F4" w:rsidP="002947F4">
      <w:pPr>
        <w:jc w:val="center"/>
        <w:rPr>
          <w:rFonts w:ascii="Staccato222 BT" w:hAnsi="Staccato222 BT"/>
          <w:sz w:val="96"/>
          <w:szCs w:val="96"/>
        </w:rPr>
      </w:pPr>
    </w:p>
    <w:p w14:paraId="4CBD5412" w14:textId="77777777" w:rsidR="002947F4" w:rsidRDefault="002947F4" w:rsidP="002947F4">
      <w:pPr>
        <w:rPr>
          <w:rFonts w:ascii="Arial" w:hAnsi="Arial" w:cs="Arial"/>
          <w:sz w:val="32"/>
          <w:szCs w:val="32"/>
        </w:rPr>
      </w:pPr>
    </w:p>
    <w:p w14:paraId="164F26DC" w14:textId="77777777" w:rsidR="002947F4" w:rsidRDefault="002947F4" w:rsidP="002947F4">
      <w:pPr>
        <w:rPr>
          <w:rFonts w:ascii="Arial" w:hAnsi="Arial" w:cs="Arial"/>
          <w:sz w:val="32"/>
          <w:szCs w:val="32"/>
        </w:rPr>
      </w:pPr>
    </w:p>
    <w:p w14:paraId="7592841C" w14:textId="2AA21241" w:rsidR="002947F4" w:rsidRDefault="006A704C" w:rsidP="002947F4">
      <w:pPr>
        <w:rPr>
          <w:rFonts w:ascii="Arial" w:hAnsi="Arial" w:cs="Arial"/>
          <w:sz w:val="32"/>
          <w:szCs w:val="32"/>
        </w:rPr>
      </w:pPr>
      <w:r>
        <w:rPr>
          <w:rFonts w:ascii="Arial" w:hAnsi="Arial" w:cs="Arial"/>
          <w:sz w:val="32"/>
          <w:szCs w:val="32"/>
        </w:rPr>
        <w:t xml:space="preserve"> </w:t>
      </w:r>
    </w:p>
    <w:p w14:paraId="26A30309" w14:textId="77777777" w:rsidR="006A704C" w:rsidRDefault="006A704C" w:rsidP="002947F4">
      <w:pPr>
        <w:rPr>
          <w:rFonts w:ascii="Arial" w:hAnsi="Arial" w:cs="Arial"/>
          <w:sz w:val="32"/>
          <w:szCs w:val="32"/>
        </w:rPr>
      </w:pPr>
    </w:p>
    <w:p w14:paraId="10E31D3C" w14:textId="77777777" w:rsidR="002947F4" w:rsidRDefault="002947F4" w:rsidP="002947F4">
      <w:pPr>
        <w:rPr>
          <w:rFonts w:ascii="Arial" w:hAnsi="Arial" w:cs="Arial"/>
          <w:sz w:val="32"/>
          <w:szCs w:val="32"/>
        </w:rPr>
      </w:pPr>
    </w:p>
    <w:p w14:paraId="73E55266" w14:textId="77777777" w:rsidR="002947F4" w:rsidRPr="002947F4" w:rsidRDefault="002947F4" w:rsidP="002947F4">
      <w:pPr>
        <w:rPr>
          <w:rFonts w:ascii="Arial" w:hAnsi="Arial" w:cs="Arial"/>
          <w:b/>
          <w:i/>
          <w:sz w:val="32"/>
          <w:szCs w:val="32"/>
          <w:u w:val="single"/>
        </w:rPr>
      </w:pPr>
      <w:r w:rsidRPr="002947F4">
        <w:rPr>
          <w:rFonts w:ascii="Arial" w:hAnsi="Arial" w:cs="Arial"/>
          <w:b/>
          <w:i/>
          <w:sz w:val="32"/>
          <w:szCs w:val="32"/>
          <w:u w:val="single"/>
        </w:rPr>
        <w:lastRenderedPageBreak/>
        <w:t>Obnova dela:</w:t>
      </w:r>
    </w:p>
    <w:p w14:paraId="3F96F775" w14:textId="77777777" w:rsidR="002947F4" w:rsidRPr="00CD004B" w:rsidRDefault="002947F4" w:rsidP="002947F4">
      <w:pPr>
        <w:rPr>
          <w:rFonts w:ascii="Arial" w:hAnsi="Arial" w:cs="Arial"/>
          <w:b/>
          <w:i/>
          <w:sz w:val="28"/>
          <w:szCs w:val="28"/>
          <w:u w:val="single"/>
        </w:rPr>
      </w:pPr>
    </w:p>
    <w:p w14:paraId="1DA02CA1" w14:textId="77777777" w:rsidR="002947F4" w:rsidRPr="00CD004B" w:rsidRDefault="00CD004B" w:rsidP="002947F4">
      <w:pPr>
        <w:rPr>
          <w:rFonts w:ascii="Arial" w:hAnsi="Arial" w:cs="Arial"/>
          <w:b/>
          <w:sz w:val="28"/>
          <w:szCs w:val="28"/>
        </w:rPr>
      </w:pPr>
      <w:r w:rsidRPr="00CD004B">
        <w:rPr>
          <w:rFonts w:ascii="Arial" w:hAnsi="Arial" w:cs="Arial"/>
          <w:b/>
          <w:sz w:val="28"/>
          <w:szCs w:val="28"/>
        </w:rPr>
        <w:t>Matiju Čopu:</w:t>
      </w:r>
    </w:p>
    <w:p w14:paraId="24DCF043" w14:textId="77777777" w:rsidR="00CD004B" w:rsidRDefault="00CD004B" w:rsidP="00CD004B">
      <w:pPr>
        <w:rPr>
          <w:rFonts w:ascii="Arial" w:hAnsi="Arial" w:cs="Arial"/>
          <w:color w:val="000000"/>
        </w:rPr>
      </w:pPr>
      <w:r w:rsidRPr="00CD004B">
        <w:rPr>
          <w:rFonts w:ascii="Arial" w:hAnsi="Arial" w:cs="Arial"/>
          <w:color w:val="000000"/>
        </w:rPr>
        <w:t>Poslovilni govor Čopu. Pove, da ga je njegova smrt prizadela in izrazi svojo notranjo bolečino. Pove, da je življenje zelo kratko, ter se jezi nad dejstvom, da njegovega prijatelja ni več, ko pa je imel v življenju še toliko za posotriti. Jasno nam tudi pove, da bo še kar nekaj časa žaloval za njim.</w:t>
      </w:r>
    </w:p>
    <w:p w14:paraId="4AF9F0AA" w14:textId="77777777" w:rsidR="00CD004B" w:rsidRDefault="00CD004B" w:rsidP="00CD004B">
      <w:pPr>
        <w:rPr>
          <w:rFonts w:ascii="Arial" w:hAnsi="Arial" w:cs="Arial"/>
          <w:color w:val="000000"/>
        </w:rPr>
      </w:pPr>
    </w:p>
    <w:p w14:paraId="719277AE" w14:textId="77777777" w:rsidR="00CD004B" w:rsidRDefault="00CD004B" w:rsidP="00CD004B">
      <w:pPr>
        <w:rPr>
          <w:rFonts w:ascii="Arial" w:hAnsi="Arial" w:cs="Arial"/>
          <w:b/>
          <w:sz w:val="28"/>
          <w:szCs w:val="28"/>
        </w:rPr>
      </w:pPr>
      <w:r>
        <w:rPr>
          <w:rFonts w:ascii="Arial" w:hAnsi="Arial" w:cs="Arial"/>
          <w:b/>
          <w:sz w:val="28"/>
          <w:szCs w:val="28"/>
        </w:rPr>
        <w:t>Uvod</w:t>
      </w:r>
      <w:r w:rsidRPr="00CD004B">
        <w:rPr>
          <w:rFonts w:ascii="Arial" w:hAnsi="Arial" w:cs="Arial"/>
          <w:b/>
          <w:sz w:val="28"/>
          <w:szCs w:val="28"/>
        </w:rPr>
        <w:t>:</w:t>
      </w:r>
    </w:p>
    <w:p w14:paraId="1B064AD2" w14:textId="77777777" w:rsidR="00CD004B" w:rsidRDefault="00CD004B" w:rsidP="00962B67">
      <w:pPr>
        <w:rPr>
          <w:rFonts w:ascii="Arial" w:hAnsi="Arial" w:cs="Arial"/>
        </w:rPr>
      </w:pPr>
      <w:r w:rsidRPr="00CD004B">
        <w:rPr>
          <w:rFonts w:ascii="Arial" w:hAnsi="Arial" w:cs="Arial"/>
          <w:color w:val="000000"/>
        </w:rPr>
        <w:t>Doba pokristjanjevanja na slovenskem</w:t>
      </w:r>
      <w:r w:rsidR="00962B67">
        <w:rPr>
          <w:rFonts w:ascii="Arial" w:hAnsi="Arial" w:cs="Arial"/>
          <w:color w:val="000000"/>
        </w:rPr>
        <w:t xml:space="preserve"> </w:t>
      </w:r>
      <w:r w:rsidRPr="00CD004B">
        <w:rPr>
          <w:rFonts w:ascii="Arial" w:hAnsi="Arial" w:cs="Arial"/>
          <w:color w:val="000000"/>
        </w:rPr>
        <w:t>-</w:t>
      </w:r>
      <w:r w:rsidR="00962B67">
        <w:rPr>
          <w:rFonts w:ascii="Arial" w:hAnsi="Arial" w:cs="Arial"/>
          <w:color w:val="000000"/>
        </w:rPr>
        <w:t xml:space="preserve"> </w:t>
      </w:r>
      <w:r w:rsidRPr="00CD004B">
        <w:rPr>
          <w:rFonts w:ascii="Arial" w:hAnsi="Arial" w:cs="Arial"/>
          <w:color w:val="000000"/>
        </w:rPr>
        <w:t xml:space="preserve">boj med </w:t>
      </w:r>
      <w:r w:rsidR="00962B67">
        <w:rPr>
          <w:rFonts w:ascii="Arial" w:hAnsi="Arial" w:cs="Arial"/>
          <w:color w:val="000000"/>
        </w:rPr>
        <w:t xml:space="preserve">pogani in kristjani. Valjhun je </w:t>
      </w:r>
      <w:r w:rsidRPr="00CD004B">
        <w:rPr>
          <w:rFonts w:ascii="Arial" w:hAnsi="Arial" w:cs="Arial"/>
          <w:color w:val="000000"/>
        </w:rPr>
        <w:t>pokristjanjevalec, ki pobija vse drugače misleče ljudi.</w:t>
      </w:r>
      <w:r w:rsidR="00962B67">
        <w:rPr>
          <w:rFonts w:ascii="Arial" w:hAnsi="Arial" w:cs="Arial"/>
          <w:color w:val="000000"/>
        </w:rPr>
        <w:t xml:space="preserve"> </w:t>
      </w:r>
      <w:r w:rsidRPr="00CD004B">
        <w:rPr>
          <w:rFonts w:ascii="Arial" w:hAnsi="Arial" w:cs="Arial"/>
          <w:color w:val="000000"/>
        </w:rPr>
        <w:t>Veliko ljudi je pobitih (tudi voditelja poganov Avrelija in Droh), veliko krvi je prelite</w:t>
      </w:r>
      <w:r w:rsidR="00962B67">
        <w:rPr>
          <w:rFonts w:ascii="Arial" w:hAnsi="Arial" w:cs="Arial"/>
          <w:color w:val="000000"/>
        </w:rPr>
        <w:t xml:space="preserve">. </w:t>
      </w:r>
      <w:r w:rsidRPr="00CD004B">
        <w:rPr>
          <w:rFonts w:ascii="Arial" w:hAnsi="Arial" w:cs="Arial"/>
          <w:color w:val="000000"/>
        </w:rPr>
        <w:t>Ostane le še Črtomir, ki se s svojimi četami zateče v Bohinj.</w:t>
      </w:r>
      <w:r w:rsidR="00962B67">
        <w:rPr>
          <w:rFonts w:ascii="Arial" w:hAnsi="Arial" w:cs="Arial"/>
          <w:color w:val="000000"/>
        </w:rPr>
        <w:t xml:space="preserve"> </w:t>
      </w:r>
      <w:r w:rsidR="00962B67">
        <w:rPr>
          <w:rFonts w:ascii="Arial" w:hAnsi="Arial" w:cs="Arial"/>
        </w:rPr>
        <w:t>Valjhun jih kmalu odkrije</w:t>
      </w:r>
      <w:r w:rsidRPr="00CD004B">
        <w:rPr>
          <w:rFonts w:ascii="Arial" w:hAnsi="Arial" w:cs="Arial"/>
        </w:rPr>
        <w:t xml:space="preserve"> ter jih,</w:t>
      </w:r>
      <w:r w:rsidR="00962B67">
        <w:rPr>
          <w:rFonts w:ascii="Arial" w:hAnsi="Arial" w:cs="Arial"/>
        </w:rPr>
        <w:t xml:space="preserve"> skupaj</w:t>
      </w:r>
      <w:r w:rsidRPr="00CD004B">
        <w:rPr>
          <w:rFonts w:ascii="Arial" w:hAnsi="Arial" w:cs="Arial"/>
        </w:rPr>
        <w:t xml:space="preserve"> svojimi četami, obkolje in oblega 6 mesecev. Kmalu Črtomir in nje</w:t>
      </w:r>
      <w:r w:rsidR="00962B67">
        <w:rPr>
          <w:rFonts w:ascii="Arial" w:hAnsi="Arial" w:cs="Arial"/>
        </w:rPr>
        <w:t xml:space="preserve">gova vojska porabijo vso zalogo </w:t>
      </w:r>
      <w:r w:rsidRPr="00CD004B">
        <w:rPr>
          <w:rFonts w:ascii="Arial" w:hAnsi="Arial" w:cs="Arial"/>
        </w:rPr>
        <w:t>hrane in začnejo stradati.</w:t>
      </w:r>
      <w:r w:rsidR="00962B67">
        <w:rPr>
          <w:rFonts w:ascii="Arial" w:hAnsi="Arial" w:cs="Arial"/>
          <w:color w:val="000000"/>
        </w:rPr>
        <w:t xml:space="preserve"> </w:t>
      </w:r>
      <w:r w:rsidRPr="00CD004B">
        <w:rPr>
          <w:rFonts w:ascii="Arial" w:hAnsi="Arial" w:cs="Arial"/>
        </w:rPr>
        <w:t>Črtomir tako neke noči prepričuje svojo četo naj gredo z njim, ker raje umre, kot pa postane suženj.</w:t>
      </w:r>
      <w:r w:rsidR="00962B67">
        <w:rPr>
          <w:rFonts w:ascii="Arial" w:hAnsi="Arial" w:cs="Arial"/>
          <w:color w:val="000000"/>
        </w:rPr>
        <w:t xml:space="preserve"> </w:t>
      </w:r>
      <w:r w:rsidRPr="00CD004B">
        <w:rPr>
          <w:rFonts w:ascii="Arial" w:hAnsi="Arial" w:cs="Arial"/>
        </w:rPr>
        <w:t>Črtomirjeva vo</w:t>
      </w:r>
      <w:r w:rsidR="00962B67">
        <w:rPr>
          <w:rFonts w:ascii="Arial" w:hAnsi="Arial" w:cs="Arial"/>
        </w:rPr>
        <w:t>jska se soglasno odlo</w:t>
      </w:r>
      <w:r w:rsidRPr="00CD004B">
        <w:rPr>
          <w:rFonts w:ascii="Arial" w:hAnsi="Arial" w:cs="Arial"/>
        </w:rPr>
        <w:t>či, da napadejo, ko bo sovražnik spal.</w:t>
      </w:r>
      <w:r w:rsidR="00962B67">
        <w:rPr>
          <w:rFonts w:ascii="Arial" w:hAnsi="Arial" w:cs="Arial"/>
        </w:rPr>
        <w:t xml:space="preserve"> A</w:t>
      </w:r>
      <w:r w:rsidRPr="00CD004B">
        <w:rPr>
          <w:rFonts w:ascii="Arial" w:hAnsi="Arial" w:cs="Arial"/>
        </w:rPr>
        <w:t xml:space="preserve"> žal je bil istih misli tudi Valjhun. Tako je prišlo do</w:t>
      </w:r>
      <w:r w:rsidR="00767DC9">
        <w:rPr>
          <w:rFonts w:ascii="Arial" w:hAnsi="Arial" w:cs="Arial"/>
        </w:rPr>
        <w:t xml:space="preserve"> velikega pokola, kjer Črtomiro</w:t>
      </w:r>
      <w:r w:rsidRPr="00CD004B">
        <w:rPr>
          <w:rFonts w:ascii="Arial" w:hAnsi="Arial" w:cs="Arial"/>
        </w:rPr>
        <w:t>vi vojaki umrejo.</w:t>
      </w:r>
      <w:r w:rsidR="00962B67">
        <w:rPr>
          <w:rFonts w:ascii="Arial" w:hAnsi="Arial" w:cs="Arial"/>
          <w:color w:val="000000"/>
        </w:rPr>
        <w:t xml:space="preserve"> </w:t>
      </w:r>
      <w:r w:rsidR="00767DC9">
        <w:rPr>
          <w:rFonts w:ascii="Arial" w:hAnsi="Arial" w:cs="Arial"/>
        </w:rPr>
        <w:t>Valjhun išče Črtomir</w:t>
      </w:r>
      <w:r w:rsidRPr="00CD004B">
        <w:rPr>
          <w:rFonts w:ascii="Arial" w:hAnsi="Arial" w:cs="Arial"/>
        </w:rPr>
        <w:t>a med padlimi vojaki, a zaman.</w:t>
      </w:r>
    </w:p>
    <w:p w14:paraId="5B711076" w14:textId="77777777" w:rsidR="00962B67" w:rsidRDefault="00962B67" w:rsidP="00962B67">
      <w:pPr>
        <w:rPr>
          <w:rFonts w:ascii="Arial" w:hAnsi="Arial" w:cs="Arial"/>
        </w:rPr>
      </w:pPr>
    </w:p>
    <w:p w14:paraId="1B916539" w14:textId="77777777" w:rsidR="00962B67" w:rsidRDefault="00962B67" w:rsidP="00962B67">
      <w:pPr>
        <w:rPr>
          <w:rFonts w:ascii="Arial" w:hAnsi="Arial" w:cs="Arial"/>
          <w:b/>
          <w:sz w:val="28"/>
          <w:szCs w:val="28"/>
        </w:rPr>
      </w:pPr>
      <w:r>
        <w:rPr>
          <w:rFonts w:ascii="Arial" w:hAnsi="Arial" w:cs="Arial"/>
          <w:b/>
          <w:sz w:val="28"/>
          <w:szCs w:val="28"/>
        </w:rPr>
        <w:t>Krst:</w:t>
      </w:r>
    </w:p>
    <w:p w14:paraId="33E4F3D4" w14:textId="77777777" w:rsidR="00962B67" w:rsidRDefault="00AE6BF1" w:rsidP="00AE6BF1">
      <w:pPr>
        <w:widowControl w:val="0"/>
        <w:spacing w:line="240" w:lineRule="atLeast"/>
        <w:jc w:val="both"/>
        <w:rPr>
          <w:rFonts w:ascii="Arial" w:hAnsi="Arial" w:cs="Arial"/>
        </w:rPr>
      </w:pPr>
      <w:r>
        <w:rPr>
          <w:rFonts w:ascii="Arial" w:hAnsi="Arial" w:cs="Arial"/>
        </w:rPr>
        <w:t xml:space="preserve">Pod Triglavom je zasijalo sonce. </w:t>
      </w:r>
      <w:r w:rsidRPr="00AE6BF1">
        <w:rPr>
          <w:rFonts w:ascii="Arial" w:hAnsi="Arial" w:cs="Arial"/>
        </w:rPr>
        <w:t>Črtomir se</w:t>
      </w:r>
      <w:r>
        <w:rPr>
          <w:rFonts w:ascii="Arial" w:hAnsi="Arial" w:cs="Arial"/>
        </w:rPr>
        <w:t xml:space="preserve"> še ni umiril po nočnem spopadu. </w:t>
      </w:r>
      <w:r w:rsidRPr="00AE6BF1">
        <w:rPr>
          <w:rFonts w:ascii="Arial" w:hAnsi="Arial" w:cs="Arial"/>
        </w:rPr>
        <w:t>Spominja se prvega srečanja z Bogomilo in ločitve, ko je šel v boj. Bojeval se je</w:t>
      </w:r>
      <w:r>
        <w:rPr>
          <w:rFonts w:ascii="Arial" w:hAnsi="Arial" w:cs="Arial"/>
        </w:rPr>
        <w:t>,</w:t>
      </w:r>
      <w:r w:rsidRPr="00AE6BF1">
        <w:rPr>
          <w:rFonts w:ascii="Arial" w:hAnsi="Arial" w:cs="Arial"/>
        </w:rPr>
        <w:t>, čeprav ni verje</w:t>
      </w:r>
      <w:r>
        <w:rPr>
          <w:rFonts w:ascii="Arial" w:hAnsi="Arial" w:cs="Arial"/>
        </w:rPr>
        <w:t>l v zmago. Premagan je bil pri B</w:t>
      </w:r>
      <w:r w:rsidRPr="00AE6BF1">
        <w:rPr>
          <w:rFonts w:ascii="Arial" w:hAnsi="Arial" w:cs="Arial"/>
        </w:rPr>
        <w:t>ohinjskem jezeru.</w:t>
      </w:r>
      <w:r>
        <w:rPr>
          <w:rFonts w:ascii="Arial" w:hAnsi="Arial" w:cs="Arial"/>
        </w:rPr>
        <w:t xml:space="preserve"> </w:t>
      </w:r>
      <w:r w:rsidRPr="00AE6BF1">
        <w:rPr>
          <w:rFonts w:ascii="Arial" w:hAnsi="Arial" w:cs="Arial"/>
        </w:rPr>
        <w:t>Naslonjen na krvavi meč ob obali misli na samomor, ko se ponovno spomni Bogomi</w:t>
      </w:r>
      <w:r>
        <w:rPr>
          <w:rFonts w:ascii="Arial" w:hAnsi="Arial" w:cs="Arial"/>
        </w:rPr>
        <w:t xml:space="preserve">le. Želi jo še enkrat videti. K </w:t>
      </w:r>
      <w:r w:rsidRPr="00AE6BF1">
        <w:rPr>
          <w:rFonts w:ascii="Arial" w:hAnsi="Arial" w:cs="Arial"/>
        </w:rPr>
        <w:t>njemu privesla ribič. Črtomiru pove, da ga Valjhun še vedno išče in</w:t>
      </w:r>
      <w:r>
        <w:rPr>
          <w:rFonts w:ascii="Arial" w:hAnsi="Arial" w:cs="Arial"/>
        </w:rPr>
        <w:t xml:space="preserve"> ga zapelje na varno. Ribič gre po B</w:t>
      </w:r>
      <w:r w:rsidRPr="00AE6BF1">
        <w:rPr>
          <w:rFonts w:ascii="Arial" w:hAnsi="Arial" w:cs="Arial"/>
        </w:rPr>
        <w:t>ogomilo in denar. Počaka ga tam, kjer se Sava izliva v Bohinjsko jezero.</w:t>
      </w:r>
      <w:r>
        <w:rPr>
          <w:rFonts w:ascii="Arial" w:hAnsi="Arial" w:cs="Arial"/>
        </w:rPr>
        <w:t xml:space="preserve"> </w:t>
      </w:r>
      <w:r w:rsidRPr="00AE6BF1">
        <w:rPr>
          <w:rFonts w:ascii="Arial" w:hAnsi="Arial" w:cs="Arial"/>
        </w:rPr>
        <w:t>Ribič se vrne z dvema osebama: Bogomilo in duhovnikom. Bogomila Črtomiru pove, da se je pokristjanila. Z njim se ne more poročiti, ker ji vera to prepoveduje. Črtomira prepriča, da se pusti krstiti pri Savici.</w:t>
      </w:r>
      <w:r>
        <w:rPr>
          <w:rFonts w:ascii="Arial" w:hAnsi="Arial" w:cs="Arial"/>
        </w:rPr>
        <w:t xml:space="preserve"> </w:t>
      </w:r>
      <w:r w:rsidRPr="00AE6BF1">
        <w:rPr>
          <w:rFonts w:ascii="Arial" w:hAnsi="Arial" w:cs="Arial"/>
        </w:rPr>
        <w:t>Črtomir odide in v Akvileji postane duhovnik. Bo</w:t>
      </w:r>
      <w:r>
        <w:rPr>
          <w:rFonts w:ascii="Arial" w:hAnsi="Arial" w:cs="Arial"/>
        </w:rPr>
        <w:t>gomila je odšla domov k očetu in n</w:t>
      </w:r>
      <w:r w:rsidRPr="00AE6BF1">
        <w:rPr>
          <w:rFonts w:ascii="Arial" w:hAnsi="Arial" w:cs="Arial"/>
        </w:rPr>
        <w:t>ikdar več se nista videla.</w:t>
      </w:r>
    </w:p>
    <w:p w14:paraId="716AE7BA" w14:textId="77777777" w:rsidR="00AE6BF1" w:rsidRDefault="00AE6BF1" w:rsidP="00AE6BF1">
      <w:pPr>
        <w:widowControl w:val="0"/>
        <w:spacing w:line="240" w:lineRule="atLeast"/>
        <w:jc w:val="both"/>
        <w:rPr>
          <w:rFonts w:ascii="Arial" w:hAnsi="Arial" w:cs="Arial"/>
        </w:rPr>
      </w:pPr>
    </w:p>
    <w:p w14:paraId="2D48B100" w14:textId="77777777" w:rsidR="00AE6BF1" w:rsidRDefault="00AE6BF1" w:rsidP="00AE6BF1">
      <w:pPr>
        <w:widowControl w:val="0"/>
        <w:spacing w:line="240" w:lineRule="atLeast"/>
        <w:jc w:val="both"/>
        <w:rPr>
          <w:rFonts w:ascii="Arial" w:hAnsi="Arial" w:cs="Arial"/>
        </w:rPr>
      </w:pPr>
    </w:p>
    <w:p w14:paraId="58BB0C2A" w14:textId="77777777" w:rsidR="00AE6BF1" w:rsidRDefault="00AE6BF1" w:rsidP="00AE6BF1">
      <w:pPr>
        <w:rPr>
          <w:rFonts w:ascii="Arial" w:hAnsi="Arial" w:cs="Arial"/>
          <w:b/>
          <w:i/>
          <w:sz w:val="32"/>
          <w:szCs w:val="32"/>
          <w:u w:val="single"/>
        </w:rPr>
      </w:pPr>
      <w:r>
        <w:rPr>
          <w:rFonts w:ascii="Arial" w:hAnsi="Arial" w:cs="Arial"/>
        </w:rPr>
        <w:br w:type="page"/>
      </w:r>
      <w:r w:rsidRPr="002947F4">
        <w:rPr>
          <w:rFonts w:ascii="Arial" w:hAnsi="Arial" w:cs="Arial"/>
          <w:b/>
          <w:i/>
          <w:sz w:val="32"/>
          <w:szCs w:val="32"/>
          <w:u w:val="single"/>
        </w:rPr>
        <w:lastRenderedPageBreak/>
        <w:t>O</w:t>
      </w:r>
      <w:r>
        <w:rPr>
          <w:rFonts w:ascii="Arial" w:hAnsi="Arial" w:cs="Arial"/>
          <w:b/>
          <w:i/>
          <w:sz w:val="32"/>
          <w:szCs w:val="32"/>
          <w:u w:val="single"/>
        </w:rPr>
        <w:t>znaka oseb</w:t>
      </w:r>
      <w:r w:rsidRPr="002947F4">
        <w:rPr>
          <w:rFonts w:ascii="Arial" w:hAnsi="Arial" w:cs="Arial"/>
          <w:b/>
          <w:i/>
          <w:sz w:val="32"/>
          <w:szCs w:val="32"/>
          <w:u w:val="single"/>
        </w:rPr>
        <w:t>:</w:t>
      </w:r>
    </w:p>
    <w:p w14:paraId="1ACE85D2" w14:textId="77777777" w:rsidR="00AE6BF1" w:rsidRPr="008A03FB" w:rsidRDefault="00AE6BF1" w:rsidP="00AE6BF1">
      <w:pPr>
        <w:rPr>
          <w:rFonts w:ascii="Arial" w:hAnsi="Arial" w:cs="Arial"/>
          <w:b/>
          <w:i/>
          <w:sz w:val="28"/>
          <w:szCs w:val="28"/>
          <w:u w:val="single"/>
        </w:rPr>
      </w:pPr>
    </w:p>
    <w:p w14:paraId="7FF0859A" w14:textId="77777777" w:rsidR="00AE6BF1" w:rsidRDefault="00AE6BF1" w:rsidP="00AE6BF1">
      <w:pPr>
        <w:rPr>
          <w:rFonts w:ascii="Arial" w:hAnsi="Arial" w:cs="Arial"/>
          <w:b/>
          <w:sz w:val="28"/>
          <w:szCs w:val="28"/>
        </w:rPr>
      </w:pPr>
      <w:r>
        <w:rPr>
          <w:rFonts w:ascii="Arial" w:hAnsi="Arial" w:cs="Arial"/>
          <w:b/>
          <w:sz w:val="28"/>
          <w:szCs w:val="28"/>
        </w:rPr>
        <w:t>Črtomir:</w:t>
      </w:r>
    </w:p>
    <w:p w14:paraId="49426D9D" w14:textId="77777777" w:rsidR="00AE6BF1" w:rsidRDefault="006E343E" w:rsidP="00AE6BF1">
      <w:pPr>
        <w:rPr>
          <w:rFonts w:ascii="Arial" w:hAnsi="Arial" w:cs="Arial"/>
        </w:rPr>
      </w:pPr>
      <w:r w:rsidRPr="006E343E">
        <w:rPr>
          <w:rFonts w:ascii="Arial" w:hAnsi="Arial" w:cs="Arial"/>
        </w:rPr>
        <w:t>V Uvodu je neustrašen, na smrt pripravljen, svobodoljuben voditelj in bojevnik. Veruje v svobodo, raje gre v smrt kakor pa da bi živel v suženjstvu. Verjame, da bodo lahko Slovenci ostali na tem svetu le z neodvisnostjo in samostojnostjo naroda. V Krstu pa se njegova osebnost začne kazati tudi v malce d</w:t>
      </w:r>
      <w:r>
        <w:rPr>
          <w:rFonts w:ascii="Arial" w:hAnsi="Arial" w:cs="Arial"/>
        </w:rPr>
        <w:t xml:space="preserve">rugačni luči. Pokaže se njegova </w:t>
      </w:r>
      <w:r w:rsidRPr="006E343E">
        <w:rPr>
          <w:rFonts w:ascii="Arial" w:hAnsi="Arial" w:cs="Arial"/>
        </w:rPr>
        <w:t>globoka, brezmejna, silna in romantična ljubezen do Bogomile, katera je zmožna premagati tudi njegovo moškost in junaštvo. Tudi zna razmišljati s svojo lastno glavo – proti koncu namreč izvemo, da sploh ni verjel v stare bogove in jih je imel le za izmislek svečenikov.</w:t>
      </w:r>
    </w:p>
    <w:p w14:paraId="147405DE" w14:textId="77777777" w:rsidR="006E343E" w:rsidRDefault="006E343E" w:rsidP="00AE6BF1">
      <w:pPr>
        <w:rPr>
          <w:rFonts w:ascii="Arial" w:hAnsi="Arial" w:cs="Arial"/>
        </w:rPr>
      </w:pPr>
    </w:p>
    <w:p w14:paraId="4211C35B" w14:textId="77777777" w:rsidR="006E343E" w:rsidRDefault="006E343E" w:rsidP="00AE6BF1">
      <w:pPr>
        <w:rPr>
          <w:rFonts w:ascii="Arial" w:hAnsi="Arial" w:cs="Arial"/>
          <w:b/>
          <w:sz w:val="28"/>
          <w:szCs w:val="28"/>
        </w:rPr>
      </w:pPr>
      <w:r>
        <w:rPr>
          <w:rFonts w:ascii="Arial" w:hAnsi="Arial" w:cs="Arial"/>
          <w:b/>
          <w:sz w:val="28"/>
          <w:szCs w:val="28"/>
        </w:rPr>
        <w:t>Bogomila:</w:t>
      </w:r>
    </w:p>
    <w:p w14:paraId="3E804C41" w14:textId="77777777" w:rsidR="00CD004B" w:rsidRDefault="006E343E" w:rsidP="006E343E">
      <w:pPr>
        <w:spacing w:line="340" w:lineRule="atLeast"/>
        <w:jc w:val="both"/>
        <w:rPr>
          <w:rFonts w:ascii="Arial" w:hAnsi="Arial" w:cs="Arial"/>
        </w:rPr>
      </w:pPr>
      <w:r w:rsidRPr="006E343E">
        <w:rPr>
          <w:rFonts w:ascii="Arial" w:hAnsi="Arial" w:cs="Arial"/>
        </w:rPr>
        <w:t>Kakor Črtomira</w:t>
      </w:r>
      <w:r>
        <w:rPr>
          <w:rFonts w:ascii="Arial" w:hAnsi="Arial" w:cs="Arial"/>
        </w:rPr>
        <w:t>,</w:t>
      </w:r>
      <w:r w:rsidRPr="006E343E">
        <w:rPr>
          <w:rFonts w:ascii="Arial" w:hAnsi="Arial" w:cs="Arial"/>
        </w:rPr>
        <w:t xml:space="preserve"> tudi njo spoznavamo ob branju dela. Iz šestnajstletne naivne deklice se spremeni v zrelo in pametno dekl</w:t>
      </w:r>
      <w:r>
        <w:rPr>
          <w:rFonts w:ascii="Arial" w:hAnsi="Arial" w:cs="Arial"/>
        </w:rPr>
        <w:t xml:space="preserve">e. S tem je sposobna spoznavati </w:t>
      </w:r>
      <w:r w:rsidRPr="006E343E">
        <w:rPr>
          <w:rFonts w:ascii="Arial" w:hAnsi="Arial" w:cs="Arial"/>
        </w:rPr>
        <w:t xml:space="preserve">resnično življenje, začuti pa tudi potrebo po večni ljubezni. Ker ji ljubezen obljublja ravno nova </w:t>
      </w:r>
      <w:r>
        <w:rPr>
          <w:rFonts w:ascii="Arial" w:hAnsi="Arial" w:cs="Arial"/>
        </w:rPr>
        <w:t xml:space="preserve">vera - </w:t>
      </w:r>
      <w:r w:rsidRPr="006E343E">
        <w:rPr>
          <w:rFonts w:ascii="Arial" w:hAnsi="Arial" w:cs="Arial"/>
        </w:rPr>
        <w:t>krščanstvo se odloči, da bo postala svečenica, se večno zaobljubila Bogu in molila za svojo ljubezen. Črtomir se zave, da si dekle želi njegove krstitve, da bo tudi njemu omogočeno posmrtno življenje in bosta tako lahko večno združena v nebesih.</w:t>
      </w:r>
      <w:r>
        <w:rPr>
          <w:rFonts w:ascii="Arial" w:hAnsi="Arial" w:cs="Arial"/>
        </w:rPr>
        <w:t xml:space="preserve"> </w:t>
      </w:r>
    </w:p>
    <w:p w14:paraId="5AFA3D6B" w14:textId="77777777" w:rsidR="006E343E" w:rsidRDefault="006E343E" w:rsidP="006E343E">
      <w:pPr>
        <w:spacing w:line="340" w:lineRule="atLeast"/>
        <w:jc w:val="both"/>
        <w:rPr>
          <w:rFonts w:ascii="Arial" w:hAnsi="Arial" w:cs="Arial"/>
        </w:rPr>
      </w:pPr>
    </w:p>
    <w:p w14:paraId="4D13099D" w14:textId="77777777" w:rsidR="006E343E" w:rsidRDefault="006E343E" w:rsidP="006E343E">
      <w:pPr>
        <w:spacing w:line="340" w:lineRule="atLeast"/>
        <w:jc w:val="both"/>
        <w:rPr>
          <w:rFonts w:ascii="Arial" w:hAnsi="Arial" w:cs="Arial"/>
          <w:b/>
          <w:sz w:val="28"/>
          <w:szCs w:val="28"/>
        </w:rPr>
      </w:pPr>
      <w:r>
        <w:rPr>
          <w:rFonts w:ascii="Arial" w:hAnsi="Arial" w:cs="Arial"/>
          <w:b/>
          <w:sz w:val="28"/>
          <w:szCs w:val="28"/>
        </w:rPr>
        <w:t>Valjhun:</w:t>
      </w:r>
    </w:p>
    <w:p w14:paraId="6E649A68" w14:textId="77777777" w:rsidR="006E343E" w:rsidRDefault="00767DC9" w:rsidP="006E343E">
      <w:pPr>
        <w:spacing w:line="340" w:lineRule="atLeast"/>
        <w:jc w:val="both"/>
        <w:rPr>
          <w:rFonts w:ascii="Arial" w:hAnsi="Arial" w:cs="Arial"/>
          <w:color w:val="000000"/>
        </w:rPr>
      </w:pPr>
      <w:r>
        <w:rPr>
          <w:rFonts w:ascii="Arial" w:hAnsi="Arial" w:cs="Arial"/>
          <w:color w:val="000000"/>
        </w:rPr>
        <w:t>J</w:t>
      </w:r>
      <w:r w:rsidR="006E343E" w:rsidRPr="00767DC9">
        <w:rPr>
          <w:rFonts w:ascii="Arial" w:hAnsi="Arial" w:cs="Arial"/>
          <w:color w:val="000000"/>
        </w:rPr>
        <w:t>e sin Kajtimare in je poveljnik krščansk</w:t>
      </w:r>
      <w:r>
        <w:rPr>
          <w:rFonts w:ascii="Arial" w:hAnsi="Arial" w:cs="Arial"/>
          <w:color w:val="000000"/>
        </w:rPr>
        <w:t>e vojske, ki je zvezi z bavarci in</w:t>
      </w:r>
      <w:r w:rsidR="006E343E" w:rsidRPr="00767DC9">
        <w:rPr>
          <w:rFonts w:ascii="Arial" w:hAnsi="Arial" w:cs="Arial"/>
          <w:color w:val="000000"/>
        </w:rPr>
        <w:t xml:space="preserve"> se že več let vojskuje z uporno slovensko pogansko </w:t>
      </w:r>
      <w:r>
        <w:rPr>
          <w:rFonts w:ascii="Arial" w:hAnsi="Arial" w:cs="Arial"/>
          <w:color w:val="000000"/>
        </w:rPr>
        <w:t>vero. Vojhun hoče ubiti Črtomir</w:t>
      </w:r>
      <w:r w:rsidR="006E343E" w:rsidRPr="00767DC9">
        <w:rPr>
          <w:rFonts w:ascii="Arial" w:hAnsi="Arial" w:cs="Arial"/>
          <w:color w:val="000000"/>
        </w:rPr>
        <w:t xml:space="preserve">a, ker ni bil krščen in </w:t>
      </w:r>
      <w:r>
        <w:rPr>
          <w:rFonts w:ascii="Arial" w:hAnsi="Arial" w:cs="Arial"/>
          <w:color w:val="000000"/>
        </w:rPr>
        <w:t>se ni šel krstit, ko mu je to bilo naročeno.</w:t>
      </w:r>
    </w:p>
    <w:p w14:paraId="248487D6" w14:textId="77777777" w:rsidR="00767DC9" w:rsidRDefault="00767DC9" w:rsidP="006E343E">
      <w:pPr>
        <w:spacing w:line="340" w:lineRule="atLeast"/>
        <w:jc w:val="both"/>
        <w:rPr>
          <w:rFonts w:ascii="Arial" w:hAnsi="Arial" w:cs="Arial"/>
          <w:color w:val="000000"/>
        </w:rPr>
      </w:pPr>
    </w:p>
    <w:p w14:paraId="0B5BE08E" w14:textId="77777777" w:rsidR="00767DC9" w:rsidRDefault="00767DC9" w:rsidP="006E343E">
      <w:pPr>
        <w:spacing w:line="340" w:lineRule="atLeast"/>
        <w:jc w:val="both"/>
        <w:rPr>
          <w:rFonts w:ascii="Arial" w:hAnsi="Arial" w:cs="Arial"/>
          <w:b/>
          <w:color w:val="000000"/>
          <w:sz w:val="28"/>
          <w:szCs w:val="28"/>
        </w:rPr>
      </w:pPr>
      <w:r>
        <w:rPr>
          <w:rFonts w:ascii="Arial" w:hAnsi="Arial" w:cs="Arial"/>
          <w:b/>
          <w:color w:val="000000"/>
          <w:sz w:val="28"/>
          <w:szCs w:val="28"/>
        </w:rPr>
        <w:t>Duhovnik:</w:t>
      </w:r>
    </w:p>
    <w:p w14:paraId="5EC269D2" w14:textId="77777777" w:rsidR="00767DC9" w:rsidRDefault="00767DC9" w:rsidP="00767DC9">
      <w:pPr>
        <w:rPr>
          <w:rFonts w:ascii="Arial" w:hAnsi="Arial" w:cs="Arial"/>
          <w:color w:val="000000"/>
        </w:rPr>
      </w:pPr>
      <w:r>
        <w:rPr>
          <w:rFonts w:ascii="Arial" w:hAnsi="Arial" w:cs="Arial"/>
          <w:color w:val="000000"/>
        </w:rPr>
        <w:t>T</w:t>
      </w:r>
      <w:r w:rsidRPr="00767DC9">
        <w:rPr>
          <w:rFonts w:ascii="Arial" w:hAnsi="Arial" w:cs="Arial"/>
          <w:color w:val="000000"/>
        </w:rPr>
        <w:t>isti ki ga je poklicala Bogomila in pripeljala da krsti Črtomirja, ter ga s tem »popelje« v krščansko vero.</w:t>
      </w:r>
      <w:r>
        <w:rPr>
          <w:rFonts w:ascii="Arial" w:hAnsi="Arial" w:cs="Arial"/>
          <w:color w:val="000000"/>
        </w:rPr>
        <w:t xml:space="preserve"> </w:t>
      </w:r>
    </w:p>
    <w:p w14:paraId="63628D01" w14:textId="77777777" w:rsidR="00767DC9" w:rsidRDefault="00767DC9" w:rsidP="00767DC9">
      <w:pPr>
        <w:rPr>
          <w:rFonts w:ascii="Arial" w:hAnsi="Arial" w:cs="Arial"/>
          <w:color w:val="000000"/>
        </w:rPr>
      </w:pPr>
    </w:p>
    <w:p w14:paraId="56C858E5" w14:textId="77777777" w:rsidR="002B162F" w:rsidRDefault="00767DC9" w:rsidP="00767DC9">
      <w:pPr>
        <w:rPr>
          <w:rFonts w:ascii="Arial" w:hAnsi="Arial" w:cs="Arial"/>
          <w:b/>
          <w:i/>
          <w:color w:val="000000"/>
          <w:sz w:val="32"/>
          <w:szCs w:val="32"/>
          <w:u w:val="single"/>
        </w:rPr>
      </w:pPr>
      <w:r>
        <w:rPr>
          <w:rFonts w:ascii="Arial" w:hAnsi="Arial" w:cs="Arial"/>
          <w:color w:val="000000"/>
        </w:rPr>
        <w:br w:type="page"/>
      </w:r>
      <w:r w:rsidR="002B162F">
        <w:rPr>
          <w:rFonts w:ascii="Arial" w:hAnsi="Arial" w:cs="Arial"/>
          <w:b/>
          <w:i/>
          <w:color w:val="000000"/>
          <w:sz w:val="32"/>
          <w:szCs w:val="32"/>
          <w:u w:val="single"/>
        </w:rPr>
        <w:lastRenderedPageBreak/>
        <w:t>Motivi, teme in ideje:</w:t>
      </w:r>
    </w:p>
    <w:p w14:paraId="5F073ADB" w14:textId="77777777" w:rsidR="002B162F" w:rsidRDefault="002B162F" w:rsidP="00767DC9">
      <w:pPr>
        <w:rPr>
          <w:rFonts w:ascii="Arial" w:hAnsi="Arial" w:cs="Arial"/>
          <w:b/>
          <w:color w:val="000000"/>
          <w:sz w:val="28"/>
          <w:szCs w:val="28"/>
        </w:rPr>
      </w:pPr>
    </w:p>
    <w:p w14:paraId="3369D274" w14:textId="77777777" w:rsidR="002B162F" w:rsidRDefault="002B162F" w:rsidP="00767DC9">
      <w:pPr>
        <w:rPr>
          <w:rFonts w:ascii="Arial" w:hAnsi="Arial" w:cs="Arial"/>
          <w:b/>
          <w:color w:val="000000"/>
          <w:sz w:val="28"/>
          <w:szCs w:val="28"/>
        </w:rPr>
      </w:pPr>
      <w:r>
        <w:rPr>
          <w:rFonts w:ascii="Arial" w:hAnsi="Arial" w:cs="Arial"/>
          <w:b/>
          <w:color w:val="000000"/>
          <w:sz w:val="28"/>
          <w:szCs w:val="28"/>
        </w:rPr>
        <w:t>Uvod:</w:t>
      </w:r>
    </w:p>
    <w:p w14:paraId="7DBB7F62" w14:textId="77777777" w:rsidR="002B162F" w:rsidRDefault="00A5350F" w:rsidP="00767DC9">
      <w:pPr>
        <w:rPr>
          <w:rFonts w:ascii="Arial" w:hAnsi="Arial" w:cs="Arial"/>
          <w:color w:val="000000"/>
        </w:rPr>
      </w:pPr>
      <w:r>
        <w:rPr>
          <w:rFonts w:ascii="Arial" w:hAnsi="Arial" w:cs="Arial"/>
          <w:color w:val="000000"/>
        </w:rPr>
        <w:t>Motivi</w:t>
      </w:r>
      <w:r w:rsidR="002B162F">
        <w:rPr>
          <w:rFonts w:ascii="Arial" w:hAnsi="Arial" w:cs="Arial"/>
          <w:color w:val="000000"/>
        </w:rPr>
        <w:t>:</w:t>
      </w:r>
    </w:p>
    <w:p w14:paraId="1D12CB3D" w14:textId="77777777" w:rsidR="002B162F" w:rsidRDefault="00A5350F" w:rsidP="002B162F">
      <w:pPr>
        <w:rPr>
          <w:rFonts w:ascii="Arial" w:hAnsi="Arial" w:cs="Arial"/>
          <w:color w:val="000000"/>
        </w:rPr>
      </w:pPr>
      <w:r w:rsidRPr="00A5350F">
        <w:rPr>
          <w:rFonts w:ascii="Arial" w:hAnsi="Arial" w:cs="Arial"/>
          <w:color w:val="000000"/>
        </w:rPr>
        <w:t>B</w:t>
      </w:r>
      <w:r w:rsidR="002B162F" w:rsidRPr="00A5350F">
        <w:rPr>
          <w:rFonts w:ascii="Arial" w:hAnsi="Arial" w:cs="Arial"/>
          <w:color w:val="000000"/>
        </w:rPr>
        <w:t>oj za staro slovensko svobodo</w:t>
      </w:r>
      <w:r w:rsidRPr="00A5350F">
        <w:rPr>
          <w:rFonts w:ascii="Arial" w:hAnsi="Arial" w:cs="Arial"/>
          <w:color w:val="000000"/>
        </w:rPr>
        <w:t>, b</w:t>
      </w:r>
      <w:r w:rsidR="002B162F" w:rsidRPr="00A5350F">
        <w:rPr>
          <w:rFonts w:ascii="Arial" w:hAnsi="Arial" w:cs="Arial"/>
          <w:color w:val="000000"/>
        </w:rPr>
        <w:t>ratomorna vojna</w:t>
      </w:r>
      <w:r w:rsidRPr="00A5350F">
        <w:rPr>
          <w:rFonts w:ascii="Arial" w:hAnsi="Arial" w:cs="Arial"/>
          <w:color w:val="000000"/>
        </w:rPr>
        <w:t>,</w:t>
      </w:r>
      <w:r w:rsidR="002B162F" w:rsidRPr="00A5350F">
        <w:rPr>
          <w:rFonts w:ascii="Arial" w:hAnsi="Arial" w:cs="Arial"/>
          <w:color w:val="000000"/>
        </w:rPr>
        <w:t xml:space="preserve"> </w:t>
      </w:r>
      <w:r w:rsidRPr="00A5350F">
        <w:rPr>
          <w:rFonts w:ascii="Arial" w:hAnsi="Arial" w:cs="Arial"/>
          <w:color w:val="000000"/>
        </w:rPr>
        <w:t>o</w:t>
      </w:r>
      <w:r w:rsidR="002B162F" w:rsidRPr="00A5350F">
        <w:rPr>
          <w:rFonts w:ascii="Arial" w:hAnsi="Arial" w:cs="Arial"/>
          <w:color w:val="000000"/>
        </w:rPr>
        <w:t>bleganje zadnje uporniške skupine</w:t>
      </w:r>
      <w:r>
        <w:rPr>
          <w:rFonts w:ascii="Arial" w:hAnsi="Arial" w:cs="Arial"/>
          <w:color w:val="000000"/>
        </w:rPr>
        <w:t>, j</w:t>
      </w:r>
      <w:r w:rsidR="002B162F" w:rsidRPr="00A5350F">
        <w:rPr>
          <w:rFonts w:ascii="Arial" w:hAnsi="Arial" w:cs="Arial"/>
          <w:color w:val="000000"/>
        </w:rPr>
        <w:t>unakovo vztrajanje do konca</w:t>
      </w:r>
      <w:r w:rsidRPr="00A5350F">
        <w:rPr>
          <w:rFonts w:ascii="Arial" w:hAnsi="Arial" w:cs="Arial"/>
          <w:color w:val="000000"/>
        </w:rPr>
        <w:t xml:space="preserve"> in pa s</w:t>
      </w:r>
      <w:r w:rsidR="002B162F" w:rsidRPr="00A5350F">
        <w:rPr>
          <w:rFonts w:ascii="Arial" w:hAnsi="Arial" w:cs="Arial"/>
          <w:color w:val="000000"/>
        </w:rPr>
        <w:t>mrtni boj</w:t>
      </w:r>
      <w:r w:rsidRPr="00A5350F">
        <w:rPr>
          <w:rFonts w:ascii="Arial" w:hAnsi="Arial" w:cs="Arial"/>
          <w:color w:val="000000"/>
        </w:rPr>
        <w:t>.</w:t>
      </w:r>
    </w:p>
    <w:p w14:paraId="750BA7B7" w14:textId="77777777" w:rsidR="00A5350F" w:rsidRPr="00A5350F" w:rsidRDefault="00A5350F" w:rsidP="002B162F">
      <w:pPr>
        <w:rPr>
          <w:rFonts w:ascii="Arial" w:hAnsi="Arial" w:cs="Arial"/>
          <w:color w:val="000000"/>
        </w:rPr>
      </w:pPr>
      <w:r w:rsidRPr="00A5350F">
        <w:rPr>
          <w:rFonts w:ascii="Arial" w:hAnsi="Arial" w:cs="Arial"/>
          <w:color w:val="000000"/>
        </w:rPr>
        <w:t>Ideja:</w:t>
      </w:r>
    </w:p>
    <w:p w14:paraId="5B2E1F66" w14:textId="77777777" w:rsidR="00A5350F" w:rsidRDefault="00A5350F" w:rsidP="002B162F">
      <w:pPr>
        <w:rPr>
          <w:rFonts w:ascii="Arial" w:hAnsi="Arial" w:cs="Arial"/>
          <w:color w:val="000000"/>
        </w:rPr>
      </w:pPr>
      <w:r w:rsidRPr="00A5350F">
        <w:rPr>
          <w:rFonts w:ascii="Arial" w:hAnsi="Arial" w:cs="Arial"/>
          <w:color w:val="000000"/>
        </w:rPr>
        <w:t>Narodna, družbena, posameznikova s</w:t>
      </w:r>
      <w:r>
        <w:rPr>
          <w:rFonts w:ascii="Arial" w:hAnsi="Arial" w:cs="Arial"/>
          <w:color w:val="000000"/>
        </w:rPr>
        <w:t>voboda, kot poglavitna vrednota,</w:t>
      </w:r>
      <w:r w:rsidRPr="00A5350F">
        <w:rPr>
          <w:rFonts w:ascii="Arial" w:hAnsi="Arial" w:cs="Arial"/>
          <w:color w:val="000000"/>
        </w:rPr>
        <w:t xml:space="preserve"> </w:t>
      </w:r>
      <w:r>
        <w:rPr>
          <w:rFonts w:ascii="Arial" w:hAnsi="Arial" w:cs="Arial"/>
          <w:color w:val="000000"/>
        </w:rPr>
        <w:t>svobodna izbira vere in</w:t>
      </w:r>
      <w:r w:rsidRPr="00A5350F">
        <w:rPr>
          <w:rFonts w:ascii="Arial" w:hAnsi="Arial" w:cs="Arial"/>
          <w:color w:val="000000"/>
        </w:rPr>
        <w:t xml:space="preserve"> družbenih zakonov.</w:t>
      </w:r>
    </w:p>
    <w:p w14:paraId="13777914" w14:textId="77777777" w:rsidR="00A5350F" w:rsidRDefault="00A5350F" w:rsidP="002B162F">
      <w:pPr>
        <w:rPr>
          <w:rFonts w:ascii="Arial" w:hAnsi="Arial" w:cs="Arial"/>
          <w:color w:val="000000"/>
        </w:rPr>
      </w:pPr>
      <w:r>
        <w:rPr>
          <w:rFonts w:ascii="Arial" w:hAnsi="Arial" w:cs="Arial"/>
          <w:color w:val="000000"/>
        </w:rPr>
        <w:t>Tema:</w:t>
      </w:r>
    </w:p>
    <w:p w14:paraId="696CB2C1" w14:textId="77777777" w:rsidR="00A5350F" w:rsidRDefault="00A5350F" w:rsidP="00A5350F">
      <w:pPr>
        <w:rPr>
          <w:rFonts w:ascii="Arial" w:hAnsi="Arial" w:cs="Arial"/>
          <w:color w:val="000000"/>
        </w:rPr>
      </w:pPr>
      <w:r w:rsidRPr="00A5350F">
        <w:rPr>
          <w:rFonts w:ascii="Arial" w:hAnsi="Arial" w:cs="Arial"/>
          <w:color w:val="000000"/>
        </w:rPr>
        <w:t>Poslednji boj naših prednikov za staro vero, za samostojnost</w:t>
      </w:r>
      <w:r>
        <w:rPr>
          <w:rFonts w:ascii="Arial" w:hAnsi="Arial" w:cs="Arial"/>
          <w:color w:val="000000"/>
        </w:rPr>
        <w:t>.</w:t>
      </w:r>
    </w:p>
    <w:p w14:paraId="0A1282B0" w14:textId="77777777" w:rsidR="00A5350F" w:rsidRPr="00A5350F" w:rsidRDefault="00A5350F" w:rsidP="00A5350F">
      <w:pPr>
        <w:rPr>
          <w:rFonts w:ascii="Arial" w:hAnsi="Arial" w:cs="Arial"/>
          <w:color w:val="000000"/>
        </w:rPr>
      </w:pPr>
    </w:p>
    <w:p w14:paraId="032C54FC" w14:textId="77777777" w:rsidR="00A5350F" w:rsidRDefault="00A5350F" w:rsidP="002B162F">
      <w:pPr>
        <w:rPr>
          <w:rFonts w:ascii="Arial" w:hAnsi="Arial" w:cs="Arial"/>
          <w:b/>
          <w:color w:val="000000"/>
          <w:sz w:val="28"/>
          <w:szCs w:val="28"/>
        </w:rPr>
      </w:pPr>
      <w:r>
        <w:rPr>
          <w:rFonts w:ascii="Arial" w:hAnsi="Arial" w:cs="Arial"/>
          <w:b/>
          <w:color w:val="000000"/>
          <w:sz w:val="28"/>
          <w:szCs w:val="28"/>
        </w:rPr>
        <w:t>Krst:</w:t>
      </w:r>
    </w:p>
    <w:p w14:paraId="56C5001E" w14:textId="77777777" w:rsidR="00A5350F" w:rsidRDefault="00A5350F" w:rsidP="00A5350F">
      <w:pPr>
        <w:rPr>
          <w:rFonts w:ascii="Arial" w:hAnsi="Arial" w:cs="Arial"/>
          <w:color w:val="000000"/>
        </w:rPr>
      </w:pPr>
      <w:r>
        <w:rPr>
          <w:rFonts w:ascii="Arial" w:hAnsi="Arial" w:cs="Arial"/>
          <w:color w:val="000000"/>
        </w:rPr>
        <w:t>Motivi:</w:t>
      </w:r>
    </w:p>
    <w:p w14:paraId="5EA25E0F" w14:textId="77777777" w:rsidR="00A5350F" w:rsidRDefault="00A5350F" w:rsidP="00A5350F">
      <w:pPr>
        <w:rPr>
          <w:rFonts w:ascii="Arial" w:hAnsi="Arial" w:cs="Arial"/>
          <w:color w:val="000000"/>
        </w:rPr>
      </w:pPr>
      <w:r w:rsidRPr="00A5350F">
        <w:rPr>
          <w:rFonts w:ascii="Arial" w:hAnsi="Arial" w:cs="Arial"/>
          <w:color w:val="000000"/>
        </w:rPr>
        <w:t xml:space="preserve"> Premagan junak</w:t>
      </w:r>
      <w:r>
        <w:rPr>
          <w:rFonts w:ascii="Arial" w:hAnsi="Arial" w:cs="Arial"/>
          <w:color w:val="000000"/>
        </w:rPr>
        <w:t>, s</w:t>
      </w:r>
      <w:r w:rsidRPr="00A5350F">
        <w:rPr>
          <w:rFonts w:ascii="Arial" w:hAnsi="Arial" w:cs="Arial"/>
          <w:color w:val="000000"/>
        </w:rPr>
        <w:t>amomor</w:t>
      </w:r>
      <w:r>
        <w:rPr>
          <w:rFonts w:ascii="Arial" w:hAnsi="Arial" w:cs="Arial"/>
          <w:color w:val="000000"/>
        </w:rPr>
        <w:t>, s</w:t>
      </w:r>
      <w:r w:rsidRPr="00A5350F">
        <w:rPr>
          <w:rFonts w:ascii="Arial" w:hAnsi="Arial" w:cs="Arial"/>
          <w:color w:val="000000"/>
        </w:rPr>
        <w:t>rečna ljubezen</w:t>
      </w:r>
      <w:r>
        <w:rPr>
          <w:rFonts w:ascii="Arial" w:hAnsi="Arial" w:cs="Arial"/>
          <w:color w:val="000000"/>
        </w:rPr>
        <w:t>, p</w:t>
      </w:r>
      <w:r w:rsidRPr="00A5350F">
        <w:rPr>
          <w:rFonts w:ascii="Arial" w:hAnsi="Arial" w:cs="Arial"/>
          <w:color w:val="000000"/>
        </w:rPr>
        <w:t>okristjanjevanje</w:t>
      </w:r>
      <w:r>
        <w:rPr>
          <w:rFonts w:ascii="Arial" w:hAnsi="Arial" w:cs="Arial"/>
          <w:color w:val="000000"/>
        </w:rPr>
        <w:t xml:space="preserve"> in d</w:t>
      </w:r>
      <w:r w:rsidRPr="00A5350F">
        <w:rPr>
          <w:rFonts w:ascii="Arial" w:hAnsi="Arial" w:cs="Arial"/>
          <w:color w:val="000000"/>
        </w:rPr>
        <w:t>eviška zaobljuba</w:t>
      </w:r>
      <w:r>
        <w:rPr>
          <w:rFonts w:ascii="Arial" w:hAnsi="Arial" w:cs="Arial"/>
          <w:color w:val="000000"/>
        </w:rPr>
        <w:t>.</w:t>
      </w:r>
    </w:p>
    <w:p w14:paraId="15FF4A28" w14:textId="77777777" w:rsidR="00A5350F" w:rsidRDefault="00A5350F" w:rsidP="00A5350F">
      <w:pPr>
        <w:rPr>
          <w:rFonts w:ascii="Arial" w:hAnsi="Arial" w:cs="Arial"/>
          <w:color w:val="000000"/>
        </w:rPr>
      </w:pPr>
      <w:r>
        <w:rPr>
          <w:rFonts w:ascii="Arial" w:hAnsi="Arial" w:cs="Arial"/>
          <w:color w:val="000000"/>
        </w:rPr>
        <w:t>Tema:</w:t>
      </w:r>
    </w:p>
    <w:p w14:paraId="7DCC98CD" w14:textId="77777777" w:rsidR="00A5350F" w:rsidRDefault="00A5350F" w:rsidP="00767DC9">
      <w:pPr>
        <w:rPr>
          <w:rFonts w:ascii="Arial" w:hAnsi="Arial" w:cs="Arial"/>
          <w:color w:val="000000"/>
        </w:rPr>
      </w:pPr>
      <w:r w:rsidRPr="00A5350F">
        <w:rPr>
          <w:rFonts w:ascii="Arial" w:hAnsi="Arial" w:cs="Arial"/>
          <w:color w:val="000000"/>
        </w:rPr>
        <w:t>Romantična ljubezen</w:t>
      </w:r>
      <w:r>
        <w:rPr>
          <w:rFonts w:ascii="Arial" w:hAnsi="Arial" w:cs="Arial"/>
          <w:color w:val="000000"/>
        </w:rPr>
        <w:t>, č</w:t>
      </w:r>
      <w:r w:rsidRPr="00A5350F">
        <w:rPr>
          <w:rFonts w:ascii="Arial" w:hAnsi="Arial" w:cs="Arial"/>
          <w:color w:val="000000"/>
        </w:rPr>
        <w:t>rtomirov krst</w:t>
      </w:r>
      <w:r>
        <w:rPr>
          <w:rFonts w:ascii="Arial" w:hAnsi="Arial" w:cs="Arial"/>
          <w:color w:val="000000"/>
        </w:rPr>
        <w:t>, življenski obup in</w:t>
      </w:r>
      <w:r w:rsidRPr="00A5350F">
        <w:rPr>
          <w:rFonts w:ascii="Arial" w:hAnsi="Arial" w:cs="Arial"/>
          <w:color w:val="000000"/>
        </w:rPr>
        <w:t xml:space="preserve"> prepričanje, da vlada nad posameznikom usoda</w:t>
      </w:r>
      <w:r>
        <w:rPr>
          <w:rFonts w:ascii="Arial" w:hAnsi="Arial" w:cs="Arial"/>
          <w:color w:val="000000"/>
        </w:rPr>
        <w:t>.</w:t>
      </w:r>
    </w:p>
    <w:p w14:paraId="2D0EDA1F" w14:textId="77777777" w:rsidR="00A5350F" w:rsidRDefault="00A5350F" w:rsidP="00767DC9">
      <w:pPr>
        <w:rPr>
          <w:rFonts w:ascii="Arial" w:hAnsi="Arial" w:cs="Arial"/>
          <w:color w:val="000000"/>
        </w:rPr>
      </w:pPr>
    </w:p>
    <w:p w14:paraId="2DD2B599" w14:textId="77777777" w:rsidR="00767DC9" w:rsidRPr="002B162F" w:rsidRDefault="00767DC9" w:rsidP="00767DC9">
      <w:pPr>
        <w:rPr>
          <w:rFonts w:ascii="Arial" w:hAnsi="Arial" w:cs="Arial"/>
          <w:color w:val="000000"/>
        </w:rPr>
      </w:pPr>
      <w:r>
        <w:rPr>
          <w:rFonts w:ascii="Arial" w:hAnsi="Arial" w:cs="Arial"/>
          <w:b/>
          <w:i/>
          <w:color w:val="000000"/>
          <w:sz w:val="32"/>
          <w:szCs w:val="32"/>
          <w:u w:val="single"/>
        </w:rPr>
        <w:t>Zgradba:</w:t>
      </w:r>
    </w:p>
    <w:p w14:paraId="078D7C5D" w14:textId="77777777" w:rsidR="00767DC9" w:rsidRDefault="00767DC9" w:rsidP="00767DC9">
      <w:pPr>
        <w:rPr>
          <w:rFonts w:ascii="Arial" w:hAnsi="Arial" w:cs="Arial"/>
          <w:color w:val="000000"/>
          <w:sz w:val="28"/>
          <w:szCs w:val="28"/>
        </w:rPr>
      </w:pPr>
    </w:p>
    <w:p w14:paraId="59E89DBA" w14:textId="77777777" w:rsidR="00767DC9" w:rsidRDefault="00767DC9" w:rsidP="00767DC9">
      <w:pPr>
        <w:spacing w:line="340" w:lineRule="atLeast"/>
        <w:jc w:val="both"/>
        <w:rPr>
          <w:rFonts w:ascii="Arial" w:hAnsi="Arial" w:cs="Arial"/>
          <w:bCs/>
        </w:rPr>
      </w:pPr>
      <w:r w:rsidRPr="00767DC9">
        <w:rPr>
          <w:rFonts w:ascii="Arial" w:hAnsi="Arial" w:cs="Arial"/>
          <w:bCs/>
        </w:rPr>
        <w:t xml:space="preserve">Delo obsega tri dele – </w:t>
      </w:r>
      <w:r w:rsidRPr="00767DC9">
        <w:rPr>
          <w:rFonts w:ascii="Arial" w:hAnsi="Arial" w:cs="Arial"/>
          <w:bCs/>
          <w:u w:val="single"/>
        </w:rPr>
        <w:t>posvetilni sonet Matiju Čopu, Uvod in Krst</w:t>
      </w:r>
      <w:r w:rsidRPr="00767DC9">
        <w:rPr>
          <w:rFonts w:ascii="Arial" w:hAnsi="Arial" w:cs="Arial"/>
          <w:bCs/>
        </w:rPr>
        <w:t xml:space="preserve">. </w:t>
      </w:r>
    </w:p>
    <w:p w14:paraId="4BF7CD46" w14:textId="77777777" w:rsidR="00767DC9" w:rsidRDefault="00767DC9" w:rsidP="00767DC9">
      <w:pPr>
        <w:spacing w:line="340" w:lineRule="atLeast"/>
        <w:jc w:val="both"/>
        <w:rPr>
          <w:rFonts w:ascii="Arial" w:hAnsi="Arial" w:cs="Arial"/>
          <w:bCs/>
        </w:rPr>
      </w:pPr>
    </w:p>
    <w:p w14:paraId="7C8AD510" w14:textId="77777777" w:rsidR="00767DC9" w:rsidRDefault="00767DC9" w:rsidP="00767DC9">
      <w:pPr>
        <w:spacing w:line="340" w:lineRule="atLeast"/>
        <w:jc w:val="both"/>
        <w:rPr>
          <w:rFonts w:ascii="Arial" w:hAnsi="Arial" w:cs="Arial"/>
          <w:b/>
          <w:bCs/>
          <w:sz w:val="28"/>
          <w:szCs w:val="28"/>
        </w:rPr>
      </w:pPr>
      <w:r>
        <w:rPr>
          <w:rFonts w:ascii="Arial" w:hAnsi="Arial" w:cs="Arial"/>
          <w:b/>
          <w:bCs/>
          <w:sz w:val="28"/>
          <w:szCs w:val="28"/>
        </w:rPr>
        <w:t>Sonet:</w:t>
      </w:r>
    </w:p>
    <w:p w14:paraId="751CB075" w14:textId="77777777" w:rsidR="00767DC9" w:rsidRDefault="00767DC9" w:rsidP="00767DC9">
      <w:pPr>
        <w:spacing w:line="340" w:lineRule="atLeast"/>
        <w:jc w:val="both"/>
        <w:rPr>
          <w:rFonts w:ascii="Arial" w:hAnsi="Arial" w:cs="Arial"/>
          <w:bCs/>
        </w:rPr>
      </w:pPr>
      <w:r>
        <w:rPr>
          <w:rFonts w:ascii="Arial" w:hAnsi="Arial" w:cs="Arial"/>
          <w:bCs/>
        </w:rPr>
        <w:t xml:space="preserve">Sonet </w:t>
      </w:r>
      <w:r w:rsidRPr="00767DC9">
        <w:rPr>
          <w:rFonts w:ascii="Arial" w:hAnsi="Arial" w:cs="Arial"/>
          <w:bCs/>
        </w:rPr>
        <w:t>si je pesnik zamislil kot slovo od mrtvega prijatelja in odpoved v ljubezni. Ima tipično obliko soneta: štiri kitice – prvi dve kvartini z oklepajočo rimo, zadnji dve tercini z verižno rimo, v vseh vrsticah pa je verz laški (italijanski) enajsterec.</w:t>
      </w:r>
    </w:p>
    <w:p w14:paraId="68AA7D33" w14:textId="77777777" w:rsidR="00767DC9" w:rsidRDefault="00767DC9" w:rsidP="00767DC9">
      <w:pPr>
        <w:spacing w:line="340" w:lineRule="atLeast"/>
        <w:jc w:val="both"/>
        <w:rPr>
          <w:rFonts w:ascii="Arial" w:hAnsi="Arial" w:cs="Arial"/>
          <w:bCs/>
        </w:rPr>
      </w:pPr>
    </w:p>
    <w:p w14:paraId="6F9201BD" w14:textId="77777777" w:rsidR="00767DC9" w:rsidRDefault="00767DC9" w:rsidP="00767DC9">
      <w:pPr>
        <w:spacing w:line="340" w:lineRule="atLeast"/>
        <w:jc w:val="both"/>
        <w:rPr>
          <w:rFonts w:ascii="Arial" w:hAnsi="Arial" w:cs="Arial"/>
          <w:b/>
          <w:bCs/>
          <w:sz w:val="28"/>
          <w:szCs w:val="28"/>
        </w:rPr>
      </w:pPr>
      <w:r>
        <w:rPr>
          <w:rFonts w:ascii="Arial" w:hAnsi="Arial" w:cs="Arial"/>
          <w:b/>
          <w:bCs/>
          <w:sz w:val="28"/>
          <w:szCs w:val="28"/>
        </w:rPr>
        <w:t>Uvod:</w:t>
      </w:r>
    </w:p>
    <w:p w14:paraId="4F59A54C" w14:textId="77777777" w:rsidR="00767DC9" w:rsidRDefault="002B162F" w:rsidP="002B162F">
      <w:pPr>
        <w:spacing w:line="340" w:lineRule="atLeast"/>
        <w:jc w:val="both"/>
        <w:rPr>
          <w:rFonts w:ascii="Arial" w:hAnsi="Arial" w:cs="Arial"/>
          <w:bCs/>
        </w:rPr>
      </w:pPr>
      <w:r w:rsidRPr="002B162F">
        <w:rPr>
          <w:rFonts w:ascii="Arial" w:hAnsi="Arial" w:cs="Arial"/>
          <w:bCs/>
        </w:rPr>
        <w:t>Uvod je izrazito epska, mogočna in junaška pesnitev o boju med poganskimi in krščanskimi Slovani, ki sega v čas pokristjanjevanja v 8. stoletju.</w:t>
      </w:r>
      <w:r>
        <w:rPr>
          <w:rFonts w:ascii="Arial" w:hAnsi="Arial" w:cs="Arial"/>
          <w:bCs/>
        </w:rPr>
        <w:t xml:space="preserve"> Zgrajen je iz 10 tercin (zasnova dogajanja in</w:t>
      </w:r>
      <w:r w:rsidRPr="002B162F">
        <w:rPr>
          <w:rFonts w:ascii="Arial" w:hAnsi="Arial" w:cs="Arial"/>
          <w:bCs/>
        </w:rPr>
        <w:t xml:space="preserve"> oris položaja vojske) + 7 tercin (Črtomirov govor) + 9 tercin (napad poganov, boj s krščansko vojsko, položaj po bitki) </w:t>
      </w:r>
      <w:r w:rsidRPr="002B162F">
        <w:rPr>
          <w:rFonts w:ascii="Arial" w:hAnsi="Arial" w:cs="Arial"/>
          <w:bCs/>
        </w:rPr>
        <w:sym w:font="Wingdings" w:char="F0E0"/>
      </w:r>
      <w:r w:rsidRPr="002B162F">
        <w:rPr>
          <w:rFonts w:ascii="Arial" w:hAnsi="Arial" w:cs="Arial"/>
          <w:bCs/>
        </w:rPr>
        <w:t xml:space="preserve"> vsega skupaj 25 tercin in 1 kvartina.</w:t>
      </w:r>
    </w:p>
    <w:p w14:paraId="3D273558" w14:textId="77777777" w:rsidR="002B162F" w:rsidRDefault="002B162F" w:rsidP="002B162F">
      <w:pPr>
        <w:spacing w:line="340" w:lineRule="atLeast"/>
        <w:jc w:val="both"/>
        <w:rPr>
          <w:rFonts w:ascii="Arial" w:hAnsi="Arial" w:cs="Arial"/>
          <w:bCs/>
        </w:rPr>
      </w:pPr>
    </w:p>
    <w:p w14:paraId="2436378E" w14:textId="77777777" w:rsidR="002B162F" w:rsidRDefault="002B162F" w:rsidP="002B162F">
      <w:pPr>
        <w:spacing w:line="340" w:lineRule="atLeast"/>
        <w:jc w:val="both"/>
        <w:rPr>
          <w:rFonts w:ascii="Arial" w:hAnsi="Arial" w:cs="Arial"/>
          <w:b/>
          <w:bCs/>
          <w:sz w:val="28"/>
          <w:szCs w:val="28"/>
        </w:rPr>
      </w:pPr>
      <w:r>
        <w:rPr>
          <w:rFonts w:ascii="Arial" w:hAnsi="Arial" w:cs="Arial"/>
          <w:b/>
          <w:bCs/>
          <w:sz w:val="28"/>
          <w:szCs w:val="28"/>
        </w:rPr>
        <w:t>Krst:</w:t>
      </w:r>
    </w:p>
    <w:p w14:paraId="4EFDFA1B" w14:textId="77777777" w:rsidR="002B162F" w:rsidRPr="00A5350F" w:rsidRDefault="002B162F" w:rsidP="002B162F">
      <w:pPr>
        <w:spacing w:line="340" w:lineRule="atLeast"/>
        <w:jc w:val="both"/>
        <w:rPr>
          <w:rFonts w:ascii="Arial" w:hAnsi="Arial" w:cs="Arial"/>
          <w:bCs/>
        </w:rPr>
      </w:pPr>
      <w:r>
        <w:rPr>
          <w:rFonts w:ascii="Arial" w:hAnsi="Arial" w:cs="Arial"/>
          <w:bCs/>
        </w:rPr>
        <w:t xml:space="preserve">Krst sam je pesem odpovedi in </w:t>
      </w:r>
      <w:r w:rsidRPr="002B162F">
        <w:rPr>
          <w:rFonts w:ascii="Arial" w:hAnsi="Arial" w:cs="Arial"/>
          <w:bCs/>
        </w:rPr>
        <w:t>je epsko-lirski, kjer vsebuje dvogovor</w:t>
      </w:r>
      <w:r>
        <w:rPr>
          <w:rFonts w:ascii="Arial" w:hAnsi="Arial" w:cs="Arial"/>
          <w:bCs/>
        </w:rPr>
        <w:t>, ki je</w:t>
      </w:r>
      <w:r w:rsidRPr="002B162F">
        <w:rPr>
          <w:rFonts w:ascii="Arial" w:hAnsi="Arial" w:cs="Arial"/>
          <w:bCs/>
        </w:rPr>
        <w:t xml:space="preserve"> celo malce dramski. Ker je tu za razliko od boja v ospredju miselnost, so tu uporabljene oktave ali stance, ki dogajanje upočasnijo.</w:t>
      </w:r>
      <w:r>
        <w:rPr>
          <w:rFonts w:ascii="Arial" w:hAnsi="Arial" w:cs="Arial"/>
          <w:bCs/>
        </w:rPr>
        <w:t xml:space="preserve"> Zgrajen je </w:t>
      </w:r>
      <w:r w:rsidRPr="002B162F">
        <w:rPr>
          <w:rFonts w:ascii="Arial" w:hAnsi="Arial" w:cs="Arial"/>
          <w:bCs/>
        </w:rPr>
        <w:t>iz 4 stanc (oris uvodnega položaja) + 10 stanc (opis srečne ljubezni na Blejskem otoku) + 10 stanc (prehod iz obale Bohinjskega jezera k Savici) + 11 stanc (Bogomilina pripoved o s</w:t>
      </w:r>
      <w:r>
        <w:rPr>
          <w:rFonts w:ascii="Arial" w:hAnsi="Arial" w:cs="Arial"/>
          <w:bCs/>
        </w:rPr>
        <w:t>preobrnitvi) + 13 stanc (dialog</w:t>
      </w:r>
      <w:r w:rsidRPr="002B162F">
        <w:rPr>
          <w:rFonts w:ascii="Arial" w:hAnsi="Arial" w:cs="Arial"/>
          <w:bCs/>
        </w:rPr>
        <w:t xml:space="preserve"> med Črtomirom, Bogomilo in duhovnikom) + 5 stanc (zaključek) </w:t>
      </w:r>
      <w:r w:rsidRPr="002B162F">
        <w:rPr>
          <w:rFonts w:ascii="Arial" w:hAnsi="Arial" w:cs="Arial"/>
          <w:bCs/>
        </w:rPr>
        <w:sym w:font="Wingdings" w:char="F0E0"/>
      </w:r>
      <w:r>
        <w:rPr>
          <w:rFonts w:ascii="Arial" w:hAnsi="Arial" w:cs="Arial"/>
          <w:bCs/>
        </w:rPr>
        <w:t xml:space="preserve"> </w:t>
      </w:r>
      <w:r w:rsidRPr="002B162F">
        <w:rPr>
          <w:rFonts w:ascii="Arial" w:hAnsi="Arial" w:cs="Arial"/>
          <w:bCs/>
        </w:rPr>
        <w:t>vsega skupaj 53 oktav.</w:t>
      </w:r>
    </w:p>
    <w:sectPr w:rsidR="002B162F" w:rsidRPr="00A5350F" w:rsidSect="002947F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ccato222 BT">
    <w:altName w:val="Calibri"/>
    <w:charset w:val="00"/>
    <w:family w:val="script"/>
    <w:pitch w:val="variable"/>
    <w:sig w:usb0="00000087"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9.75pt" o:bullet="t">
        <v:imagedata r:id="rId1" o:title="BD21295_"/>
      </v:shape>
    </w:pict>
  </w:numPicBullet>
  <w:abstractNum w:abstractNumId="0" w15:restartNumberingAfterBreak="0">
    <w:nsid w:val="2C0D2A48"/>
    <w:multiLevelType w:val="hybridMultilevel"/>
    <w:tmpl w:val="9000DEA2"/>
    <w:lvl w:ilvl="0" w:tplc="F626B12C">
      <w:start w:val="1"/>
      <w:numFmt w:val="bullet"/>
      <w:lvlText w:val=""/>
      <w:lvlPicBulletId w:val="0"/>
      <w:lvlJc w:val="left"/>
      <w:pPr>
        <w:tabs>
          <w:tab w:val="num" w:pos="2400"/>
        </w:tabs>
        <w:ind w:left="2400" w:hanging="360"/>
      </w:pPr>
      <w:rPr>
        <w:rFonts w:ascii="Symbol" w:hAnsi="Symbol" w:hint="default"/>
        <w:color w:val="auto"/>
      </w:rPr>
    </w:lvl>
    <w:lvl w:ilvl="1" w:tplc="F626B12C">
      <w:start w:val="1"/>
      <w:numFmt w:val="bullet"/>
      <w:lvlText w:val=""/>
      <w:lvlPicBulletId w:val="0"/>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3120"/>
        </w:tabs>
        <w:ind w:left="3120" w:hanging="360"/>
      </w:pPr>
      <w:rPr>
        <w:rFonts w:ascii="Wingdings" w:hAnsi="Wingdings" w:hint="default"/>
      </w:rPr>
    </w:lvl>
    <w:lvl w:ilvl="3" w:tplc="04240001" w:tentative="1">
      <w:start w:val="1"/>
      <w:numFmt w:val="bullet"/>
      <w:lvlText w:val=""/>
      <w:lvlJc w:val="left"/>
      <w:pPr>
        <w:tabs>
          <w:tab w:val="num" w:pos="3840"/>
        </w:tabs>
        <w:ind w:left="3840" w:hanging="360"/>
      </w:pPr>
      <w:rPr>
        <w:rFonts w:ascii="Symbol" w:hAnsi="Symbol" w:hint="default"/>
      </w:rPr>
    </w:lvl>
    <w:lvl w:ilvl="4" w:tplc="04240003" w:tentative="1">
      <w:start w:val="1"/>
      <w:numFmt w:val="bullet"/>
      <w:lvlText w:val="o"/>
      <w:lvlJc w:val="left"/>
      <w:pPr>
        <w:tabs>
          <w:tab w:val="num" w:pos="4560"/>
        </w:tabs>
        <w:ind w:left="4560" w:hanging="360"/>
      </w:pPr>
      <w:rPr>
        <w:rFonts w:ascii="Courier New" w:hAnsi="Courier New" w:cs="Courier New" w:hint="default"/>
      </w:rPr>
    </w:lvl>
    <w:lvl w:ilvl="5" w:tplc="04240005" w:tentative="1">
      <w:start w:val="1"/>
      <w:numFmt w:val="bullet"/>
      <w:lvlText w:val=""/>
      <w:lvlJc w:val="left"/>
      <w:pPr>
        <w:tabs>
          <w:tab w:val="num" w:pos="5280"/>
        </w:tabs>
        <w:ind w:left="5280" w:hanging="360"/>
      </w:pPr>
      <w:rPr>
        <w:rFonts w:ascii="Wingdings" w:hAnsi="Wingdings" w:hint="default"/>
      </w:rPr>
    </w:lvl>
    <w:lvl w:ilvl="6" w:tplc="04240001" w:tentative="1">
      <w:start w:val="1"/>
      <w:numFmt w:val="bullet"/>
      <w:lvlText w:val=""/>
      <w:lvlJc w:val="left"/>
      <w:pPr>
        <w:tabs>
          <w:tab w:val="num" w:pos="6000"/>
        </w:tabs>
        <w:ind w:left="6000" w:hanging="360"/>
      </w:pPr>
      <w:rPr>
        <w:rFonts w:ascii="Symbol" w:hAnsi="Symbol" w:hint="default"/>
      </w:rPr>
    </w:lvl>
    <w:lvl w:ilvl="7" w:tplc="04240003" w:tentative="1">
      <w:start w:val="1"/>
      <w:numFmt w:val="bullet"/>
      <w:lvlText w:val="o"/>
      <w:lvlJc w:val="left"/>
      <w:pPr>
        <w:tabs>
          <w:tab w:val="num" w:pos="6720"/>
        </w:tabs>
        <w:ind w:left="6720" w:hanging="360"/>
      </w:pPr>
      <w:rPr>
        <w:rFonts w:ascii="Courier New" w:hAnsi="Courier New" w:cs="Courier New" w:hint="default"/>
      </w:rPr>
    </w:lvl>
    <w:lvl w:ilvl="8" w:tplc="04240005" w:tentative="1">
      <w:start w:val="1"/>
      <w:numFmt w:val="bullet"/>
      <w:lvlText w:val=""/>
      <w:lvlJc w:val="left"/>
      <w:pPr>
        <w:tabs>
          <w:tab w:val="num" w:pos="7440"/>
        </w:tabs>
        <w:ind w:left="7440" w:hanging="360"/>
      </w:pPr>
      <w:rPr>
        <w:rFonts w:ascii="Wingdings" w:hAnsi="Wingdings" w:hint="default"/>
      </w:rPr>
    </w:lvl>
  </w:abstractNum>
  <w:abstractNum w:abstractNumId="1" w15:restartNumberingAfterBreak="0">
    <w:nsid w:val="324D6548"/>
    <w:multiLevelType w:val="hybridMultilevel"/>
    <w:tmpl w:val="71C63864"/>
    <w:lvl w:ilvl="0" w:tplc="F626B12C">
      <w:start w:val="1"/>
      <w:numFmt w:val="bullet"/>
      <w:lvlText w:val=""/>
      <w:lvlPicBulletId w:val="0"/>
      <w:lvlJc w:val="left"/>
      <w:pPr>
        <w:tabs>
          <w:tab w:val="num" w:pos="2220"/>
        </w:tabs>
        <w:ind w:left="2220" w:hanging="360"/>
      </w:pPr>
      <w:rPr>
        <w:rFonts w:ascii="Symbol" w:hAnsi="Symbol" w:hint="default"/>
        <w:color w:val="auto"/>
      </w:rPr>
    </w:lvl>
    <w:lvl w:ilvl="1" w:tplc="F626B12C">
      <w:start w:val="1"/>
      <w:numFmt w:val="bullet"/>
      <w:lvlText w:val=""/>
      <w:lvlPicBulletId w:val="0"/>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940"/>
        </w:tabs>
        <w:ind w:left="2940" w:hanging="360"/>
      </w:pPr>
      <w:rPr>
        <w:rFonts w:ascii="Wingdings" w:hAnsi="Wingdings" w:hint="default"/>
      </w:rPr>
    </w:lvl>
    <w:lvl w:ilvl="3" w:tplc="04240001" w:tentative="1">
      <w:start w:val="1"/>
      <w:numFmt w:val="bullet"/>
      <w:lvlText w:val=""/>
      <w:lvlJc w:val="left"/>
      <w:pPr>
        <w:tabs>
          <w:tab w:val="num" w:pos="3660"/>
        </w:tabs>
        <w:ind w:left="3660" w:hanging="360"/>
      </w:pPr>
      <w:rPr>
        <w:rFonts w:ascii="Symbol" w:hAnsi="Symbol" w:hint="default"/>
      </w:rPr>
    </w:lvl>
    <w:lvl w:ilvl="4" w:tplc="04240003" w:tentative="1">
      <w:start w:val="1"/>
      <w:numFmt w:val="bullet"/>
      <w:lvlText w:val="o"/>
      <w:lvlJc w:val="left"/>
      <w:pPr>
        <w:tabs>
          <w:tab w:val="num" w:pos="4380"/>
        </w:tabs>
        <w:ind w:left="4380" w:hanging="360"/>
      </w:pPr>
      <w:rPr>
        <w:rFonts w:ascii="Courier New" w:hAnsi="Courier New" w:cs="Courier New" w:hint="default"/>
      </w:rPr>
    </w:lvl>
    <w:lvl w:ilvl="5" w:tplc="04240005" w:tentative="1">
      <w:start w:val="1"/>
      <w:numFmt w:val="bullet"/>
      <w:lvlText w:val=""/>
      <w:lvlJc w:val="left"/>
      <w:pPr>
        <w:tabs>
          <w:tab w:val="num" w:pos="5100"/>
        </w:tabs>
        <w:ind w:left="5100" w:hanging="360"/>
      </w:pPr>
      <w:rPr>
        <w:rFonts w:ascii="Wingdings" w:hAnsi="Wingdings" w:hint="default"/>
      </w:rPr>
    </w:lvl>
    <w:lvl w:ilvl="6" w:tplc="04240001" w:tentative="1">
      <w:start w:val="1"/>
      <w:numFmt w:val="bullet"/>
      <w:lvlText w:val=""/>
      <w:lvlJc w:val="left"/>
      <w:pPr>
        <w:tabs>
          <w:tab w:val="num" w:pos="5820"/>
        </w:tabs>
        <w:ind w:left="5820" w:hanging="360"/>
      </w:pPr>
      <w:rPr>
        <w:rFonts w:ascii="Symbol" w:hAnsi="Symbol" w:hint="default"/>
      </w:rPr>
    </w:lvl>
    <w:lvl w:ilvl="7" w:tplc="04240003" w:tentative="1">
      <w:start w:val="1"/>
      <w:numFmt w:val="bullet"/>
      <w:lvlText w:val="o"/>
      <w:lvlJc w:val="left"/>
      <w:pPr>
        <w:tabs>
          <w:tab w:val="num" w:pos="6540"/>
        </w:tabs>
        <w:ind w:left="6540" w:hanging="360"/>
      </w:pPr>
      <w:rPr>
        <w:rFonts w:ascii="Courier New" w:hAnsi="Courier New" w:cs="Courier New" w:hint="default"/>
      </w:rPr>
    </w:lvl>
    <w:lvl w:ilvl="8" w:tplc="0424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579A6C9D"/>
    <w:multiLevelType w:val="hybridMultilevel"/>
    <w:tmpl w:val="6D6680BC"/>
    <w:lvl w:ilvl="0" w:tplc="F626B12C">
      <w:start w:val="1"/>
      <w:numFmt w:val="bullet"/>
      <w:lvlText w:val=""/>
      <w:lvlPicBulletId w:val="0"/>
      <w:lvlJc w:val="left"/>
      <w:pPr>
        <w:tabs>
          <w:tab w:val="num" w:pos="1440"/>
        </w:tabs>
        <w:ind w:left="1440" w:hanging="360"/>
      </w:pPr>
      <w:rPr>
        <w:rFonts w:ascii="Symbol" w:hAnsi="Symbol" w:hint="default"/>
        <w:color w:val="auto"/>
      </w:rPr>
    </w:lvl>
    <w:lvl w:ilvl="1" w:tplc="F626B12C">
      <w:start w:val="1"/>
      <w:numFmt w:val="bullet"/>
      <w:lvlText w:val=""/>
      <w:lvlPicBulletId w:val="0"/>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06CC"/>
    <w:rsid w:val="002044D6"/>
    <w:rsid w:val="002947F4"/>
    <w:rsid w:val="002B162F"/>
    <w:rsid w:val="003B18CF"/>
    <w:rsid w:val="004306CC"/>
    <w:rsid w:val="006A1D52"/>
    <w:rsid w:val="006A704C"/>
    <w:rsid w:val="006E343E"/>
    <w:rsid w:val="00767DC9"/>
    <w:rsid w:val="008A03FB"/>
    <w:rsid w:val="00962B67"/>
    <w:rsid w:val="00A5350F"/>
    <w:rsid w:val="00AE6BF1"/>
    <w:rsid w:val="00CD004B"/>
    <w:rsid w:val="00F956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AEE5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