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0D0F" w14:textId="77777777" w:rsidR="00C22212" w:rsidRDefault="00C22212">
      <w:pPr>
        <w:rPr>
          <w:rFonts w:ascii="SL Swiss" w:hAnsi="SL Swiss"/>
          <w:i/>
          <w:sz w:val="44"/>
          <w:u w:val="single"/>
        </w:rPr>
      </w:pPr>
      <w:bookmarkStart w:id="0" w:name="_GoBack"/>
      <w:bookmarkEnd w:id="0"/>
    </w:p>
    <w:p w14:paraId="5124A8DA" w14:textId="77777777" w:rsidR="00C22212" w:rsidRDefault="00083212">
      <w:pPr>
        <w:rPr>
          <w:rFonts w:ascii="SL Swiss" w:hAnsi="SL Swiss"/>
          <w:i/>
          <w:sz w:val="44"/>
          <w:u w:val="single"/>
        </w:rPr>
      </w:pPr>
      <w:r>
        <w:rPr>
          <w:rFonts w:ascii="SL Swiss" w:hAnsi="SL Swiss"/>
          <w:i/>
          <w:sz w:val="44"/>
          <w:u w:val="single"/>
        </w:rPr>
        <w:t>Aleksander S. Puškin:</w:t>
      </w:r>
    </w:p>
    <w:p w14:paraId="066E9A13" w14:textId="77777777" w:rsidR="00C22212" w:rsidRDefault="00C22212">
      <w:pPr>
        <w:jc w:val="center"/>
        <w:rPr>
          <w:rFonts w:ascii="SL Swiss" w:hAnsi="SL Swiss"/>
          <w:sz w:val="72"/>
        </w:rPr>
      </w:pPr>
    </w:p>
    <w:p w14:paraId="5C198D70" w14:textId="77777777" w:rsidR="00C22212" w:rsidRDefault="00C22212">
      <w:pPr>
        <w:jc w:val="center"/>
        <w:rPr>
          <w:rFonts w:ascii="SL Swiss" w:hAnsi="SL Swiss"/>
          <w:sz w:val="96"/>
        </w:rPr>
      </w:pPr>
    </w:p>
    <w:p w14:paraId="5B53E6EA" w14:textId="77777777" w:rsidR="00C22212" w:rsidRDefault="00083212">
      <w:pPr>
        <w:jc w:val="center"/>
        <w:rPr>
          <w:rFonts w:ascii="SL Swiss" w:hAnsi="SL Swiss"/>
          <w:sz w:val="96"/>
        </w:rPr>
      </w:pPr>
      <w:r>
        <w:rPr>
          <w:rFonts w:ascii="SL Swiss" w:hAnsi="SL Swiss"/>
          <w:sz w:val="96"/>
        </w:rPr>
        <w:t>Jevgenij Onjegin</w:t>
      </w:r>
    </w:p>
    <w:p w14:paraId="3CCE880F" w14:textId="77777777" w:rsidR="00C22212" w:rsidRDefault="00C22212">
      <w:pPr>
        <w:jc w:val="center"/>
        <w:rPr>
          <w:rFonts w:ascii="SL Swiss" w:hAnsi="SL Swiss"/>
          <w:sz w:val="52"/>
        </w:rPr>
      </w:pPr>
    </w:p>
    <w:p w14:paraId="5A467440" w14:textId="77777777" w:rsidR="00C22212" w:rsidRDefault="00083212">
      <w:pPr>
        <w:jc w:val="center"/>
        <w:rPr>
          <w:rFonts w:ascii="SL Swiss" w:hAnsi="SL Swiss"/>
          <w:i/>
          <w:sz w:val="36"/>
        </w:rPr>
      </w:pPr>
      <w:r>
        <w:rPr>
          <w:rFonts w:ascii="SL Swiss" w:hAnsi="SL Swiss"/>
          <w:i/>
          <w:sz w:val="36"/>
        </w:rPr>
        <w:tab/>
        <w:t>(Žrtev lastne osebnosti ali časa)</w:t>
      </w:r>
    </w:p>
    <w:p w14:paraId="5BE69C0E" w14:textId="77777777" w:rsidR="00C22212" w:rsidRDefault="00C22212">
      <w:pPr>
        <w:jc w:val="center"/>
        <w:rPr>
          <w:rFonts w:ascii="SL Swiss" w:hAnsi="SL Swiss"/>
          <w:i/>
          <w:sz w:val="24"/>
        </w:rPr>
      </w:pPr>
    </w:p>
    <w:p w14:paraId="38FDB900" w14:textId="77777777" w:rsidR="00C22212" w:rsidRDefault="00C22212">
      <w:pPr>
        <w:rPr>
          <w:rFonts w:ascii="SL Swiss" w:hAnsi="SL Swiss"/>
          <w:i/>
          <w:sz w:val="24"/>
        </w:rPr>
      </w:pPr>
    </w:p>
    <w:p w14:paraId="78AF0EC3" w14:textId="77777777" w:rsidR="00C22212" w:rsidRDefault="00C22212">
      <w:pPr>
        <w:rPr>
          <w:rFonts w:ascii="SL Swiss" w:hAnsi="SL Swiss"/>
          <w:i/>
          <w:sz w:val="24"/>
        </w:rPr>
      </w:pPr>
    </w:p>
    <w:p w14:paraId="6ED63FE7" w14:textId="77777777" w:rsidR="00C22212" w:rsidRDefault="00C22212">
      <w:pPr>
        <w:rPr>
          <w:rFonts w:ascii="SL Swiss" w:hAnsi="SL Swiss"/>
          <w:i/>
          <w:sz w:val="24"/>
        </w:rPr>
      </w:pPr>
    </w:p>
    <w:p w14:paraId="2C5E84DE" w14:textId="77777777" w:rsidR="00C22212" w:rsidRDefault="00C22212">
      <w:pPr>
        <w:rPr>
          <w:rFonts w:ascii="SL Swiss" w:hAnsi="SL Swiss"/>
          <w:i/>
          <w:sz w:val="24"/>
        </w:rPr>
      </w:pPr>
    </w:p>
    <w:p w14:paraId="411C0D8B" w14:textId="77777777" w:rsidR="00C22212" w:rsidRDefault="00C22212">
      <w:pPr>
        <w:rPr>
          <w:rFonts w:ascii="SL Swiss" w:hAnsi="SL Swiss"/>
          <w:i/>
          <w:sz w:val="24"/>
        </w:rPr>
      </w:pPr>
    </w:p>
    <w:p w14:paraId="6C405F9D" w14:textId="77777777" w:rsidR="00C22212" w:rsidRDefault="00C22212">
      <w:pPr>
        <w:rPr>
          <w:rFonts w:ascii="SL Swiss" w:hAnsi="SL Swiss"/>
          <w:i/>
          <w:sz w:val="24"/>
        </w:rPr>
      </w:pPr>
    </w:p>
    <w:p w14:paraId="7CA10D3B" w14:textId="77777777" w:rsidR="00C22212" w:rsidRDefault="00C22212">
      <w:pPr>
        <w:rPr>
          <w:rFonts w:ascii="SL Swiss" w:hAnsi="SL Swiss"/>
          <w:i/>
          <w:sz w:val="24"/>
        </w:rPr>
      </w:pPr>
    </w:p>
    <w:p w14:paraId="498592BC" w14:textId="77777777" w:rsidR="00C22212" w:rsidRDefault="00C22212">
      <w:pPr>
        <w:rPr>
          <w:rFonts w:ascii="SL Swiss" w:hAnsi="SL Swiss"/>
          <w:i/>
          <w:sz w:val="24"/>
        </w:rPr>
      </w:pPr>
    </w:p>
    <w:p w14:paraId="245B0B58" w14:textId="77777777" w:rsidR="00C22212" w:rsidRDefault="00C22212">
      <w:pPr>
        <w:rPr>
          <w:rFonts w:ascii="SL Swiss" w:hAnsi="SL Swiss"/>
          <w:i/>
          <w:sz w:val="24"/>
        </w:rPr>
      </w:pPr>
    </w:p>
    <w:p w14:paraId="53CEE8AA" w14:textId="77777777" w:rsidR="00C22212" w:rsidRDefault="00C22212">
      <w:pPr>
        <w:rPr>
          <w:rFonts w:ascii="SL Swiss" w:hAnsi="SL Swiss"/>
          <w:i/>
          <w:sz w:val="24"/>
        </w:rPr>
      </w:pPr>
    </w:p>
    <w:p w14:paraId="43C0965A" w14:textId="77777777" w:rsidR="00C22212" w:rsidRDefault="00C22212">
      <w:pPr>
        <w:rPr>
          <w:rFonts w:ascii="SL Swiss" w:hAnsi="SL Swiss"/>
          <w:i/>
          <w:sz w:val="24"/>
        </w:rPr>
      </w:pPr>
    </w:p>
    <w:p w14:paraId="4E54D74E" w14:textId="77777777" w:rsidR="00C22212" w:rsidRDefault="00C22212">
      <w:pPr>
        <w:rPr>
          <w:rFonts w:ascii="SL Swiss" w:hAnsi="SL Swiss"/>
          <w:i/>
          <w:sz w:val="24"/>
        </w:rPr>
      </w:pPr>
    </w:p>
    <w:p w14:paraId="27D4B8A8" w14:textId="77777777" w:rsidR="00C22212" w:rsidRDefault="00C22212">
      <w:pPr>
        <w:rPr>
          <w:rFonts w:ascii="SL Swiss" w:hAnsi="SL Swiss"/>
          <w:i/>
          <w:sz w:val="24"/>
        </w:rPr>
      </w:pPr>
    </w:p>
    <w:p w14:paraId="26BCDF66" w14:textId="77777777" w:rsidR="00C22212" w:rsidRDefault="00C22212">
      <w:pPr>
        <w:rPr>
          <w:rFonts w:ascii="SL Swiss" w:hAnsi="SL Swiss"/>
          <w:i/>
          <w:sz w:val="24"/>
        </w:rPr>
      </w:pPr>
    </w:p>
    <w:p w14:paraId="36D301C7" w14:textId="77777777" w:rsidR="00C22212" w:rsidRDefault="00C22212">
      <w:pPr>
        <w:rPr>
          <w:rFonts w:ascii="SL Swiss" w:hAnsi="SL Swiss"/>
          <w:i/>
          <w:sz w:val="24"/>
        </w:rPr>
      </w:pPr>
    </w:p>
    <w:p w14:paraId="57F81232" w14:textId="77777777" w:rsidR="00C22212" w:rsidRDefault="00C22212">
      <w:pPr>
        <w:rPr>
          <w:rFonts w:ascii="SL Swiss" w:hAnsi="SL Swiss"/>
          <w:i/>
          <w:sz w:val="24"/>
        </w:rPr>
      </w:pPr>
    </w:p>
    <w:p w14:paraId="62DEFF60" w14:textId="77777777" w:rsidR="00C22212" w:rsidRDefault="00C22212">
      <w:pPr>
        <w:rPr>
          <w:rFonts w:ascii="SL Swiss" w:hAnsi="SL Swiss"/>
          <w:i/>
          <w:sz w:val="24"/>
        </w:rPr>
      </w:pPr>
    </w:p>
    <w:p w14:paraId="1FF7DF57" w14:textId="77777777" w:rsidR="00C22212" w:rsidRDefault="00C22212">
      <w:pPr>
        <w:rPr>
          <w:rFonts w:ascii="SL Swiss" w:hAnsi="SL Swiss"/>
          <w:i/>
          <w:sz w:val="24"/>
        </w:rPr>
      </w:pPr>
    </w:p>
    <w:p w14:paraId="033FE1CE" w14:textId="77777777" w:rsidR="00C22212" w:rsidRDefault="00C22212">
      <w:pPr>
        <w:rPr>
          <w:rFonts w:ascii="SL Swiss" w:hAnsi="SL Swiss"/>
          <w:i/>
          <w:sz w:val="24"/>
        </w:rPr>
      </w:pPr>
    </w:p>
    <w:p w14:paraId="44C63D1B" w14:textId="77777777" w:rsidR="00C22212" w:rsidRDefault="00C22212">
      <w:pPr>
        <w:rPr>
          <w:rFonts w:ascii="SL Swiss" w:hAnsi="SL Swiss"/>
          <w:i/>
          <w:sz w:val="24"/>
        </w:rPr>
      </w:pPr>
    </w:p>
    <w:p w14:paraId="0423012B" w14:textId="77777777" w:rsidR="00C22212" w:rsidRDefault="00C22212">
      <w:pPr>
        <w:rPr>
          <w:rFonts w:ascii="SL Swiss" w:hAnsi="SL Swiss"/>
          <w:i/>
          <w:sz w:val="24"/>
        </w:rPr>
      </w:pPr>
    </w:p>
    <w:p w14:paraId="4DF07642" w14:textId="77777777" w:rsidR="00C22212" w:rsidRDefault="00C22212">
      <w:pPr>
        <w:rPr>
          <w:rFonts w:ascii="SL Swiss" w:hAnsi="SL Swiss"/>
          <w:i/>
          <w:sz w:val="24"/>
        </w:rPr>
      </w:pPr>
    </w:p>
    <w:p w14:paraId="1CF59F31" w14:textId="77777777" w:rsidR="00C22212" w:rsidRDefault="00C22212">
      <w:pPr>
        <w:rPr>
          <w:rFonts w:ascii="SL Swiss" w:hAnsi="SL Swiss"/>
          <w:i/>
          <w:sz w:val="24"/>
        </w:rPr>
      </w:pPr>
    </w:p>
    <w:p w14:paraId="15E8CCC8" w14:textId="77777777" w:rsidR="00C22212" w:rsidRDefault="00C22212">
      <w:pPr>
        <w:rPr>
          <w:rFonts w:ascii="SL Swiss" w:hAnsi="SL Swiss"/>
          <w:i/>
          <w:sz w:val="24"/>
        </w:rPr>
      </w:pPr>
    </w:p>
    <w:p w14:paraId="1F04CE0E" w14:textId="77777777" w:rsidR="00C22212" w:rsidRDefault="00C22212">
      <w:pPr>
        <w:rPr>
          <w:rFonts w:ascii="SL Swiss" w:hAnsi="SL Swiss"/>
          <w:i/>
          <w:sz w:val="24"/>
        </w:rPr>
      </w:pPr>
    </w:p>
    <w:p w14:paraId="1661A7CF" w14:textId="77777777" w:rsidR="00C22212" w:rsidRDefault="00C22212">
      <w:pPr>
        <w:rPr>
          <w:rFonts w:ascii="SL Swiss" w:hAnsi="SL Swiss"/>
          <w:i/>
          <w:sz w:val="24"/>
        </w:rPr>
      </w:pPr>
    </w:p>
    <w:p w14:paraId="3B6F76EF" w14:textId="77777777" w:rsidR="00C22212" w:rsidRDefault="00C22212">
      <w:pPr>
        <w:rPr>
          <w:rFonts w:ascii="SL Swiss" w:hAnsi="SL Swiss"/>
          <w:i/>
          <w:sz w:val="24"/>
        </w:rPr>
      </w:pPr>
    </w:p>
    <w:p w14:paraId="3E327448" w14:textId="77777777" w:rsidR="00C22212" w:rsidRDefault="00C22212">
      <w:pPr>
        <w:rPr>
          <w:rFonts w:ascii="SL Swiss" w:hAnsi="SL Swiss"/>
          <w:i/>
          <w:sz w:val="24"/>
        </w:rPr>
      </w:pPr>
    </w:p>
    <w:p w14:paraId="30A3D69C" w14:textId="77777777" w:rsidR="00C22212" w:rsidRDefault="00C22212">
      <w:pPr>
        <w:rPr>
          <w:rFonts w:ascii="SL Swiss" w:hAnsi="SL Swiss"/>
          <w:i/>
          <w:sz w:val="24"/>
        </w:rPr>
      </w:pPr>
    </w:p>
    <w:p w14:paraId="186CDA18" w14:textId="77777777" w:rsidR="00C22212" w:rsidRDefault="00C22212">
      <w:pPr>
        <w:rPr>
          <w:rFonts w:ascii="SL Swiss" w:hAnsi="SL Swiss"/>
          <w:i/>
          <w:sz w:val="24"/>
        </w:rPr>
      </w:pPr>
    </w:p>
    <w:p w14:paraId="22F77FC5" w14:textId="77777777" w:rsidR="00C22212" w:rsidRDefault="00C22212">
      <w:pPr>
        <w:rPr>
          <w:rFonts w:ascii="SL Swiss" w:hAnsi="SL Swiss"/>
          <w:i/>
          <w:sz w:val="24"/>
        </w:rPr>
      </w:pPr>
    </w:p>
    <w:p w14:paraId="0BED7320" w14:textId="36C1F8A6" w:rsidR="00C22212" w:rsidRDefault="00C127FC">
      <w:pPr>
        <w:rPr>
          <w:rFonts w:ascii="SL Swiss" w:hAnsi="SL Swiss"/>
          <w:i/>
          <w:sz w:val="24"/>
        </w:rPr>
      </w:pPr>
      <w:r>
        <w:rPr>
          <w:rFonts w:ascii="SL Swiss" w:hAnsi="SL Swiss"/>
          <w:i/>
          <w:sz w:val="24"/>
        </w:rPr>
        <w:t xml:space="preserve"> </w:t>
      </w:r>
    </w:p>
    <w:p w14:paraId="001256D7" w14:textId="77777777" w:rsidR="00C22212" w:rsidRDefault="00083212">
      <w:pPr>
        <w:rPr>
          <w:rFonts w:ascii="SL Swiss" w:hAnsi="SL Swiss"/>
          <w:sz w:val="28"/>
        </w:rPr>
      </w:pPr>
      <w:r>
        <w:rPr>
          <w:rFonts w:ascii="SL Swiss" w:hAnsi="SL Swiss"/>
          <w:sz w:val="28"/>
        </w:rPr>
        <w:lastRenderedPageBreak/>
        <w:t>Jevgenij Onjegin se je rodil v premožni družini, ki je pripadala visokemu družbenemu sloju v Rusiji. Temu primerno so ga tudi vzgojili. Kot mlad fant je hodil na zabave, kjer je bil zelo priljubljen zaradi svoje duhovitosti, vljudnosti in bistrosti. A kmalu se je navlečal tega življenja in prenehal je hoditi na zabave, ki so ga le še dolgočasile. Ker mu je bilo doma dolgčas je poskušal pesniti a mu pesnenje ni šlo od rok. Nato si je priskrbel knjige, da bi bral, vendar ga niso zanimale.</w:t>
      </w:r>
    </w:p>
    <w:p w14:paraId="5A9A1E44" w14:textId="77777777" w:rsidR="00C22212" w:rsidRDefault="00083212">
      <w:pPr>
        <w:rPr>
          <w:rFonts w:ascii="SL Swiss" w:hAnsi="SL Swiss"/>
          <w:sz w:val="28"/>
        </w:rPr>
      </w:pPr>
      <w:r>
        <w:rPr>
          <w:rFonts w:ascii="SL Swiss" w:hAnsi="SL Swiss"/>
          <w:sz w:val="28"/>
        </w:rPr>
        <w:tab/>
        <w:t>Ko je Onjeginu umrl oče so očetovi upniki hoteli dobiti njegovo dediščino. Ker se ni hotel prepirati in hoditi po sodiščih jim je vso dediščino kar prepustil.</w:t>
      </w:r>
    </w:p>
    <w:p w14:paraId="6587FE54" w14:textId="77777777" w:rsidR="00C22212" w:rsidRDefault="00083212">
      <w:pPr>
        <w:rPr>
          <w:rFonts w:ascii="SL Swiss" w:hAnsi="SL Swiss"/>
          <w:sz w:val="28"/>
        </w:rPr>
      </w:pPr>
      <w:r>
        <w:rPr>
          <w:rFonts w:ascii="SL Swiss" w:hAnsi="SL Swiss"/>
          <w:sz w:val="28"/>
        </w:rPr>
        <w:tab/>
        <w:t xml:space="preserve">Kmalu za tem mu je umrl stric in po njem je podedoval več tovarn, gozdov in pašnikov. Sprva se je kratkočasil z ogledovanjem svojih gozdov in pašnikov, vendar se je tudi tega kaj kmalu naveličal. </w:t>
      </w:r>
    </w:p>
    <w:p w14:paraId="2D34CC03" w14:textId="77777777" w:rsidR="00C22212" w:rsidRDefault="00083212">
      <w:pPr>
        <w:rPr>
          <w:rFonts w:ascii="SL Swiss" w:hAnsi="SL Swiss"/>
          <w:sz w:val="28"/>
        </w:rPr>
      </w:pPr>
      <w:r>
        <w:rPr>
          <w:rFonts w:ascii="SL Swiss" w:hAnsi="SL Swiss"/>
          <w:sz w:val="28"/>
        </w:rPr>
        <w:tab/>
        <w:t xml:space="preserve">Jevgeij je dal svojo zemljo podložnim kmetom poceni v najem. Vsi sosedje so ga po tem dejanju imeli za čudaka. Najprej so ga vsi želeli obiskati a je vedno odšel s konjem na sprehod, ko se je pokazal kakšen obiskovalec. Vsi sosedje, užaljeni ker se jih je izogibal, se niso več menili zanj. </w:t>
      </w:r>
    </w:p>
    <w:p w14:paraId="5D834D5B" w14:textId="77777777" w:rsidR="00C22212" w:rsidRDefault="00083212">
      <w:pPr>
        <w:rPr>
          <w:rFonts w:ascii="SL Swiss" w:hAnsi="SL Swiss"/>
          <w:sz w:val="28"/>
        </w:rPr>
      </w:pPr>
      <w:r>
        <w:rPr>
          <w:rFonts w:ascii="SL Swiss" w:hAnsi="SL Swiss"/>
          <w:sz w:val="28"/>
        </w:rPr>
        <w:tab/>
        <w:t xml:space="preserve">Kmalu za tem je v soseščino prišel Vladimir Lenski, lastnik bližnjega posestva. Lenski je bil še naiven in pravo nasprotje Onjegina, ki ga ni nič več zanimalo. Vendar se tudi Lenski ni ni kaj preveč zanimal za sosede. </w:t>
      </w:r>
    </w:p>
    <w:p w14:paraId="113B73BA" w14:textId="77777777" w:rsidR="00C22212" w:rsidRDefault="00083212">
      <w:pPr>
        <w:rPr>
          <w:rFonts w:ascii="SL Swiss" w:hAnsi="SL Swiss"/>
          <w:sz w:val="28"/>
        </w:rPr>
      </w:pPr>
      <w:r>
        <w:rPr>
          <w:rFonts w:ascii="SL Swiss" w:hAnsi="SL Swiss"/>
          <w:sz w:val="28"/>
        </w:rPr>
        <w:tab/>
        <w:t>Kaj kmalu sta se Lenski in Onjegin spoprijateljila. Veliko časa sta prebila drug z drugim in se pogovarjala o vsem mogočem.</w:t>
      </w:r>
    </w:p>
    <w:p w14:paraId="30D36DFA" w14:textId="77777777" w:rsidR="00C22212" w:rsidRDefault="00083212">
      <w:pPr>
        <w:rPr>
          <w:rFonts w:ascii="SL Swiss" w:hAnsi="SL Swiss"/>
          <w:sz w:val="28"/>
        </w:rPr>
      </w:pPr>
      <w:r>
        <w:rPr>
          <w:rFonts w:ascii="SL Swiss" w:hAnsi="SL Swiss"/>
          <w:sz w:val="28"/>
        </w:rPr>
        <w:tab/>
        <w:t xml:space="preserve">Nekega dne pa se je Lenski zaljubil v Olgo Larin, sosedovo hči. Lenski in Olga sta nato veliko časa preživljala skupaj. </w:t>
      </w:r>
    </w:p>
    <w:p w14:paraId="3A2EEDA2" w14:textId="77777777" w:rsidR="00C22212" w:rsidRDefault="00083212">
      <w:pPr>
        <w:rPr>
          <w:rFonts w:ascii="SL Swiss" w:hAnsi="SL Swiss"/>
          <w:sz w:val="28"/>
        </w:rPr>
      </w:pPr>
      <w:r>
        <w:rPr>
          <w:rFonts w:ascii="SL Swiss" w:hAnsi="SL Swiss"/>
          <w:sz w:val="28"/>
        </w:rPr>
        <w:tab/>
        <w:t xml:space="preserve">Enkrat pa je z Lenskim šel tudi Onjegin na obisk k Larinovim. Tam sta se Onjegin in Tatjana, Olgina sestra prvič videla. Tatajana se je kmalu potem s časom zaljubila v Onjegina, ki pa ni ničesar čutil do nje. Ker Onjegina dalj čas ni bilo k Larinovim, mu je Tatjana napisala ljubezensko pismo v katerem mu je izpovedala svojo ljubezen. </w:t>
      </w:r>
    </w:p>
    <w:p w14:paraId="355F2337" w14:textId="77777777" w:rsidR="00C22212" w:rsidRDefault="00083212">
      <w:pPr>
        <w:rPr>
          <w:rFonts w:ascii="SL Swiss" w:hAnsi="SL Swiss"/>
          <w:sz w:val="28"/>
        </w:rPr>
      </w:pPr>
      <w:r>
        <w:rPr>
          <w:rFonts w:ascii="SL Swiss" w:hAnsi="SL Swiss"/>
          <w:sz w:val="28"/>
        </w:rPr>
        <w:tab/>
        <w:t xml:space="preserve">Šele čez dva dni pride Onjegin zvečer k Larinovim. Z Tatjano se sestane v parku pri hiši. Tam ji Onjegin pove, da ga ne zanima zakonsko življenje in da ni zaljubljen vanjo. Potem jo še opozori, da naj ne odkrije srca vsakomur, ker bi jo kdo lahko le izkoristil.  </w:t>
      </w:r>
    </w:p>
    <w:p w14:paraId="1DD6B3C6" w14:textId="77777777" w:rsidR="00C22212" w:rsidRDefault="00083212">
      <w:pPr>
        <w:rPr>
          <w:rFonts w:ascii="SL Swiss" w:hAnsi="SL Swiss"/>
          <w:sz w:val="28"/>
        </w:rPr>
      </w:pPr>
      <w:r>
        <w:rPr>
          <w:rFonts w:ascii="SL Swiss" w:hAnsi="SL Swiss"/>
          <w:sz w:val="28"/>
        </w:rPr>
        <w:tab/>
        <w:t xml:space="preserve">Pozimi, ko je Tatjana imela god, je na godovanje povabila tudi Onjegina, pri čemer ji je pomagal Lenski. Ko sta Onjegin in Lenski prišla na Tatjanino godovanje pa se je Tatjane lotila omedlavica. Ker je Onjegin mislil, da Tatjana svojo omedlevico hline, se je želel maščevati Lenskemu, ker ga je povabil na njen god. Onjegin nato, da bi se maščeval Lenskemu, ves večer pleše z Olgo. Ko Lenski opazi, da se Onjegin cel večer ukvarja samo z Olgo, v jezi odide iz zabave. </w:t>
      </w:r>
      <w:r>
        <w:rPr>
          <w:rFonts w:ascii="SL Swiss" w:hAnsi="SL Swiss"/>
          <w:sz w:val="28"/>
        </w:rPr>
        <w:tab/>
        <w:t>Naslednjega dne pa Onjegin dobi pismo, v katerem ga Lenski poziva na dvoboj. Takoj naslednjega jutra se nekdanja prijatelja dobita pri mlinu. Dvobojevala sta se s pištolama, po vseh predpisih dvobojev. Čeprav  je bilo obema žal, da sta se sprla, sta bila preponona, da bi se pobotala. Tako je Onjegin Lenskega v dvoboju ubil.</w:t>
      </w:r>
    </w:p>
    <w:p w14:paraId="50BB6EA6" w14:textId="77777777" w:rsidR="00C22212" w:rsidRDefault="00083212">
      <w:pPr>
        <w:rPr>
          <w:rFonts w:ascii="SL Swiss" w:hAnsi="SL Swiss"/>
          <w:sz w:val="28"/>
        </w:rPr>
      </w:pPr>
      <w:r>
        <w:rPr>
          <w:rFonts w:ascii="SL Swiss" w:hAnsi="SL Swiss"/>
          <w:sz w:val="28"/>
        </w:rPr>
        <w:tab/>
        <w:t>Olga je kmalu prebolela smrt Lenskega in se poročila z drugim.</w:t>
      </w:r>
    </w:p>
    <w:p w14:paraId="4190A73A" w14:textId="77777777" w:rsidR="00C22212" w:rsidRDefault="00083212">
      <w:pPr>
        <w:rPr>
          <w:rFonts w:ascii="SL Swiss" w:hAnsi="SL Swiss"/>
          <w:sz w:val="28"/>
        </w:rPr>
      </w:pPr>
      <w:r>
        <w:rPr>
          <w:rFonts w:ascii="SL Swiss" w:hAnsi="SL Swiss"/>
          <w:sz w:val="28"/>
        </w:rPr>
        <w:tab/>
        <w:t xml:space="preserve">Po tem neljubem dogodku se je Onjegin odpravil na potovanje. </w:t>
      </w:r>
    </w:p>
    <w:p w14:paraId="656C3C80" w14:textId="77777777" w:rsidR="00C22212" w:rsidRDefault="00083212">
      <w:pPr>
        <w:rPr>
          <w:rFonts w:ascii="SL Swiss" w:hAnsi="SL Swiss"/>
          <w:sz w:val="28"/>
        </w:rPr>
      </w:pPr>
      <w:r>
        <w:rPr>
          <w:rFonts w:ascii="SL Swiss" w:hAnsi="SL Swiss"/>
          <w:sz w:val="28"/>
        </w:rPr>
        <w:lastRenderedPageBreak/>
        <w:tab/>
        <w:t xml:space="preserve">Tatjana, ki je bila že dosti stara za ženitev, pa ni na vasi našla nobenega ženina. Zato so se domači odločili, da jo pošljejo v Moskvo, kjer naj bi našla ženina. Tam je stanovala pri sorodnici. Kmalu so jo vpeljali v visoko družbo, kjer se je vanjo zagledal neki ruski general. Tatjana se je, ne glede na to, da je še vedno ljubila le Onjegina, poročila z generalom. </w:t>
      </w:r>
    </w:p>
    <w:p w14:paraId="0459F1F1" w14:textId="77777777" w:rsidR="00C22212" w:rsidRDefault="00083212">
      <w:pPr>
        <w:rPr>
          <w:rFonts w:ascii="SL Swiss" w:hAnsi="SL Swiss"/>
          <w:sz w:val="28"/>
        </w:rPr>
      </w:pPr>
      <w:r>
        <w:rPr>
          <w:rFonts w:ascii="SL Swiss" w:hAnsi="SL Swiss"/>
          <w:sz w:val="28"/>
        </w:rPr>
        <w:tab/>
        <w:t xml:space="preserve">Čez več let, pa pride Onjegin v Moskvo, kjer sreča Tatjano. Tatjana se ob srečanju vede hladokrvno in ne pokaže svojih čustev do Onjegina. Tedaj se zaljubi v Tatjano, ki čeprav je še vedno zaljubljena vanj, noče imeti nobene ljubezenske zveze z njim in ostane zvesta svojemu možu. </w:t>
      </w:r>
    </w:p>
    <w:p w14:paraId="09A34C32" w14:textId="77777777" w:rsidR="00C22212" w:rsidRDefault="00083212">
      <w:pPr>
        <w:rPr>
          <w:rFonts w:ascii="SL Swiss" w:hAnsi="SL Swiss"/>
          <w:sz w:val="28"/>
        </w:rPr>
      </w:pPr>
      <w:r>
        <w:rPr>
          <w:rFonts w:ascii="SL Swiss" w:hAnsi="SL Swiss"/>
          <w:sz w:val="28"/>
        </w:rPr>
        <w:t xml:space="preserve"> </w:t>
      </w:r>
    </w:p>
    <w:p w14:paraId="58AEE2FE" w14:textId="77777777" w:rsidR="00C22212" w:rsidRDefault="00083212">
      <w:pPr>
        <w:rPr>
          <w:rFonts w:ascii="SL Swiss" w:hAnsi="SL Swiss"/>
          <w:sz w:val="28"/>
        </w:rPr>
      </w:pPr>
      <w:r>
        <w:rPr>
          <w:rFonts w:ascii="SL Swiss" w:hAnsi="SL Swiss"/>
          <w:sz w:val="28"/>
        </w:rPr>
        <w:tab/>
        <w:t>Jevgenij Onjegin je tragična oseba. Že na začetku svojega življenja, ko je prišel v visoko družbo je hodil samo na zabave in živel skratka neplodno življenje. Ko pa se naveliča takih zabav, mu postane vse dolgočasno. Tudi Tatjanina ljubezen ga ne iztrga iz dolgočasja. Šele kasneje, ko se vrne iz potovanj v Moskvo ise zave, da pravzaprav ljubi Tatjano. Vendar je to tedaj že prepozno, ker je Tatjana poročena in je zvesta svojemu možu.</w:t>
      </w:r>
    </w:p>
    <w:p w14:paraId="48471964" w14:textId="77777777" w:rsidR="00C22212" w:rsidRDefault="00C22212">
      <w:pPr>
        <w:rPr>
          <w:rFonts w:ascii="SL Swiss" w:hAnsi="SL Swiss"/>
          <w:sz w:val="28"/>
        </w:rPr>
      </w:pPr>
    </w:p>
    <w:p w14:paraId="6AA5F97A" w14:textId="77777777" w:rsidR="00C22212" w:rsidRDefault="00083212">
      <w:pPr>
        <w:rPr>
          <w:rFonts w:ascii="SL Swiss" w:hAnsi="SL Swiss"/>
          <w:sz w:val="28"/>
        </w:rPr>
      </w:pPr>
      <w:r>
        <w:rPr>
          <w:rFonts w:ascii="SL Swiss" w:hAnsi="SL Swiss"/>
          <w:sz w:val="28"/>
        </w:rPr>
        <w:tab/>
        <w:t>Puškin je tedanjo rusko družbo kar dobro opisal. Skozi njegovo prepoved se da zaznati dva glavna družbena sloja. Prvi sloj, je sloj bogatega plemstva, ki tratijo denar za številne zabave. Drugi sloj pa je sloj navadnih ljudi, kmetov in delavcev. Puškin v svojem romanu Jevgenij Onejegin zelo na široko opisuje probleme tedanje ruske družbe in svoje poglede na te probleme.</w:t>
      </w:r>
    </w:p>
    <w:p w14:paraId="7C60A997" w14:textId="77777777" w:rsidR="00C22212" w:rsidRDefault="00083212">
      <w:pPr>
        <w:rPr>
          <w:rFonts w:ascii="SL Swiss" w:hAnsi="SL Swiss"/>
          <w:sz w:val="28"/>
        </w:rPr>
      </w:pPr>
      <w:r>
        <w:rPr>
          <w:rFonts w:ascii="SL Swiss" w:hAnsi="SL Swiss"/>
          <w:sz w:val="28"/>
        </w:rPr>
        <w:tab/>
        <w:t>Pripoved sama je tekoča, vendar se pisatelj zapleta v svoja razmišljanja in posveti veliko časa opisovanju ljudi, okolice in ostalih elementov, ki veliko pripomorejo tudi k razumevanju tedanje ruske družbe.</w:t>
      </w:r>
    </w:p>
    <w:p w14:paraId="2356F1C1" w14:textId="77777777" w:rsidR="00C22212" w:rsidRDefault="00083212">
      <w:pPr>
        <w:rPr>
          <w:rFonts w:ascii="SL Swiss" w:hAnsi="SL Swiss"/>
          <w:sz w:val="28"/>
        </w:rPr>
      </w:pPr>
      <w:r>
        <w:rPr>
          <w:rFonts w:ascii="SL Swiss" w:hAnsi="SL Swiss"/>
          <w:sz w:val="28"/>
        </w:rPr>
        <w:tab/>
        <w:t>Sam roman je zgrajen v 13 do 15 vrstičnih kiticah. Besede se večinoma rimajo, na račun česar doseže avtor večjo gladkost branja in na nekaterih mestih manjšo razumljivost.</w:t>
      </w:r>
    </w:p>
    <w:p w14:paraId="5985422B" w14:textId="77777777" w:rsidR="00C22212" w:rsidRDefault="00C22212">
      <w:pPr>
        <w:rPr>
          <w:rFonts w:ascii="SL Swiss" w:hAnsi="SL Swiss"/>
          <w:sz w:val="28"/>
        </w:rPr>
      </w:pPr>
    </w:p>
    <w:p w14:paraId="68484948" w14:textId="77777777" w:rsidR="00C22212" w:rsidRDefault="00083212">
      <w:pPr>
        <w:rPr>
          <w:rFonts w:ascii="SL Swiss" w:hAnsi="SL Swiss"/>
          <w:sz w:val="28"/>
        </w:rPr>
      </w:pPr>
      <w:r>
        <w:rPr>
          <w:rFonts w:ascii="SL Swiss" w:hAnsi="SL Swiss"/>
          <w:sz w:val="28"/>
        </w:rPr>
        <w:tab/>
        <w:t xml:space="preserve">Osebno mi pripoved ni bila všeč, saj je avtor preveč opisoval okolico in je bila zaradi verzov pripoved na nekaterih mestih manj razumljiva.  </w:t>
      </w:r>
    </w:p>
    <w:sectPr w:rsidR="00C22212">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212"/>
    <w:rsid w:val="00022381"/>
    <w:rsid w:val="00083212"/>
    <w:rsid w:val="00AA476A"/>
    <w:rsid w:val="00C127FC"/>
    <w:rsid w:val="00C222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4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