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333" w:rsidRDefault="009740C8">
      <w:pPr>
        <w:rPr>
          <w:b/>
          <w:i/>
          <w:sz w:val="28"/>
        </w:rPr>
      </w:pPr>
      <w:bookmarkStart w:id="0" w:name="_GoBack"/>
      <w:bookmarkEnd w:id="0"/>
      <w:r>
        <w:rPr>
          <w:b/>
          <w:i/>
          <w:sz w:val="28"/>
        </w:rPr>
        <w:t xml:space="preserve">                                  </w:t>
      </w:r>
    </w:p>
    <w:p w:rsidR="005C1333" w:rsidRDefault="009740C8">
      <w:pPr>
        <w:rPr>
          <w:b/>
          <w:i/>
          <w:sz w:val="28"/>
        </w:rPr>
      </w:pPr>
      <w:r>
        <w:rPr>
          <w:b/>
          <w:i/>
          <w:sz w:val="28"/>
        </w:rPr>
        <w:t xml:space="preserve">                                </w:t>
      </w:r>
      <w:r>
        <w:rPr>
          <w:b/>
          <w:i/>
          <w:sz w:val="36"/>
        </w:rPr>
        <w:t xml:space="preserve"> A.S.Puškin: Pikova dama</w:t>
      </w:r>
    </w:p>
    <w:p w:rsidR="005C1333" w:rsidRDefault="009740C8">
      <w:pPr>
        <w:rPr>
          <w:sz w:val="28"/>
        </w:rPr>
      </w:pPr>
      <w:r>
        <w:rPr>
          <w:b/>
          <w:i/>
          <w:sz w:val="28"/>
        </w:rPr>
        <w:t xml:space="preserve">                              </w:t>
      </w:r>
      <w:r>
        <w:rPr>
          <w:b/>
          <w:sz w:val="28"/>
        </w:rPr>
        <w:t xml:space="preserve">       </w:t>
      </w:r>
      <w:r>
        <w:rPr>
          <w:sz w:val="28"/>
        </w:rPr>
        <w:t xml:space="preserve">       (obnova po poglavjih)</w:t>
      </w:r>
    </w:p>
    <w:p w:rsidR="005C1333" w:rsidRDefault="005C1333">
      <w:pPr>
        <w:rPr>
          <w:sz w:val="28"/>
        </w:rPr>
      </w:pPr>
    </w:p>
    <w:p w:rsidR="005C1333" w:rsidRDefault="005C1333">
      <w:pPr>
        <w:rPr>
          <w:sz w:val="28"/>
        </w:rPr>
      </w:pPr>
    </w:p>
    <w:p w:rsidR="005C1333" w:rsidRDefault="009740C8">
      <w:pPr>
        <w:jc w:val="both"/>
        <w:rPr>
          <w:sz w:val="28"/>
        </w:rPr>
      </w:pPr>
      <w:r>
        <w:rPr>
          <w:sz w:val="28"/>
        </w:rPr>
        <w:t>Zasvojeni kvartopirci kartajo pri Narumovu, častniku gardne konjenice, ter izgubljajo in priigravajo manjše vsote denarja. Herman, glavni junak dela vso dogajanje samo opazuje in posluša zanimive pogovore kvartopircev. On nikoli ne karta, ker ne zeli tvegati in tako tema pogovora preide na Ano Fedotovno. Ana, babica Tomskega prav tako nikoli ne karta, čeprav je v svoji mladosti priigrala veliko vsoto denarja s samo tremi kartami, prav tako pa je s svojo skrivnostjo pomagala tudi Čaplickemu, ki je nekoč z njeno pomočjo priigral ves zaigrani denar nazaj. Ker se dani se mladeniči počasi odpravijo domov.</w:t>
      </w:r>
    </w:p>
    <w:p w:rsidR="005C1333" w:rsidRDefault="005C1333">
      <w:pPr>
        <w:jc w:val="both"/>
        <w:rPr>
          <w:sz w:val="28"/>
        </w:rPr>
      </w:pPr>
    </w:p>
    <w:p w:rsidR="005C1333" w:rsidRDefault="009740C8">
      <w:pPr>
        <w:jc w:val="both"/>
        <w:rPr>
          <w:sz w:val="28"/>
        </w:rPr>
      </w:pPr>
      <w:r>
        <w:rPr>
          <w:sz w:val="28"/>
        </w:rPr>
        <w:t xml:space="preserve">V drugem izvemo nekaj več o stari grofici Ani, ki živi svoje monotono življenje in ohranja svoje navede iz mladostnih let. Pogosto hodi na zabave za katere se tudi zelo gosposko obleče, rada gosti ljudi v svoji hiši, čeprav jih sploh ne pozna ter se obnaša zelo vzvišeno do vseh ljudi v njeni bližini. V veliko pomoč ji je njena rejenka Lizavetova, kateri Herman kasneje piše pisma in jo tudi zapelje. Herman izve, da je Lizavetova Anina pomočnica ter spozna da stoji pred hišo grofice Ane. </w:t>
      </w:r>
    </w:p>
    <w:p w:rsidR="005C1333" w:rsidRDefault="005C1333">
      <w:pPr>
        <w:jc w:val="both"/>
        <w:rPr>
          <w:sz w:val="28"/>
        </w:rPr>
      </w:pPr>
    </w:p>
    <w:p w:rsidR="005C1333" w:rsidRDefault="009740C8">
      <w:pPr>
        <w:jc w:val="both"/>
        <w:rPr>
          <w:sz w:val="28"/>
        </w:rPr>
      </w:pPr>
      <w:r>
        <w:rPr>
          <w:sz w:val="28"/>
        </w:rPr>
        <w:t>Ko grofica in Lizavetova stopata proti kočiji Liza zagleda Hermana, ki  jo neopazno prime za roko in ji izroči prvo pismo v katerim je lepa ljubezenska izpoved. Liza mu na pismo seveda odgovori in on ji zadovoljen odpiše ter zahteva snidenje, v katerega Liza privoli. Sporoči mu, da ga bo čakala po plesu v svoji sobici, ko se bo grofica odpravila v posteljo. Herman si strašno želi od grofice izvedeti njeno skrivnost treh kart, zato se z veseljem odpravi v grofičino hišo ter se skrije v njeni spalni sobici. Ana leže v posteljo in Herman jo ogovori ter želi na vsak način izvedeti skrivnost, ki pa je grofica ne želi izdati, zato izvleče iz žepa pištolo in grofico od strehu zapusti njena duša.</w:t>
      </w:r>
    </w:p>
    <w:p w:rsidR="005C1333" w:rsidRDefault="005C1333">
      <w:pPr>
        <w:jc w:val="both"/>
        <w:rPr>
          <w:sz w:val="28"/>
        </w:rPr>
      </w:pPr>
    </w:p>
    <w:p w:rsidR="005C1333" w:rsidRDefault="009740C8">
      <w:pPr>
        <w:jc w:val="both"/>
        <w:rPr>
          <w:sz w:val="28"/>
        </w:rPr>
      </w:pPr>
      <w:r>
        <w:rPr>
          <w:sz w:val="28"/>
        </w:rPr>
        <w:t>Lizavetova v svoji sobi in svojih mislih ponovno doživlja dogodke na plesu in je vesela, ker Herman ni prišel v njeno sobo. Od Tomskega na plesu izve, da je Herman zelo zanimiv človek ter da ima na vesti vsaj tri zločine. Nenadoma se odprajo vrata njene sobice in v sobo vstopi njen dopisovalec, ki ji pove svojo zgodbo in usodo stare grofice. Liza je presenečena in konjeniku Hermanu izroči ključ, s katerim se neopazno odpravi iz hiše.</w:t>
      </w:r>
    </w:p>
    <w:p w:rsidR="005C1333" w:rsidRDefault="005C1333">
      <w:pPr>
        <w:jc w:val="both"/>
        <w:rPr>
          <w:sz w:val="28"/>
        </w:rPr>
      </w:pPr>
    </w:p>
    <w:p w:rsidR="005C1333" w:rsidRDefault="009740C8">
      <w:pPr>
        <w:jc w:val="both"/>
        <w:rPr>
          <w:sz w:val="28"/>
        </w:rPr>
      </w:pPr>
      <w:r>
        <w:rPr>
          <w:sz w:val="28"/>
        </w:rPr>
        <w:t xml:space="preserve">Tri dni po strašni in usodni noči se odpravi na grofičin pogreb in nato v krčmo. Zvečer se težkih nog odpravi v posteljo in ko se sredi noči nenadoma zbudi zagleda privid, katerega tudi zapiše. V njegovi sobi se mu prikaže Ana ter mu </w:t>
      </w:r>
      <w:r>
        <w:rPr>
          <w:sz w:val="28"/>
        </w:rPr>
        <w:lastRenderedPageBreak/>
        <w:t xml:space="preserve">naroči, da naj stavi na naslednje tri karte: trojko, sedmico in asa, postavi pa mu tudi pogoj, da se more poročiti z Lizaveto in da po končani igri ne sme nikoli več kartati. </w:t>
      </w:r>
    </w:p>
    <w:p w:rsidR="005C1333" w:rsidRDefault="005C1333">
      <w:pPr>
        <w:jc w:val="both"/>
        <w:rPr>
          <w:sz w:val="28"/>
        </w:rPr>
      </w:pPr>
    </w:p>
    <w:p w:rsidR="005C1333" w:rsidRDefault="009740C8">
      <w:pPr>
        <w:jc w:val="both"/>
        <w:rPr>
          <w:sz w:val="28"/>
        </w:rPr>
      </w:pPr>
      <w:r>
        <w:rPr>
          <w:sz w:val="28"/>
        </w:rPr>
        <w:t>Hitro mu te tri karte zameglijo um in vse ga spominja na trojko, sedmico in asa. Odpravi se v Moskvo h bogatim kvartopircem in tam stavi vse svoje premoženje na trojko in priigra dvojno vsoto, drugi dan stavi vse na sedmico in svoje prvotno premoženje štirikrat poveča. Tretji dan stavi vse na asa in zadane, vendar se mu v njegovih rokah pojavi namesto asa karta pikove dame, ki mu pomežikne. Tako Herman izgubi vse svoje imetje in po pripovedovalčevih pripovedih prstane v umobolnici, ker ves čas ponavlja: »Trojka, sedmica, as! Trojka, sedmica, dama!«</w:t>
      </w:r>
    </w:p>
    <w:p w:rsidR="005C1333" w:rsidRDefault="009740C8">
      <w:pPr>
        <w:jc w:val="both"/>
        <w:rPr>
          <w:sz w:val="28"/>
        </w:rPr>
      </w:pPr>
      <w:r>
        <w:rPr>
          <w:sz w:val="28"/>
        </w:rPr>
        <w:t xml:space="preserve">      </w:t>
      </w:r>
    </w:p>
    <w:p w:rsidR="005C1333" w:rsidRDefault="005C1333">
      <w:pPr>
        <w:jc w:val="both"/>
        <w:rPr>
          <w:sz w:val="28"/>
        </w:rPr>
      </w:pPr>
    </w:p>
    <w:p w:rsidR="005C1333" w:rsidRDefault="009740C8">
      <w:pPr>
        <w:jc w:val="both"/>
      </w:pPr>
      <w:r>
        <w:rPr>
          <w:sz w:val="28"/>
        </w:rPr>
        <w:t xml:space="preserve">          </w:t>
      </w:r>
    </w:p>
    <w:sectPr w:rsidR="005C133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40C8"/>
    <w:rsid w:val="005C1333"/>
    <w:rsid w:val="008A2729"/>
    <w:rsid w:val="009740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