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3A0" w:rsidRPr="006933A0" w:rsidRDefault="006933A0" w:rsidP="006933A0">
      <w:pPr>
        <w:rPr>
          <w:rFonts w:ascii="Monotype Corsiva" w:hAnsi="Monotype Corsiva"/>
          <w:b/>
          <w:sz w:val="66"/>
          <w:szCs w:val="66"/>
        </w:rPr>
      </w:pPr>
      <w:bookmarkStart w:id="0" w:name="_GoBack"/>
      <w:bookmarkEnd w:id="0"/>
      <w:r w:rsidRPr="006933A0">
        <w:rPr>
          <w:rFonts w:ascii="Monotype Corsiva" w:hAnsi="Monotype Corsiva"/>
          <w:b/>
          <w:sz w:val="66"/>
          <w:szCs w:val="66"/>
        </w:rPr>
        <w:t xml:space="preserve">A.S. PUŠKIN, </w:t>
      </w:r>
    </w:p>
    <w:p w:rsidR="006933A0" w:rsidRPr="006933A0" w:rsidRDefault="006933A0" w:rsidP="006933A0">
      <w:pPr>
        <w:jc w:val="right"/>
        <w:rPr>
          <w:rFonts w:ascii="Monotype Corsiva" w:hAnsi="Monotype Corsiva"/>
          <w:b/>
          <w:sz w:val="72"/>
          <w:szCs w:val="72"/>
        </w:rPr>
      </w:pPr>
      <w:r>
        <w:rPr>
          <w:rFonts w:ascii="Monotype Corsiva" w:hAnsi="Monotype Corsiva"/>
          <w:b/>
          <w:sz w:val="72"/>
          <w:szCs w:val="72"/>
        </w:rPr>
        <w:t xml:space="preserve">      </w:t>
      </w:r>
      <w:r w:rsidRPr="006933A0">
        <w:rPr>
          <w:rFonts w:ascii="Monotype Corsiva" w:hAnsi="Monotype Corsiva"/>
          <w:b/>
          <w:sz w:val="72"/>
          <w:szCs w:val="72"/>
        </w:rPr>
        <w:t>PIKOVA DAMA</w:t>
      </w:r>
      <w:r>
        <w:rPr>
          <w:rFonts w:ascii="Monotype Corsiva" w:hAnsi="Monotype Corsiva"/>
          <w:b/>
          <w:sz w:val="72"/>
          <w:szCs w:val="72"/>
        </w:rPr>
        <w:t xml:space="preserve">   </w:t>
      </w:r>
      <w:r w:rsidR="003F222B">
        <w:rPr>
          <w:rFonts w:ascii="Monotype Corsiva" w:hAnsi="Monotype Corsiv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4.25pt">
            <v:imagedata r:id="rId5" o:title="pik"/>
          </v:shape>
        </w:pict>
      </w:r>
    </w:p>
    <w:p w:rsidR="006933A0" w:rsidRPr="006933A0" w:rsidRDefault="006933A0" w:rsidP="009275A6">
      <w:pPr>
        <w:rPr>
          <w:rFonts w:ascii="Monotype Corsiva" w:hAnsi="Monotype Corsiva"/>
          <w:b/>
          <w:sz w:val="96"/>
          <w:szCs w:val="96"/>
        </w:rPr>
      </w:pPr>
      <w:r>
        <w:rPr>
          <w:rFonts w:ascii="Monotype Corsiva" w:hAnsi="Monotype Corsiva"/>
          <w:b/>
          <w:sz w:val="96"/>
          <w:szCs w:val="96"/>
        </w:rPr>
        <w:t xml:space="preserve">                                  </w:t>
      </w:r>
    </w:p>
    <w:p w:rsidR="006933A0" w:rsidRDefault="006933A0" w:rsidP="009275A6">
      <w:pPr>
        <w:rPr>
          <w:rFonts w:ascii="Monotype Corsiva" w:hAnsi="Monotype Corsiva"/>
        </w:rPr>
      </w:pPr>
    </w:p>
    <w:p w:rsidR="009275A6" w:rsidRPr="007D24B0" w:rsidRDefault="006933A0" w:rsidP="009275A6">
      <w:pPr>
        <w:rPr>
          <w:rFonts w:ascii="Monotype Corsiva" w:hAnsi="Monotype Corsiva"/>
          <w:b/>
          <w:sz w:val="40"/>
          <w:szCs w:val="40"/>
        </w:rPr>
      </w:pPr>
      <w:r>
        <w:rPr>
          <w:rFonts w:ascii="Monotype Corsiva" w:hAnsi="Monotype Corsiva"/>
          <w:b/>
          <w:sz w:val="44"/>
          <w:szCs w:val="44"/>
        </w:rPr>
        <w:t xml:space="preserve">1. </w:t>
      </w:r>
      <w:r w:rsidR="009275A6" w:rsidRPr="007D24B0">
        <w:rPr>
          <w:rFonts w:ascii="Monotype Corsiva" w:hAnsi="Monotype Corsiva"/>
          <w:b/>
          <w:sz w:val="40"/>
          <w:szCs w:val="40"/>
        </w:rPr>
        <w:t>ALEKSANDER  SERGEJEVIČ  PUŠKIN</w:t>
      </w:r>
    </w:p>
    <w:p w:rsidR="009275A6" w:rsidRDefault="009275A6" w:rsidP="009275A6">
      <w:pPr>
        <w:rPr>
          <w:rFonts w:ascii="Verdana" w:hAnsi="Verdana"/>
        </w:rPr>
      </w:pPr>
      <w:r w:rsidRPr="00C72E02">
        <w:rPr>
          <w:rFonts w:ascii="Verdana" w:hAnsi="Verdana"/>
        </w:rPr>
        <w:t xml:space="preserve">Rodil se je 6. junija 1799 v Moskvi, v plemiški družini. Vzgajala ga je predvsem varuška Arina Rodionovna, ki mu je vcepila ljubezen do domačega jezika in ljudskih pravljic. Zaradi svojih svobodoljubnih pesmi so ga leta 1820 oblasti pregnale na jug Rusije. Tu je pod Byronovim vplivom napisal svoje »južne« pesnitve. </w:t>
      </w:r>
      <w:r w:rsidR="00C72E02" w:rsidRPr="00C72E02">
        <w:rPr>
          <w:rFonts w:ascii="Verdana" w:hAnsi="Verdana"/>
        </w:rPr>
        <w:t xml:space="preserve">Leta 1831 se je poročil z lepo Natalijo Gončarovo, ki je v peterburški družbi našla vrsto oboževalcev; med njimi je bil celo car. </w:t>
      </w:r>
      <w:r w:rsidR="00C72E02">
        <w:rPr>
          <w:rFonts w:ascii="Verdana" w:hAnsi="Verdana"/>
        </w:rPr>
        <w:t>Najbolj vztrajno ji je dvoril posinovljenec holandskega poslanika, s katerim se je naskrivaj sestala v prijateljičini hiši. Puškin ga je bil prisiljen izzvati na dvoboj. V dvobojuje bil Puškin smrtno ranjen in je po hudih mukah dva dneva zatem, 10. februarja 1837, tudi umrl.</w:t>
      </w:r>
    </w:p>
    <w:p w:rsidR="00F60CE7" w:rsidRDefault="00C72E02" w:rsidP="009275A6">
      <w:pPr>
        <w:rPr>
          <w:rFonts w:ascii="Verdana" w:hAnsi="Verdana"/>
        </w:rPr>
      </w:pPr>
      <w:r>
        <w:rPr>
          <w:rFonts w:ascii="Verdana" w:hAnsi="Verdana"/>
        </w:rPr>
        <w:t>Še vedno velja za največjega predstavnika</w:t>
      </w:r>
      <w:r w:rsidR="00F60CE7">
        <w:rPr>
          <w:rFonts w:ascii="Verdana" w:hAnsi="Verdana"/>
        </w:rPr>
        <w:t xml:space="preserve"> ruske romantike. Njegova dela:</w:t>
      </w:r>
    </w:p>
    <w:p w:rsidR="00C72E02" w:rsidRDefault="00C72E02" w:rsidP="009275A6">
      <w:pPr>
        <w:rPr>
          <w:rFonts w:ascii="Verdana" w:hAnsi="Verdana"/>
        </w:rPr>
      </w:pPr>
      <w:r>
        <w:rPr>
          <w:rFonts w:ascii="Verdana" w:hAnsi="Verdana"/>
        </w:rPr>
        <w:t>LIRSKE PESMI (</w:t>
      </w:r>
      <w:r w:rsidR="00F60CE7">
        <w:rPr>
          <w:rFonts w:ascii="Verdana" w:hAnsi="Verdana"/>
        </w:rPr>
        <w:t>Zimski večer, Spomin, Bronasti jezdec)</w:t>
      </w:r>
      <w:r w:rsidR="00F60CE7">
        <w:rPr>
          <w:rFonts w:ascii="Verdana" w:hAnsi="Verdana"/>
        </w:rPr>
        <w:br/>
        <w:t>PRAVLJICE (Pravljica o carju Sultanu, Pravljica o ribiču in ribici)</w:t>
      </w:r>
      <w:r w:rsidR="00F60CE7">
        <w:rPr>
          <w:rFonts w:ascii="Verdana" w:hAnsi="Verdana"/>
        </w:rPr>
        <w:br/>
        <w:t>ROMAN (Jevgenij Onjegin)</w:t>
      </w:r>
    </w:p>
    <w:p w:rsidR="00F60CE7" w:rsidRDefault="00F60CE7" w:rsidP="009275A6">
      <w:pPr>
        <w:rPr>
          <w:rFonts w:ascii="Verdana" w:hAnsi="Verdana"/>
        </w:rPr>
      </w:pPr>
      <w:r>
        <w:rPr>
          <w:rFonts w:ascii="Verdana" w:hAnsi="Verdana"/>
        </w:rPr>
        <w:t>DRAMSKA DELA (Boris Godunov, Skopi vitez)</w:t>
      </w:r>
    </w:p>
    <w:p w:rsidR="00F60CE7" w:rsidRDefault="00F60CE7" w:rsidP="009275A6">
      <w:pPr>
        <w:rPr>
          <w:rFonts w:ascii="Verdana" w:hAnsi="Verdana"/>
        </w:rPr>
      </w:pPr>
      <w:r>
        <w:rPr>
          <w:rFonts w:ascii="Verdana" w:hAnsi="Verdana"/>
        </w:rPr>
        <w:t>NOVELE (Pikova dama, Belkinove povesti)</w:t>
      </w:r>
    </w:p>
    <w:p w:rsidR="00F60CE7" w:rsidRDefault="00F60CE7" w:rsidP="009275A6">
      <w:pPr>
        <w:rPr>
          <w:rFonts w:ascii="Verdana" w:hAnsi="Verdana"/>
        </w:rPr>
      </w:pPr>
    </w:p>
    <w:p w:rsidR="00C72E02" w:rsidRDefault="00C72E02" w:rsidP="009275A6">
      <w:pPr>
        <w:rPr>
          <w:rFonts w:ascii="Verdana" w:hAnsi="Verdana"/>
        </w:rPr>
      </w:pPr>
    </w:p>
    <w:p w:rsidR="00282764" w:rsidRDefault="00282764" w:rsidP="009275A6">
      <w:pPr>
        <w:rPr>
          <w:rFonts w:ascii="Verdana" w:hAnsi="Verdana"/>
        </w:rPr>
      </w:pPr>
    </w:p>
    <w:p w:rsidR="00C72E02" w:rsidRDefault="006933A0" w:rsidP="00C72E02">
      <w:pPr>
        <w:tabs>
          <w:tab w:val="left" w:pos="720"/>
        </w:tabs>
        <w:autoSpaceDE w:val="0"/>
        <w:autoSpaceDN w:val="0"/>
        <w:adjustRightInd w:val="0"/>
        <w:ind w:right="18"/>
        <w:rPr>
          <w:rFonts w:ascii="Calibri" w:hAnsi="Calibri" w:cs="Calibri"/>
          <w:bCs/>
          <w:color w:val="000000"/>
        </w:rPr>
      </w:pPr>
      <w:r w:rsidRPr="006933A0">
        <w:rPr>
          <w:rFonts w:ascii="Monotype Corsiva" w:hAnsi="Monotype Corsiva"/>
          <w:b/>
          <w:sz w:val="40"/>
          <w:szCs w:val="40"/>
        </w:rPr>
        <w:t>2.</w:t>
      </w:r>
      <w:r>
        <w:rPr>
          <w:rFonts w:ascii="Monotype Corsiva" w:hAnsi="Monotype Corsiva"/>
          <w:b/>
          <w:sz w:val="40"/>
          <w:szCs w:val="40"/>
        </w:rPr>
        <w:t xml:space="preserve"> </w:t>
      </w:r>
      <w:r w:rsidR="00C72E02" w:rsidRPr="007D24B0">
        <w:rPr>
          <w:rFonts w:ascii="Monotype Corsiva" w:hAnsi="Monotype Corsiva"/>
          <w:b/>
          <w:sz w:val="40"/>
          <w:szCs w:val="40"/>
          <w:u w:val="single"/>
        </w:rPr>
        <w:t>NOVELA</w:t>
      </w:r>
      <w:r w:rsidR="00C72E02">
        <w:rPr>
          <w:rFonts w:ascii="Monotype Corsiva" w:hAnsi="Monotype Corsiva"/>
          <w:b/>
          <w:sz w:val="44"/>
          <w:szCs w:val="44"/>
        </w:rPr>
        <w:t xml:space="preserve"> </w:t>
      </w:r>
      <w:r w:rsidR="00C72E02" w:rsidRPr="00C72E02">
        <w:rPr>
          <w:rFonts w:ascii="Verdana" w:hAnsi="Verdana" w:cs="Calibri"/>
          <w:bCs/>
          <w:color w:val="000000"/>
        </w:rPr>
        <w:t>je pripoved krajšega ali srednjega obsega, s snovjo iz resničnega življenja, brez neverjetnih in pravljičnih motivov. V središču novele je en sam dogodek, največ dva. Pogosto ima pomembno vlogo kak predmet. Nastopa malo literarnih oseb. Zaplet in razplet sta hitra, presenetljiva in učinkovita, zato zgradba novele v marsičem spominja na dramo.</w:t>
      </w:r>
    </w:p>
    <w:p w:rsidR="00C72E02" w:rsidRDefault="00C72E02" w:rsidP="00C72E02">
      <w:pPr>
        <w:tabs>
          <w:tab w:val="left" w:pos="720"/>
        </w:tabs>
        <w:autoSpaceDE w:val="0"/>
        <w:autoSpaceDN w:val="0"/>
        <w:adjustRightInd w:val="0"/>
        <w:ind w:right="18"/>
        <w:rPr>
          <w:rFonts w:ascii="Calibri" w:hAnsi="Calibri" w:cs="Calibri"/>
          <w:bCs/>
          <w:color w:val="000000"/>
        </w:rPr>
      </w:pPr>
    </w:p>
    <w:p w:rsidR="00AE3829" w:rsidRDefault="00AE3829" w:rsidP="00C72E02">
      <w:pPr>
        <w:tabs>
          <w:tab w:val="left" w:pos="720"/>
        </w:tabs>
        <w:autoSpaceDE w:val="0"/>
        <w:autoSpaceDN w:val="0"/>
        <w:adjustRightInd w:val="0"/>
        <w:ind w:right="18"/>
        <w:rPr>
          <w:rFonts w:ascii="Calibri" w:hAnsi="Calibri" w:cs="Calibri"/>
          <w:bCs/>
          <w:color w:val="000000"/>
        </w:rPr>
      </w:pPr>
    </w:p>
    <w:p w:rsidR="00AE3829" w:rsidRDefault="00AE3829" w:rsidP="00C72E02">
      <w:pPr>
        <w:tabs>
          <w:tab w:val="left" w:pos="720"/>
        </w:tabs>
        <w:autoSpaceDE w:val="0"/>
        <w:autoSpaceDN w:val="0"/>
        <w:adjustRightInd w:val="0"/>
        <w:ind w:right="18"/>
        <w:rPr>
          <w:rFonts w:ascii="Calibri" w:hAnsi="Calibri" w:cs="Calibri"/>
          <w:bCs/>
          <w:color w:val="000000"/>
        </w:rPr>
      </w:pPr>
    </w:p>
    <w:p w:rsidR="006933A0" w:rsidRDefault="006933A0" w:rsidP="00C72E02">
      <w:pPr>
        <w:tabs>
          <w:tab w:val="left" w:pos="720"/>
        </w:tabs>
        <w:autoSpaceDE w:val="0"/>
        <w:autoSpaceDN w:val="0"/>
        <w:adjustRightInd w:val="0"/>
        <w:ind w:right="18"/>
        <w:rPr>
          <w:rFonts w:ascii="Calibri" w:hAnsi="Calibri" w:cs="Calibri"/>
          <w:bCs/>
          <w:color w:val="000000"/>
        </w:rPr>
      </w:pPr>
    </w:p>
    <w:p w:rsidR="00AE3829" w:rsidRPr="00C24106" w:rsidRDefault="00AE3829" w:rsidP="00AE3829">
      <w:pPr>
        <w:numPr>
          <w:ilvl w:val="0"/>
          <w:numId w:val="4"/>
        </w:numPr>
        <w:tabs>
          <w:tab w:val="left" w:pos="720"/>
        </w:tabs>
        <w:autoSpaceDE w:val="0"/>
        <w:autoSpaceDN w:val="0"/>
        <w:adjustRightInd w:val="0"/>
        <w:ind w:right="18"/>
        <w:rPr>
          <w:rFonts w:ascii="Verdana" w:hAnsi="Verdana" w:cs="Calibri"/>
          <w:bCs/>
          <w:color w:val="000000"/>
        </w:rPr>
      </w:pPr>
      <w:r w:rsidRPr="00C24106">
        <w:rPr>
          <w:rFonts w:ascii="Verdana" w:hAnsi="Verdana" w:cs="Calibri"/>
          <w:bCs/>
          <w:color w:val="000000"/>
        </w:rPr>
        <w:lastRenderedPageBreak/>
        <w:t xml:space="preserve">V noveli se ves čas </w:t>
      </w:r>
      <w:r w:rsidR="00282764" w:rsidRPr="00C24106">
        <w:rPr>
          <w:rFonts w:ascii="Verdana" w:hAnsi="Verdana" w:cs="Calibri"/>
          <w:bCs/>
          <w:color w:val="000000"/>
        </w:rPr>
        <w:t>izmenjujeta</w:t>
      </w:r>
      <w:r w:rsidRPr="00C24106">
        <w:rPr>
          <w:rFonts w:ascii="Verdana" w:hAnsi="Verdana" w:cs="Calibri"/>
          <w:bCs/>
          <w:color w:val="000000"/>
        </w:rPr>
        <w:t xml:space="preserve"> </w:t>
      </w:r>
      <w:r w:rsidRPr="00C24106">
        <w:rPr>
          <w:rFonts w:ascii="Verdana" w:hAnsi="Verdana" w:cs="Calibri"/>
          <w:bCs/>
          <w:color w:val="000000"/>
          <w:u w:val="single"/>
        </w:rPr>
        <w:t>avktorialni</w:t>
      </w:r>
      <w:r w:rsidRPr="00C24106">
        <w:rPr>
          <w:rFonts w:ascii="Verdana" w:hAnsi="Verdana" w:cs="Calibri"/>
          <w:bCs/>
          <w:color w:val="000000"/>
        </w:rPr>
        <w:t xml:space="preserve"> (tretjeosebni) in </w:t>
      </w:r>
      <w:r w:rsidRPr="00C24106">
        <w:rPr>
          <w:rFonts w:ascii="Verdana" w:hAnsi="Verdana" w:cs="Calibri"/>
          <w:bCs/>
          <w:color w:val="000000"/>
          <w:u w:val="single"/>
        </w:rPr>
        <w:t>personalni</w:t>
      </w:r>
      <w:r w:rsidRPr="00C24106">
        <w:rPr>
          <w:rFonts w:ascii="Verdana" w:hAnsi="Verdana" w:cs="Calibri"/>
          <w:bCs/>
          <w:color w:val="000000"/>
        </w:rPr>
        <w:t xml:space="preserve"> (prvoosebni) pripovedovalec. </w:t>
      </w:r>
    </w:p>
    <w:p w:rsidR="00AE3829" w:rsidRPr="00C24106" w:rsidRDefault="00AE3829" w:rsidP="00AE3829">
      <w:pPr>
        <w:numPr>
          <w:ilvl w:val="0"/>
          <w:numId w:val="4"/>
        </w:numPr>
        <w:tabs>
          <w:tab w:val="left" w:pos="720"/>
        </w:tabs>
        <w:autoSpaceDE w:val="0"/>
        <w:autoSpaceDN w:val="0"/>
        <w:adjustRightInd w:val="0"/>
        <w:ind w:right="18"/>
        <w:rPr>
          <w:rFonts w:ascii="Verdana" w:hAnsi="Verdana" w:cs="Calibri"/>
          <w:bCs/>
          <w:color w:val="000000"/>
        </w:rPr>
      </w:pPr>
      <w:r w:rsidRPr="00C24106">
        <w:rPr>
          <w:rFonts w:ascii="Verdana" w:hAnsi="Verdana" w:cs="Calibri"/>
          <w:bCs/>
          <w:color w:val="000000"/>
        </w:rPr>
        <w:t xml:space="preserve">Nekateri trdijo, da je zgodba fantastična (v zgodbi je namreč preveč naključij) drugi pa, da je realistična (usodne sile delujejo na Hermana) in na koncu opazimo, da sta stvarnost in fantastično prepleteni. </w:t>
      </w:r>
    </w:p>
    <w:p w:rsidR="00282764" w:rsidRDefault="00C24106" w:rsidP="00282764">
      <w:pPr>
        <w:numPr>
          <w:ilvl w:val="0"/>
          <w:numId w:val="4"/>
        </w:numPr>
        <w:tabs>
          <w:tab w:val="left" w:pos="720"/>
        </w:tabs>
        <w:autoSpaceDE w:val="0"/>
        <w:autoSpaceDN w:val="0"/>
        <w:adjustRightInd w:val="0"/>
        <w:ind w:right="18"/>
        <w:rPr>
          <w:rFonts w:ascii="Calibri" w:hAnsi="Calibri" w:cs="Calibri"/>
          <w:bCs/>
          <w:color w:val="000000"/>
        </w:rPr>
      </w:pPr>
      <w:r w:rsidRPr="00C24106">
        <w:rPr>
          <w:rFonts w:ascii="Verdana" w:hAnsi="Verdana" w:cs="Calibri"/>
          <w:bCs/>
          <w:color w:val="000000"/>
        </w:rPr>
        <w:t>Skorajda ne vsebuje metafor ali primerjav</w:t>
      </w:r>
      <w:r>
        <w:rPr>
          <w:rFonts w:ascii="Calibri" w:hAnsi="Calibri" w:cs="Calibri"/>
          <w:bCs/>
          <w:color w:val="000000"/>
        </w:rPr>
        <w:t>.</w:t>
      </w:r>
    </w:p>
    <w:p w:rsidR="00282764" w:rsidRDefault="00282764" w:rsidP="00282764">
      <w:pPr>
        <w:tabs>
          <w:tab w:val="left" w:pos="720"/>
        </w:tabs>
        <w:autoSpaceDE w:val="0"/>
        <w:autoSpaceDN w:val="0"/>
        <w:adjustRightInd w:val="0"/>
        <w:ind w:right="18"/>
        <w:rPr>
          <w:rFonts w:ascii="Calibri" w:hAnsi="Calibri" w:cs="Calibri"/>
          <w:bCs/>
          <w:color w:val="000000"/>
        </w:rPr>
      </w:pPr>
    </w:p>
    <w:p w:rsidR="00282764" w:rsidRDefault="00282764" w:rsidP="00282764">
      <w:pPr>
        <w:tabs>
          <w:tab w:val="left" w:pos="720"/>
        </w:tabs>
        <w:autoSpaceDE w:val="0"/>
        <w:autoSpaceDN w:val="0"/>
        <w:adjustRightInd w:val="0"/>
        <w:ind w:right="18"/>
        <w:rPr>
          <w:rFonts w:ascii="Calibri" w:hAnsi="Calibri" w:cs="Calibri"/>
          <w:bCs/>
          <w:color w:val="000000"/>
        </w:rPr>
      </w:pPr>
    </w:p>
    <w:p w:rsidR="00282764" w:rsidRDefault="00282764" w:rsidP="00282764">
      <w:pPr>
        <w:tabs>
          <w:tab w:val="left" w:pos="720"/>
        </w:tabs>
        <w:autoSpaceDE w:val="0"/>
        <w:autoSpaceDN w:val="0"/>
        <w:adjustRightInd w:val="0"/>
        <w:ind w:right="18"/>
        <w:rPr>
          <w:rFonts w:ascii="Calibri" w:hAnsi="Calibri" w:cs="Calibri"/>
          <w:bCs/>
          <w:color w:val="000000"/>
        </w:rPr>
      </w:pPr>
    </w:p>
    <w:p w:rsidR="00282764" w:rsidRDefault="00282764" w:rsidP="00282764">
      <w:pPr>
        <w:tabs>
          <w:tab w:val="left" w:pos="720"/>
        </w:tabs>
        <w:autoSpaceDE w:val="0"/>
        <w:autoSpaceDN w:val="0"/>
        <w:adjustRightInd w:val="0"/>
        <w:ind w:right="18"/>
        <w:rPr>
          <w:rFonts w:ascii="Calibri" w:hAnsi="Calibri" w:cs="Calibri"/>
          <w:bCs/>
          <w:color w:val="000000"/>
        </w:rPr>
      </w:pPr>
    </w:p>
    <w:p w:rsidR="00282764" w:rsidRDefault="00282764" w:rsidP="00282764">
      <w:pPr>
        <w:tabs>
          <w:tab w:val="left" w:pos="720"/>
        </w:tabs>
        <w:autoSpaceDE w:val="0"/>
        <w:autoSpaceDN w:val="0"/>
        <w:adjustRightInd w:val="0"/>
        <w:ind w:right="18"/>
        <w:rPr>
          <w:rFonts w:ascii="Calibri" w:hAnsi="Calibri" w:cs="Calibri"/>
          <w:bCs/>
          <w:color w:val="000000"/>
        </w:rPr>
      </w:pPr>
    </w:p>
    <w:p w:rsidR="00282764" w:rsidRPr="007D24B0" w:rsidRDefault="00282764" w:rsidP="00C24106">
      <w:pPr>
        <w:tabs>
          <w:tab w:val="left" w:pos="720"/>
        </w:tabs>
        <w:autoSpaceDE w:val="0"/>
        <w:autoSpaceDN w:val="0"/>
        <w:adjustRightInd w:val="0"/>
        <w:ind w:right="18"/>
        <w:jc w:val="center"/>
        <w:rPr>
          <w:rFonts w:ascii="Monotype Corsiva" w:hAnsi="Monotype Corsiva" w:cs="Calibri"/>
          <w:b/>
          <w:bCs/>
          <w:i/>
          <w:color w:val="000000"/>
          <w:sz w:val="40"/>
          <w:szCs w:val="40"/>
        </w:rPr>
      </w:pPr>
      <w:r w:rsidRPr="007D24B0">
        <w:rPr>
          <w:rFonts w:ascii="Monotype Corsiva" w:hAnsi="Monotype Corsiva" w:cs="Calibri"/>
          <w:b/>
          <w:bCs/>
          <w:i/>
          <w:color w:val="000000"/>
          <w:sz w:val="40"/>
          <w:szCs w:val="40"/>
        </w:rPr>
        <w:t>KRATKA VSEBINA</w:t>
      </w:r>
    </w:p>
    <w:p w:rsidR="00282764" w:rsidRPr="007D24B0" w:rsidRDefault="00282764" w:rsidP="00282764">
      <w:pPr>
        <w:tabs>
          <w:tab w:val="left" w:pos="720"/>
        </w:tabs>
        <w:autoSpaceDE w:val="0"/>
        <w:autoSpaceDN w:val="0"/>
        <w:adjustRightInd w:val="0"/>
        <w:ind w:right="18"/>
        <w:rPr>
          <w:rFonts w:ascii="Calibri" w:hAnsi="Calibri" w:cs="Calibri"/>
          <w:b/>
          <w:bCs/>
          <w:i/>
          <w:color w:val="000000"/>
        </w:rPr>
      </w:pPr>
    </w:p>
    <w:p w:rsidR="00AE3829" w:rsidRPr="007D24B0" w:rsidRDefault="00282764" w:rsidP="00AE3829">
      <w:pPr>
        <w:tabs>
          <w:tab w:val="left" w:pos="720"/>
        </w:tabs>
        <w:autoSpaceDE w:val="0"/>
        <w:autoSpaceDN w:val="0"/>
        <w:adjustRightInd w:val="0"/>
        <w:ind w:right="18"/>
        <w:rPr>
          <w:rFonts w:ascii="Verdana" w:hAnsi="Verdana" w:cs="Calibri"/>
          <w:bCs/>
          <w:i/>
          <w:color w:val="000000"/>
        </w:rPr>
      </w:pPr>
      <w:r w:rsidRPr="007D24B0">
        <w:rPr>
          <w:rFonts w:ascii="Verdana" w:hAnsi="Verdana" w:cs="Calibri"/>
          <w:bCs/>
          <w:i/>
          <w:color w:val="000000"/>
        </w:rPr>
        <w:t>Zgodba govori o mladem inženirju Hermanu, ki izve za skrivnost treh dobitnih kart, ki jo pozna samo grofica. Nekega dne se po naključju znajde pred njeno hišo. Zaradi interesa stopi v kontakt z grofičino rejenko Lizaveto. Ta ga zaradi naivnosti spusti v hišo. Herman se skrije v kabinet in tam počaka grofico. Ker je na lep način ne more pregovoriti, naj mu izda skrivnost, iz žepa potegne pištolo. Grofica se tako prestraši, da umre. Po njenem pogrebu, ki se ga udeleži tudi sam Herman, se odpravi domov. Še tisti večer ga obišče duh grofice, ki mu razkrije želeno skrivnost. To so: trojka, sedmica in as. Prvi dve karti mu prineseta dobitek, zadnja karta, ki bi pa morala biti as, se pa izkaže za pikovo damo in zato zgubi. Herman zblazni in pristane v umobolnici, Lizaveta se pa bogato poroči.</w:t>
      </w:r>
    </w:p>
    <w:p w:rsidR="00C24106" w:rsidRPr="00C24106" w:rsidRDefault="00C24106" w:rsidP="00AE3829">
      <w:pPr>
        <w:tabs>
          <w:tab w:val="left" w:pos="720"/>
        </w:tabs>
        <w:autoSpaceDE w:val="0"/>
        <w:autoSpaceDN w:val="0"/>
        <w:adjustRightInd w:val="0"/>
        <w:ind w:right="18"/>
        <w:rPr>
          <w:rFonts w:ascii="Verdana" w:hAnsi="Verdana" w:cs="Calibri"/>
          <w:bCs/>
          <w:color w:val="000000"/>
        </w:rPr>
      </w:pPr>
    </w:p>
    <w:p w:rsidR="00C24106" w:rsidRPr="00C24106" w:rsidRDefault="00C24106" w:rsidP="00AE3829">
      <w:pPr>
        <w:tabs>
          <w:tab w:val="left" w:pos="720"/>
        </w:tabs>
        <w:autoSpaceDE w:val="0"/>
        <w:autoSpaceDN w:val="0"/>
        <w:adjustRightInd w:val="0"/>
        <w:ind w:right="18"/>
        <w:rPr>
          <w:rFonts w:ascii="Verdana" w:hAnsi="Verdana" w:cs="Calibri"/>
          <w:bCs/>
          <w:color w:val="000000"/>
        </w:rPr>
      </w:pPr>
    </w:p>
    <w:p w:rsidR="00C24106" w:rsidRPr="00C24106" w:rsidRDefault="00C24106" w:rsidP="00AE3829">
      <w:pPr>
        <w:tabs>
          <w:tab w:val="left" w:pos="720"/>
        </w:tabs>
        <w:autoSpaceDE w:val="0"/>
        <w:autoSpaceDN w:val="0"/>
        <w:adjustRightInd w:val="0"/>
        <w:ind w:right="18"/>
        <w:rPr>
          <w:rFonts w:ascii="Verdana" w:hAnsi="Verdana" w:cs="Calibri"/>
          <w:bCs/>
          <w:color w:val="000000"/>
        </w:rPr>
      </w:pPr>
    </w:p>
    <w:p w:rsidR="00C24106" w:rsidRPr="00C24106" w:rsidRDefault="00C24106" w:rsidP="00C24106">
      <w:pPr>
        <w:numPr>
          <w:ilvl w:val="0"/>
          <w:numId w:val="5"/>
        </w:numPr>
        <w:tabs>
          <w:tab w:val="left" w:pos="720"/>
        </w:tabs>
        <w:autoSpaceDE w:val="0"/>
        <w:autoSpaceDN w:val="0"/>
        <w:adjustRightInd w:val="0"/>
        <w:ind w:right="18"/>
        <w:rPr>
          <w:rFonts w:ascii="Verdana" w:hAnsi="Verdana" w:cs="Calibri"/>
          <w:bCs/>
          <w:color w:val="000000"/>
        </w:rPr>
      </w:pPr>
      <w:r w:rsidRPr="006933A0">
        <w:rPr>
          <w:rFonts w:ascii="Verdana" w:hAnsi="Verdana" w:cs="Calibri"/>
          <w:b/>
          <w:bCs/>
          <w:color w:val="000000"/>
          <w:sz w:val="32"/>
          <w:szCs w:val="32"/>
        </w:rPr>
        <w:t>HERMAN</w:t>
      </w:r>
      <w:r w:rsidRPr="00C24106">
        <w:rPr>
          <w:rFonts w:ascii="Verdana" w:hAnsi="Verdana" w:cs="Calibri"/>
          <w:bCs/>
          <w:color w:val="000000"/>
          <w:sz w:val="36"/>
          <w:szCs w:val="36"/>
        </w:rPr>
        <w:t xml:space="preserve"> </w:t>
      </w:r>
      <w:r w:rsidRPr="00C24106">
        <w:rPr>
          <w:rFonts w:ascii="Verdana" w:hAnsi="Verdana" w:cs="Calibri"/>
          <w:bCs/>
          <w:color w:val="000000"/>
        </w:rPr>
        <w:t>– mlad inženir, po videzu podoben Napoleonu. Ima hladen, brezsrčen odnos do ljudi. Lizaveta zanj ni bila človek, ampak le sredstvo s katerim je želel doseči svoj cilj. Je kvartopirec pri katerem velja, da cilj opravičuje sredstva.</w:t>
      </w:r>
    </w:p>
    <w:p w:rsidR="00C24106" w:rsidRPr="00C24106" w:rsidRDefault="00C24106" w:rsidP="00AE3829">
      <w:pPr>
        <w:tabs>
          <w:tab w:val="left" w:pos="720"/>
        </w:tabs>
        <w:autoSpaceDE w:val="0"/>
        <w:autoSpaceDN w:val="0"/>
        <w:adjustRightInd w:val="0"/>
        <w:ind w:right="18"/>
        <w:rPr>
          <w:rFonts w:ascii="Verdana" w:hAnsi="Verdana" w:cs="Calibri"/>
          <w:bCs/>
          <w:color w:val="000000"/>
        </w:rPr>
      </w:pPr>
    </w:p>
    <w:p w:rsidR="00AE3829" w:rsidRPr="00C24106" w:rsidRDefault="00AE3829" w:rsidP="00AE3829">
      <w:pPr>
        <w:tabs>
          <w:tab w:val="left" w:pos="720"/>
        </w:tabs>
        <w:autoSpaceDE w:val="0"/>
        <w:autoSpaceDN w:val="0"/>
        <w:adjustRightInd w:val="0"/>
        <w:ind w:right="18"/>
        <w:rPr>
          <w:rFonts w:ascii="Verdana" w:hAnsi="Verdana" w:cs="Calibri"/>
          <w:bCs/>
          <w:color w:val="000000"/>
        </w:rPr>
      </w:pPr>
    </w:p>
    <w:p w:rsidR="00AE3829" w:rsidRPr="00C24106" w:rsidRDefault="00AE3829" w:rsidP="00C72E02">
      <w:pPr>
        <w:tabs>
          <w:tab w:val="left" w:pos="720"/>
        </w:tabs>
        <w:autoSpaceDE w:val="0"/>
        <w:autoSpaceDN w:val="0"/>
        <w:adjustRightInd w:val="0"/>
        <w:ind w:right="18"/>
        <w:rPr>
          <w:rFonts w:ascii="Verdana" w:hAnsi="Verdana" w:cs="Calibri"/>
          <w:bCs/>
          <w:color w:val="000000"/>
        </w:rPr>
      </w:pPr>
    </w:p>
    <w:p w:rsidR="00C24106" w:rsidRPr="00C24106" w:rsidRDefault="00C24106" w:rsidP="00C24106">
      <w:pPr>
        <w:numPr>
          <w:ilvl w:val="0"/>
          <w:numId w:val="6"/>
        </w:numPr>
        <w:tabs>
          <w:tab w:val="left" w:pos="720"/>
        </w:tabs>
        <w:autoSpaceDE w:val="0"/>
        <w:autoSpaceDN w:val="0"/>
        <w:adjustRightInd w:val="0"/>
        <w:ind w:right="18"/>
        <w:rPr>
          <w:rFonts w:ascii="Verdana" w:hAnsi="Verdana" w:cs="Calibri"/>
          <w:bCs/>
          <w:color w:val="000000"/>
        </w:rPr>
      </w:pPr>
      <w:r w:rsidRPr="006933A0">
        <w:rPr>
          <w:rFonts w:ascii="Verdana" w:hAnsi="Verdana" w:cs="Calibri"/>
          <w:b/>
          <w:bCs/>
          <w:color w:val="000000"/>
          <w:sz w:val="32"/>
          <w:szCs w:val="32"/>
        </w:rPr>
        <w:t>GROFICA</w:t>
      </w:r>
      <w:r w:rsidRPr="00C24106">
        <w:rPr>
          <w:rFonts w:ascii="Verdana" w:hAnsi="Verdana" w:cs="Calibri"/>
          <w:b/>
          <w:bCs/>
          <w:color w:val="000000"/>
        </w:rPr>
        <w:t xml:space="preserve"> – </w:t>
      </w:r>
      <w:r w:rsidRPr="00C24106">
        <w:rPr>
          <w:rFonts w:ascii="Verdana" w:hAnsi="Verdana" w:cs="Calibri"/>
          <w:bCs/>
          <w:color w:val="000000"/>
        </w:rPr>
        <w:t xml:space="preserve">Njeno pravo ime, Ana Fedotovna, se enkrat le bežno omeni, drugače je poimenovana samo kot grofica, starka ali babica. Tako je grofica edina glavna oseba, ki je v noveli pravzaprav anonimna. Lizaveta jo vidi kot tiransko, ukazovalno in muhasto, ki je kljub svojim letom še polna življenja. Z druge strani, pa je za Hermana le skrivnostna starka z veliko skrivnostjo (tako jo vidimo tudi mi). V noveli ima </w:t>
      </w:r>
      <w:r w:rsidRPr="00C24106">
        <w:rPr>
          <w:rFonts w:ascii="Verdana" w:hAnsi="Verdana" w:cs="Calibri"/>
          <w:bCs/>
          <w:color w:val="000000"/>
          <w:u w:val="single"/>
        </w:rPr>
        <w:t>kompozicijsko vlogo</w:t>
      </w:r>
      <w:r w:rsidRPr="00C24106">
        <w:rPr>
          <w:rFonts w:ascii="Verdana" w:hAnsi="Verdana" w:cs="Calibri"/>
          <w:bCs/>
          <w:color w:val="000000"/>
        </w:rPr>
        <w:t>, saj povezuje čas.</w:t>
      </w:r>
    </w:p>
    <w:p w:rsidR="00C24106" w:rsidRDefault="00C24106" w:rsidP="006933A0">
      <w:pPr>
        <w:rPr>
          <w:rFonts w:ascii="Verdana" w:hAnsi="Verdana" w:cs="Calibri"/>
          <w:bCs/>
          <w:color w:val="000000"/>
        </w:rPr>
      </w:pPr>
    </w:p>
    <w:p w:rsidR="006933A0" w:rsidRDefault="006933A0" w:rsidP="006933A0">
      <w:pPr>
        <w:rPr>
          <w:rFonts w:ascii="Verdana" w:hAnsi="Verdana" w:cs="Calibri"/>
          <w:bCs/>
          <w:color w:val="000000"/>
        </w:rPr>
      </w:pPr>
    </w:p>
    <w:p w:rsidR="006933A0" w:rsidRDefault="006933A0" w:rsidP="006933A0">
      <w:pPr>
        <w:rPr>
          <w:rFonts w:ascii="Verdana" w:hAnsi="Verdana" w:cs="Calibri"/>
          <w:bCs/>
          <w:color w:val="000000"/>
        </w:rPr>
      </w:pPr>
    </w:p>
    <w:p w:rsidR="006933A0" w:rsidRDefault="006933A0" w:rsidP="006933A0">
      <w:pPr>
        <w:rPr>
          <w:rFonts w:ascii="Verdana" w:hAnsi="Verdana" w:cs="Calibri"/>
          <w:bCs/>
          <w:color w:val="000000"/>
        </w:rPr>
      </w:pPr>
    </w:p>
    <w:p w:rsidR="006933A0" w:rsidRPr="006933A0" w:rsidRDefault="006933A0" w:rsidP="006933A0">
      <w:pPr>
        <w:jc w:val="right"/>
        <w:rPr>
          <w:rFonts w:ascii="Monotype Corsiva" w:hAnsi="Monotype Corsiva"/>
          <w:b/>
          <w:sz w:val="28"/>
          <w:szCs w:val="28"/>
        </w:rPr>
      </w:pPr>
    </w:p>
    <w:sectPr w:rsidR="006933A0" w:rsidRPr="00693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F324E"/>
    <w:multiLevelType w:val="hybridMultilevel"/>
    <w:tmpl w:val="41363E76"/>
    <w:lvl w:ilvl="0" w:tplc="C6649C20">
      <w:start w:val="1"/>
      <w:numFmt w:val="bullet"/>
      <w:lvlText w:val=""/>
      <w:lvlJc w:val="left"/>
      <w:pPr>
        <w:tabs>
          <w:tab w:val="num" w:pos="720"/>
        </w:tabs>
        <w:ind w:left="720" w:hanging="360"/>
      </w:pPr>
      <w:rPr>
        <w:rFonts w:ascii="Wingdings" w:hAnsi="Wingdings" w:hint="default"/>
      </w:rPr>
    </w:lvl>
    <w:lvl w:ilvl="1" w:tplc="EF8C5FE4" w:tentative="1">
      <w:start w:val="1"/>
      <w:numFmt w:val="bullet"/>
      <w:lvlText w:val=""/>
      <w:lvlJc w:val="left"/>
      <w:pPr>
        <w:tabs>
          <w:tab w:val="num" w:pos="1440"/>
        </w:tabs>
        <w:ind w:left="1440" w:hanging="360"/>
      </w:pPr>
      <w:rPr>
        <w:rFonts w:ascii="Wingdings" w:hAnsi="Wingdings" w:hint="default"/>
      </w:rPr>
    </w:lvl>
    <w:lvl w:ilvl="2" w:tplc="0354132C" w:tentative="1">
      <w:start w:val="1"/>
      <w:numFmt w:val="bullet"/>
      <w:lvlText w:val=""/>
      <w:lvlJc w:val="left"/>
      <w:pPr>
        <w:tabs>
          <w:tab w:val="num" w:pos="2160"/>
        </w:tabs>
        <w:ind w:left="2160" w:hanging="360"/>
      </w:pPr>
      <w:rPr>
        <w:rFonts w:ascii="Wingdings" w:hAnsi="Wingdings" w:hint="default"/>
      </w:rPr>
    </w:lvl>
    <w:lvl w:ilvl="3" w:tplc="EFFC5526" w:tentative="1">
      <w:start w:val="1"/>
      <w:numFmt w:val="bullet"/>
      <w:lvlText w:val=""/>
      <w:lvlJc w:val="left"/>
      <w:pPr>
        <w:tabs>
          <w:tab w:val="num" w:pos="2880"/>
        </w:tabs>
        <w:ind w:left="2880" w:hanging="360"/>
      </w:pPr>
      <w:rPr>
        <w:rFonts w:ascii="Wingdings" w:hAnsi="Wingdings" w:hint="default"/>
      </w:rPr>
    </w:lvl>
    <w:lvl w:ilvl="4" w:tplc="1D8CF436" w:tentative="1">
      <w:start w:val="1"/>
      <w:numFmt w:val="bullet"/>
      <w:lvlText w:val=""/>
      <w:lvlJc w:val="left"/>
      <w:pPr>
        <w:tabs>
          <w:tab w:val="num" w:pos="3600"/>
        </w:tabs>
        <w:ind w:left="3600" w:hanging="360"/>
      </w:pPr>
      <w:rPr>
        <w:rFonts w:ascii="Wingdings" w:hAnsi="Wingdings" w:hint="default"/>
      </w:rPr>
    </w:lvl>
    <w:lvl w:ilvl="5" w:tplc="811C914E" w:tentative="1">
      <w:start w:val="1"/>
      <w:numFmt w:val="bullet"/>
      <w:lvlText w:val=""/>
      <w:lvlJc w:val="left"/>
      <w:pPr>
        <w:tabs>
          <w:tab w:val="num" w:pos="4320"/>
        </w:tabs>
        <w:ind w:left="4320" w:hanging="360"/>
      </w:pPr>
      <w:rPr>
        <w:rFonts w:ascii="Wingdings" w:hAnsi="Wingdings" w:hint="default"/>
      </w:rPr>
    </w:lvl>
    <w:lvl w:ilvl="6" w:tplc="CBCCE3EC" w:tentative="1">
      <w:start w:val="1"/>
      <w:numFmt w:val="bullet"/>
      <w:lvlText w:val=""/>
      <w:lvlJc w:val="left"/>
      <w:pPr>
        <w:tabs>
          <w:tab w:val="num" w:pos="5040"/>
        </w:tabs>
        <w:ind w:left="5040" w:hanging="360"/>
      </w:pPr>
      <w:rPr>
        <w:rFonts w:ascii="Wingdings" w:hAnsi="Wingdings" w:hint="default"/>
      </w:rPr>
    </w:lvl>
    <w:lvl w:ilvl="7" w:tplc="5D141B3C" w:tentative="1">
      <w:start w:val="1"/>
      <w:numFmt w:val="bullet"/>
      <w:lvlText w:val=""/>
      <w:lvlJc w:val="left"/>
      <w:pPr>
        <w:tabs>
          <w:tab w:val="num" w:pos="5760"/>
        </w:tabs>
        <w:ind w:left="5760" w:hanging="360"/>
      </w:pPr>
      <w:rPr>
        <w:rFonts w:ascii="Wingdings" w:hAnsi="Wingdings" w:hint="default"/>
      </w:rPr>
    </w:lvl>
    <w:lvl w:ilvl="8" w:tplc="526684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A44B9"/>
    <w:multiLevelType w:val="hybridMultilevel"/>
    <w:tmpl w:val="3FB441DC"/>
    <w:lvl w:ilvl="0" w:tplc="10E0D74A">
      <w:start w:val="1"/>
      <w:numFmt w:val="bullet"/>
      <w:lvlText w:val="•"/>
      <w:lvlJc w:val="left"/>
      <w:pPr>
        <w:tabs>
          <w:tab w:val="num" w:pos="720"/>
        </w:tabs>
        <w:ind w:left="720" w:hanging="360"/>
      </w:pPr>
      <w:rPr>
        <w:rFonts w:ascii="Times New Roman" w:hAnsi="Times New Roman" w:hint="default"/>
      </w:rPr>
    </w:lvl>
    <w:lvl w:ilvl="1" w:tplc="C25E0B48" w:tentative="1">
      <w:start w:val="1"/>
      <w:numFmt w:val="bullet"/>
      <w:lvlText w:val="•"/>
      <w:lvlJc w:val="left"/>
      <w:pPr>
        <w:tabs>
          <w:tab w:val="num" w:pos="1440"/>
        </w:tabs>
        <w:ind w:left="1440" w:hanging="360"/>
      </w:pPr>
      <w:rPr>
        <w:rFonts w:ascii="Times New Roman" w:hAnsi="Times New Roman" w:hint="default"/>
      </w:rPr>
    </w:lvl>
    <w:lvl w:ilvl="2" w:tplc="43EC44DE" w:tentative="1">
      <w:start w:val="1"/>
      <w:numFmt w:val="bullet"/>
      <w:lvlText w:val="•"/>
      <w:lvlJc w:val="left"/>
      <w:pPr>
        <w:tabs>
          <w:tab w:val="num" w:pos="2160"/>
        </w:tabs>
        <w:ind w:left="2160" w:hanging="360"/>
      </w:pPr>
      <w:rPr>
        <w:rFonts w:ascii="Times New Roman" w:hAnsi="Times New Roman" w:hint="default"/>
      </w:rPr>
    </w:lvl>
    <w:lvl w:ilvl="3" w:tplc="507AED16" w:tentative="1">
      <w:start w:val="1"/>
      <w:numFmt w:val="bullet"/>
      <w:lvlText w:val="•"/>
      <w:lvlJc w:val="left"/>
      <w:pPr>
        <w:tabs>
          <w:tab w:val="num" w:pos="2880"/>
        </w:tabs>
        <w:ind w:left="2880" w:hanging="360"/>
      </w:pPr>
      <w:rPr>
        <w:rFonts w:ascii="Times New Roman" w:hAnsi="Times New Roman" w:hint="default"/>
      </w:rPr>
    </w:lvl>
    <w:lvl w:ilvl="4" w:tplc="2050E4DC" w:tentative="1">
      <w:start w:val="1"/>
      <w:numFmt w:val="bullet"/>
      <w:lvlText w:val="•"/>
      <w:lvlJc w:val="left"/>
      <w:pPr>
        <w:tabs>
          <w:tab w:val="num" w:pos="3600"/>
        </w:tabs>
        <w:ind w:left="3600" w:hanging="360"/>
      </w:pPr>
      <w:rPr>
        <w:rFonts w:ascii="Times New Roman" w:hAnsi="Times New Roman" w:hint="default"/>
      </w:rPr>
    </w:lvl>
    <w:lvl w:ilvl="5" w:tplc="81FE8B4C" w:tentative="1">
      <w:start w:val="1"/>
      <w:numFmt w:val="bullet"/>
      <w:lvlText w:val="•"/>
      <w:lvlJc w:val="left"/>
      <w:pPr>
        <w:tabs>
          <w:tab w:val="num" w:pos="4320"/>
        </w:tabs>
        <w:ind w:left="4320" w:hanging="360"/>
      </w:pPr>
      <w:rPr>
        <w:rFonts w:ascii="Times New Roman" w:hAnsi="Times New Roman" w:hint="default"/>
      </w:rPr>
    </w:lvl>
    <w:lvl w:ilvl="6" w:tplc="6CE4EBE6" w:tentative="1">
      <w:start w:val="1"/>
      <w:numFmt w:val="bullet"/>
      <w:lvlText w:val="•"/>
      <w:lvlJc w:val="left"/>
      <w:pPr>
        <w:tabs>
          <w:tab w:val="num" w:pos="5040"/>
        </w:tabs>
        <w:ind w:left="5040" w:hanging="360"/>
      </w:pPr>
      <w:rPr>
        <w:rFonts w:ascii="Times New Roman" w:hAnsi="Times New Roman" w:hint="default"/>
      </w:rPr>
    </w:lvl>
    <w:lvl w:ilvl="7" w:tplc="7520DB1A" w:tentative="1">
      <w:start w:val="1"/>
      <w:numFmt w:val="bullet"/>
      <w:lvlText w:val="•"/>
      <w:lvlJc w:val="left"/>
      <w:pPr>
        <w:tabs>
          <w:tab w:val="num" w:pos="5760"/>
        </w:tabs>
        <w:ind w:left="5760" w:hanging="360"/>
      </w:pPr>
      <w:rPr>
        <w:rFonts w:ascii="Times New Roman" w:hAnsi="Times New Roman" w:hint="default"/>
      </w:rPr>
    </w:lvl>
    <w:lvl w:ilvl="8" w:tplc="1CE26CD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9E70863"/>
    <w:multiLevelType w:val="hybridMultilevel"/>
    <w:tmpl w:val="437AF322"/>
    <w:lvl w:ilvl="0" w:tplc="A0986DDC">
      <w:start w:val="1"/>
      <w:numFmt w:val="bullet"/>
      <w:lvlText w:val=""/>
      <w:lvlJc w:val="left"/>
      <w:pPr>
        <w:tabs>
          <w:tab w:val="num" w:pos="663"/>
        </w:tabs>
        <w:ind w:left="283" w:hanging="283"/>
      </w:pPr>
      <w:rPr>
        <w:rFonts w:ascii="Symbol" w:hAnsi="Symbol" w:hint="default"/>
      </w:rPr>
    </w:lvl>
    <w:lvl w:ilvl="1" w:tplc="04240003" w:tentative="1">
      <w:start w:val="1"/>
      <w:numFmt w:val="bullet"/>
      <w:lvlText w:val="o"/>
      <w:lvlJc w:val="left"/>
      <w:pPr>
        <w:tabs>
          <w:tab w:val="num" w:pos="1326"/>
        </w:tabs>
        <w:ind w:left="1326" w:hanging="360"/>
      </w:pPr>
      <w:rPr>
        <w:rFonts w:ascii="Courier New" w:hAnsi="Courier New" w:cs="Courier New" w:hint="default"/>
      </w:rPr>
    </w:lvl>
    <w:lvl w:ilvl="2" w:tplc="04240005" w:tentative="1">
      <w:start w:val="1"/>
      <w:numFmt w:val="bullet"/>
      <w:lvlText w:val=""/>
      <w:lvlJc w:val="left"/>
      <w:pPr>
        <w:tabs>
          <w:tab w:val="num" w:pos="2046"/>
        </w:tabs>
        <w:ind w:left="2046" w:hanging="360"/>
      </w:pPr>
      <w:rPr>
        <w:rFonts w:ascii="Wingdings" w:hAnsi="Wingdings" w:hint="default"/>
      </w:rPr>
    </w:lvl>
    <w:lvl w:ilvl="3" w:tplc="04240001" w:tentative="1">
      <w:start w:val="1"/>
      <w:numFmt w:val="bullet"/>
      <w:lvlText w:val=""/>
      <w:lvlJc w:val="left"/>
      <w:pPr>
        <w:tabs>
          <w:tab w:val="num" w:pos="2766"/>
        </w:tabs>
        <w:ind w:left="2766" w:hanging="360"/>
      </w:pPr>
      <w:rPr>
        <w:rFonts w:ascii="Symbol" w:hAnsi="Symbol" w:hint="default"/>
      </w:rPr>
    </w:lvl>
    <w:lvl w:ilvl="4" w:tplc="04240003" w:tentative="1">
      <w:start w:val="1"/>
      <w:numFmt w:val="bullet"/>
      <w:lvlText w:val="o"/>
      <w:lvlJc w:val="left"/>
      <w:pPr>
        <w:tabs>
          <w:tab w:val="num" w:pos="3486"/>
        </w:tabs>
        <w:ind w:left="3486" w:hanging="360"/>
      </w:pPr>
      <w:rPr>
        <w:rFonts w:ascii="Courier New" w:hAnsi="Courier New" w:cs="Courier New" w:hint="default"/>
      </w:rPr>
    </w:lvl>
    <w:lvl w:ilvl="5" w:tplc="04240005" w:tentative="1">
      <w:start w:val="1"/>
      <w:numFmt w:val="bullet"/>
      <w:lvlText w:val=""/>
      <w:lvlJc w:val="left"/>
      <w:pPr>
        <w:tabs>
          <w:tab w:val="num" w:pos="4206"/>
        </w:tabs>
        <w:ind w:left="4206" w:hanging="360"/>
      </w:pPr>
      <w:rPr>
        <w:rFonts w:ascii="Wingdings" w:hAnsi="Wingdings" w:hint="default"/>
      </w:rPr>
    </w:lvl>
    <w:lvl w:ilvl="6" w:tplc="04240001" w:tentative="1">
      <w:start w:val="1"/>
      <w:numFmt w:val="bullet"/>
      <w:lvlText w:val=""/>
      <w:lvlJc w:val="left"/>
      <w:pPr>
        <w:tabs>
          <w:tab w:val="num" w:pos="4926"/>
        </w:tabs>
        <w:ind w:left="4926" w:hanging="360"/>
      </w:pPr>
      <w:rPr>
        <w:rFonts w:ascii="Symbol" w:hAnsi="Symbol" w:hint="default"/>
      </w:rPr>
    </w:lvl>
    <w:lvl w:ilvl="7" w:tplc="04240003" w:tentative="1">
      <w:start w:val="1"/>
      <w:numFmt w:val="bullet"/>
      <w:lvlText w:val="o"/>
      <w:lvlJc w:val="left"/>
      <w:pPr>
        <w:tabs>
          <w:tab w:val="num" w:pos="5646"/>
        </w:tabs>
        <w:ind w:left="5646" w:hanging="360"/>
      </w:pPr>
      <w:rPr>
        <w:rFonts w:ascii="Courier New" w:hAnsi="Courier New" w:cs="Courier New" w:hint="default"/>
      </w:rPr>
    </w:lvl>
    <w:lvl w:ilvl="8" w:tplc="04240005" w:tentative="1">
      <w:start w:val="1"/>
      <w:numFmt w:val="bullet"/>
      <w:lvlText w:val=""/>
      <w:lvlJc w:val="left"/>
      <w:pPr>
        <w:tabs>
          <w:tab w:val="num" w:pos="6366"/>
        </w:tabs>
        <w:ind w:left="6366" w:hanging="360"/>
      </w:pPr>
      <w:rPr>
        <w:rFonts w:ascii="Wingdings" w:hAnsi="Wingdings" w:hint="default"/>
      </w:rPr>
    </w:lvl>
  </w:abstractNum>
  <w:abstractNum w:abstractNumId="3" w15:restartNumberingAfterBreak="0">
    <w:nsid w:val="6DE83E2B"/>
    <w:multiLevelType w:val="hybridMultilevel"/>
    <w:tmpl w:val="7B6EA0E8"/>
    <w:lvl w:ilvl="0" w:tplc="88687B28">
      <w:start w:val="1"/>
      <w:numFmt w:val="bullet"/>
      <w:lvlText w:val=""/>
      <w:lvlJc w:val="left"/>
      <w:pPr>
        <w:tabs>
          <w:tab w:val="num" w:pos="720"/>
        </w:tabs>
        <w:ind w:left="720" w:hanging="360"/>
      </w:pPr>
      <w:rPr>
        <w:rFonts w:ascii="Wingdings" w:hAnsi="Wingdings" w:hint="default"/>
      </w:rPr>
    </w:lvl>
    <w:lvl w:ilvl="1" w:tplc="0F2A2E26" w:tentative="1">
      <w:start w:val="1"/>
      <w:numFmt w:val="bullet"/>
      <w:lvlText w:val=""/>
      <w:lvlJc w:val="left"/>
      <w:pPr>
        <w:tabs>
          <w:tab w:val="num" w:pos="1440"/>
        </w:tabs>
        <w:ind w:left="1440" w:hanging="360"/>
      </w:pPr>
      <w:rPr>
        <w:rFonts w:ascii="Wingdings" w:hAnsi="Wingdings" w:hint="default"/>
      </w:rPr>
    </w:lvl>
    <w:lvl w:ilvl="2" w:tplc="C964B00A" w:tentative="1">
      <w:start w:val="1"/>
      <w:numFmt w:val="bullet"/>
      <w:lvlText w:val=""/>
      <w:lvlJc w:val="left"/>
      <w:pPr>
        <w:tabs>
          <w:tab w:val="num" w:pos="2160"/>
        </w:tabs>
        <w:ind w:left="2160" w:hanging="360"/>
      </w:pPr>
      <w:rPr>
        <w:rFonts w:ascii="Wingdings" w:hAnsi="Wingdings" w:hint="default"/>
      </w:rPr>
    </w:lvl>
    <w:lvl w:ilvl="3" w:tplc="0660E584" w:tentative="1">
      <w:start w:val="1"/>
      <w:numFmt w:val="bullet"/>
      <w:lvlText w:val=""/>
      <w:lvlJc w:val="left"/>
      <w:pPr>
        <w:tabs>
          <w:tab w:val="num" w:pos="2880"/>
        </w:tabs>
        <w:ind w:left="2880" w:hanging="360"/>
      </w:pPr>
      <w:rPr>
        <w:rFonts w:ascii="Wingdings" w:hAnsi="Wingdings" w:hint="default"/>
      </w:rPr>
    </w:lvl>
    <w:lvl w:ilvl="4" w:tplc="97AC21E6" w:tentative="1">
      <w:start w:val="1"/>
      <w:numFmt w:val="bullet"/>
      <w:lvlText w:val=""/>
      <w:lvlJc w:val="left"/>
      <w:pPr>
        <w:tabs>
          <w:tab w:val="num" w:pos="3600"/>
        </w:tabs>
        <w:ind w:left="3600" w:hanging="360"/>
      </w:pPr>
      <w:rPr>
        <w:rFonts w:ascii="Wingdings" w:hAnsi="Wingdings" w:hint="default"/>
      </w:rPr>
    </w:lvl>
    <w:lvl w:ilvl="5" w:tplc="F5A8C4A6" w:tentative="1">
      <w:start w:val="1"/>
      <w:numFmt w:val="bullet"/>
      <w:lvlText w:val=""/>
      <w:lvlJc w:val="left"/>
      <w:pPr>
        <w:tabs>
          <w:tab w:val="num" w:pos="4320"/>
        </w:tabs>
        <w:ind w:left="4320" w:hanging="360"/>
      </w:pPr>
      <w:rPr>
        <w:rFonts w:ascii="Wingdings" w:hAnsi="Wingdings" w:hint="default"/>
      </w:rPr>
    </w:lvl>
    <w:lvl w:ilvl="6" w:tplc="BE5E9042" w:tentative="1">
      <w:start w:val="1"/>
      <w:numFmt w:val="bullet"/>
      <w:lvlText w:val=""/>
      <w:lvlJc w:val="left"/>
      <w:pPr>
        <w:tabs>
          <w:tab w:val="num" w:pos="5040"/>
        </w:tabs>
        <w:ind w:left="5040" w:hanging="360"/>
      </w:pPr>
      <w:rPr>
        <w:rFonts w:ascii="Wingdings" w:hAnsi="Wingdings" w:hint="default"/>
      </w:rPr>
    </w:lvl>
    <w:lvl w:ilvl="7" w:tplc="DEA2A0D8" w:tentative="1">
      <w:start w:val="1"/>
      <w:numFmt w:val="bullet"/>
      <w:lvlText w:val=""/>
      <w:lvlJc w:val="left"/>
      <w:pPr>
        <w:tabs>
          <w:tab w:val="num" w:pos="5760"/>
        </w:tabs>
        <w:ind w:left="5760" w:hanging="360"/>
      </w:pPr>
      <w:rPr>
        <w:rFonts w:ascii="Wingdings" w:hAnsi="Wingdings" w:hint="default"/>
      </w:rPr>
    </w:lvl>
    <w:lvl w:ilvl="8" w:tplc="E6F274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B132FC"/>
    <w:multiLevelType w:val="multilevel"/>
    <w:tmpl w:val="1F9ADBD8"/>
    <w:lvl w:ilvl="0">
      <w:start w:val="1"/>
      <w:numFmt w:val="bullet"/>
      <w:lvlText w:val="o"/>
      <w:lvlJc w:val="left"/>
      <w:pPr>
        <w:tabs>
          <w:tab w:val="num" w:pos="170"/>
        </w:tabs>
        <w:ind w:left="56" w:hanging="56"/>
      </w:pPr>
      <w:rPr>
        <w:rFonts w:ascii="Courier New" w:hAnsi="Courier New" w:hint="default"/>
      </w:rPr>
    </w:lvl>
    <w:lvl w:ilvl="1">
      <w:start w:val="1"/>
      <w:numFmt w:val="bullet"/>
      <w:lvlText w:val="o"/>
      <w:lvlJc w:val="left"/>
      <w:pPr>
        <w:tabs>
          <w:tab w:val="num" w:pos="1326"/>
        </w:tabs>
        <w:ind w:left="1326" w:hanging="360"/>
      </w:pPr>
      <w:rPr>
        <w:rFonts w:ascii="Courier New" w:hAnsi="Courier New" w:cs="Courier New" w:hint="default"/>
      </w:rPr>
    </w:lvl>
    <w:lvl w:ilvl="2">
      <w:start w:val="1"/>
      <w:numFmt w:val="bullet"/>
      <w:lvlText w:val=""/>
      <w:lvlJc w:val="left"/>
      <w:pPr>
        <w:tabs>
          <w:tab w:val="num" w:pos="2046"/>
        </w:tabs>
        <w:ind w:left="2046" w:hanging="360"/>
      </w:pPr>
      <w:rPr>
        <w:rFonts w:ascii="Wingdings" w:hAnsi="Wingdings" w:hint="default"/>
      </w:rPr>
    </w:lvl>
    <w:lvl w:ilvl="3">
      <w:start w:val="1"/>
      <w:numFmt w:val="bullet"/>
      <w:lvlText w:val=""/>
      <w:lvlJc w:val="left"/>
      <w:pPr>
        <w:tabs>
          <w:tab w:val="num" w:pos="2766"/>
        </w:tabs>
        <w:ind w:left="2766" w:hanging="360"/>
      </w:pPr>
      <w:rPr>
        <w:rFonts w:ascii="Symbol" w:hAnsi="Symbol" w:hint="default"/>
      </w:rPr>
    </w:lvl>
    <w:lvl w:ilvl="4">
      <w:start w:val="1"/>
      <w:numFmt w:val="bullet"/>
      <w:lvlText w:val="o"/>
      <w:lvlJc w:val="left"/>
      <w:pPr>
        <w:tabs>
          <w:tab w:val="num" w:pos="3486"/>
        </w:tabs>
        <w:ind w:left="3486" w:hanging="360"/>
      </w:pPr>
      <w:rPr>
        <w:rFonts w:ascii="Courier New" w:hAnsi="Courier New" w:cs="Courier New" w:hint="default"/>
      </w:rPr>
    </w:lvl>
    <w:lvl w:ilvl="5">
      <w:start w:val="1"/>
      <w:numFmt w:val="bullet"/>
      <w:lvlText w:val=""/>
      <w:lvlJc w:val="left"/>
      <w:pPr>
        <w:tabs>
          <w:tab w:val="num" w:pos="4206"/>
        </w:tabs>
        <w:ind w:left="4206" w:hanging="360"/>
      </w:pPr>
      <w:rPr>
        <w:rFonts w:ascii="Wingdings" w:hAnsi="Wingdings" w:hint="default"/>
      </w:rPr>
    </w:lvl>
    <w:lvl w:ilvl="6">
      <w:start w:val="1"/>
      <w:numFmt w:val="bullet"/>
      <w:lvlText w:val=""/>
      <w:lvlJc w:val="left"/>
      <w:pPr>
        <w:tabs>
          <w:tab w:val="num" w:pos="4926"/>
        </w:tabs>
        <w:ind w:left="4926" w:hanging="360"/>
      </w:pPr>
      <w:rPr>
        <w:rFonts w:ascii="Symbol" w:hAnsi="Symbol" w:hint="default"/>
      </w:rPr>
    </w:lvl>
    <w:lvl w:ilvl="7">
      <w:start w:val="1"/>
      <w:numFmt w:val="bullet"/>
      <w:lvlText w:val="o"/>
      <w:lvlJc w:val="left"/>
      <w:pPr>
        <w:tabs>
          <w:tab w:val="num" w:pos="5646"/>
        </w:tabs>
        <w:ind w:left="5646" w:hanging="360"/>
      </w:pPr>
      <w:rPr>
        <w:rFonts w:ascii="Courier New" w:hAnsi="Courier New" w:cs="Courier New" w:hint="default"/>
      </w:rPr>
    </w:lvl>
    <w:lvl w:ilvl="8">
      <w:start w:val="1"/>
      <w:numFmt w:val="bullet"/>
      <w:lvlText w:val=""/>
      <w:lvlJc w:val="left"/>
      <w:pPr>
        <w:tabs>
          <w:tab w:val="num" w:pos="6366"/>
        </w:tabs>
        <w:ind w:left="6366" w:hanging="360"/>
      </w:pPr>
      <w:rPr>
        <w:rFonts w:ascii="Wingdings" w:hAnsi="Wingdings" w:hint="default"/>
      </w:rPr>
    </w:lvl>
  </w:abstractNum>
  <w:abstractNum w:abstractNumId="5" w15:restartNumberingAfterBreak="0">
    <w:nsid w:val="78650038"/>
    <w:multiLevelType w:val="hybridMultilevel"/>
    <w:tmpl w:val="1F9ADBD8"/>
    <w:lvl w:ilvl="0" w:tplc="928EBEFE">
      <w:start w:val="1"/>
      <w:numFmt w:val="bullet"/>
      <w:lvlText w:val="o"/>
      <w:lvlJc w:val="left"/>
      <w:pPr>
        <w:tabs>
          <w:tab w:val="num" w:pos="170"/>
        </w:tabs>
        <w:ind w:left="56" w:hanging="56"/>
      </w:pPr>
      <w:rPr>
        <w:rFonts w:ascii="Courier New" w:hAnsi="Courier New" w:hint="default"/>
      </w:rPr>
    </w:lvl>
    <w:lvl w:ilvl="1" w:tplc="04240003" w:tentative="1">
      <w:start w:val="1"/>
      <w:numFmt w:val="bullet"/>
      <w:lvlText w:val="o"/>
      <w:lvlJc w:val="left"/>
      <w:pPr>
        <w:tabs>
          <w:tab w:val="num" w:pos="1326"/>
        </w:tabs>
        <w:ind w:left="1326" w:hanging="360"/>
      </w:pPr>
      <w:rPr>
        <w:rFonts w:ascii="Courier New" w:hAnsi="Courier New" w:cs="Courier New" w:hint="default"/>
      </w:rPr>
    </w:lvl>
    <w:lvl w:ilvl="2" w:tplc="04240005" w:tentative="1">
      <w:start w:val="1"/>
      <w:numFmt w:val="bullet"/>
      <w:lvlText w:val=""/>
      <w:lvlJc w:val="left"/>
      <w:pPr>
        <w:tabs>
          <w:tab w:val="num" w:pos="2046"/>
        </w:tabs>
        <w:ind w:left="2046" w:hanging="360"/>
      </w:pPr>
      <w:rPr>
        <w:rFonts w:ascii="Wingdings" w:hAnsi="Wingdings" w:hint="default"/>
      </w:rPr>
    </w:lvl>
    <w:lvl w:ilvl="3" w:tplc="04240001" w:tentative="1">
      <w:start w:val="1"/>
      <w:numFmt w:val="bullet"/>
      <w:lvlText w:val=""/>
      <w:lvlJc w:val="left"/>
      <w:pPr>
        <w:tabs>
          <w:tab w:val="num" w:pos="2766"/>
        </w:tabs>
        <w:ind w:left="2766" w:hanging="360"/>
      </w:pPr>
      <w:rPr>
        <w:rFonts w:ascii="Symbol" w:hAnsi="Symbol" w:hint="default"/>
      </w:rPr>
    </w:lvl>
    <w:lvl w:ilvl="4" w:tplc="04240003" w:tentative="1">
      <w:start w:val="1"/>
      <w:numFmt w:val="bullet"/>
      <w:lvlText w:val="o"/>
      <w:lvlJc w:val="left"/>
      <w:pPr>
        <w:tabs>
          <w:tab w:val="num" w:pos="3486"/>
        </w:tabs>
        <w:ind w:left="3486" w:hanging="360"/>
      </w:pPr>
      <w:rPr>
        <w:rFonts w:ascii="Courier New" w:hAnsi="Courier New" w:cs="Courier New" w:hint="default"/>
      </w:rPr>
    </w:lvl>
    <w:lvl w:ilvl="5" w:tplc="04240005" w:tentative="1">
      <w:start w:val="1"/>
      <w:numFmt w:val="bullet"/>
      <w:lvlText w:val=""/>
      <w:lvlJc w:val="left"/>
      <w:pPr>
        <w:tabs>
          <w:tab w:val="num" w:pos="4206"/>
        </w:tabs>
        <w:ind w:left="4206" w:hanging="360"/>
      </w:pPr>
      <w:rPr>
        <w:rFonts w:ascii="Wingdings" w:hAnsi="Wingdings" w:hint="default"/>
      </w:rPr>
    </w:lvl>
    <w:lvl w:ilvl="6" w:tplc="04240001" w:tentative="1">
      <w:start w:val="1"/>
      <w:numFmt w:val="bullet"/>
      <w:lvlText w:val=""/>
      <w:lvlJc w:val="left"/>
      <w:pPr>
        <w:tabs>
          <w:tab w:val="num" w:pos="4926"/>
        </w:tabs>
        <w:ind w:left="4926" w:hanging="360"/>
      </w:pPr>
      <w:rPr>
        <w:rFonts w:ascii="Symbol" w:hAnsi="Symbol" w:hint="default"/>
      </w:rPr>
    </w:lvl>
    <w:lvl w:ilvl="7" w:tplc="04240003" w:tentative="1">
      <w:start w:val="1"/>
      <w:numFmt w:val="bullet"/>
      <w:lvlText w:val="o"/>
      <w:lvlJc w:val="left"/>
      <w:pPr>
        <w:tabs>
          <w:tab w:val="num" w:pos="5646"/>
        </w:tabs>
        <w:ind w:left="5646" w:hanging="360"/>
      </w:pPr>
      <w:rPr>
        <w:rFonts w:ascii="Courier New" w:hAnsi="Courier New" w:cs="Courier New" w:hint="default"/>
      </w:rPr>
    </w:lvl>
    <w:lvl w:ilvl="8" w:tplc="04240005" w:tentative="1">
      <w:start w:val="1"/>
      <w:numFmt w:val="bullet"/>
      <w:lvlText w:val=""/>
      <w:lvlJc w:val="left"/>
      <w:pPr>
        <w:tabs>
          <w:tab w:val="num" w:pos="6366"/>
        </w:tabs>
        <w:ind w:left="6366"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75A6"/>
    <w:rsid w:val="00282764"/>
    <w:rsid w:val="003F222B"/>
    <w:rsid w:val="006933A0"/>
    <w:rsid w:val="00770559"/>
    <w:rsid w:val="007D24B0"/>
    <w:rsid w:val="008C2D32"/>
    <w:rsid w:val="009275A6"/>
    <w:rsid w:val="00AE3829"/>
    <w:rsid w:val="00B951A3"/>
    <w:rsid w:val="00C24106"/>
    <w:rsid w:val="00C52E2A"/>
    <w:rsid w:val="00C72E02"/>
    <w:rsid w:val="00E14F20"/>
    <w:rsid w:val="00F040F1"/>
    <w:rsid w:val="00F60C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97573">
      <w:bodyDiv w:val="1"/>
      <w:marLeft w:val="0"/>
      <w:marRight w:val="0"/>
      <w:marTop w:val="0"/>
      <w:marBottom w:val="0"/>
      <w:divBdr>
        <w:top w:val="none" w:sz="0" w:space="0" w:color="auto"/>
        <w:left w:val="none" w:sz="0" w:space="0" w:color="auto"/>
        <w:bottom w:val="none" w:sz="0" w:space="0" w:color="auto"/>
        <w:right w:val="none" w:sz="0" w:space="0" w:color="auto"/>
      </w:divBdr>
      <w:divsChild>
        <w:div w:id="1856338150">
          <w:marLeft w:val="0"/>
          <w:marRight w:val="0"/>
          <w:marTop w:val="0"/>
          <w:marBottom w:val="0"/>
          <w:divBdr>
            <w:top w:val="none" w:sz="0" w:space="0" w:color="auto"/>
            <w:left w:val="none" w:sz="0" w:space="0" w:color="auto"/>
            <w:bottom w:val="none" w:sz="0" w:space="0" w:color="auto"/>
            <w:right w:val="none" w:sz="0" w:space="0" w:color="auto"/>
          </w:divBdr>
          <w:divsChild>
            <w:div w:id="3314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4396">
      <w:bodyDiv w:val="1"/>
      <w:marLeft w:val="0"/>
      <w:marRight w:val="0"/>
      <w:marTop w:val="0"/>
      <w:marBottom w:val="0"/>
      <w:divBdr>
        <w:top w:val="none" w:sz="0" w:space="0" w:color="auto"/>
        <w:left w:val="none" w:sz="0" w:space="0" w:color="auto"/>
        <w:bottom w:val="none" w:sz="0" w:space="0" w:color="auto"/>
        <w:right w:val="none" w:sz="0" w:space="0" w:color="auto"/>
      </w:divBdr>
      <w:divsChild>
        <w:div w:id="432356731">
          <w:marLeft w:val="0"/>
          <w:marRight w:val="0"/>
          <w:marTop w:val="0"/>
          <w:marBottom w:val="0"/>
          <w:divBdr>
            <w:top w:val="none" w:sz="0" w:space="0" w:color="auto"/>
            <w:left w:val="none" w:sz="0" w:space="0" w:color="auto"/>
            <w:bottom w:val="none" w:sz="0" w:space="0" w:color="auto"/>
            <w:right w:val="none" w:sz="0" w:space="0" w:color="auto"/>
          </w:divBdr>
          <w:divsChild>
            <w:div w:id="3465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1900">
      <w:bodyDiv w:val="1"/>
      <w:marLeft w:val="0"/>
      <w:marRight w:val="0"/>
      <w:marTop w:val="0"/>
      <w:marBottom w:val="0"/>
      <w:divBdr>
        <w:top w:val="none" w:sz="0" w:space="0" w:color="auto"/>
        <w:left w:val="none" w:sz="0" w:space="0" w:color="auto"/>
        <w:bottom w:val="none" w:sz="0" w:space="0" w:color="auto"/>
        <w:right w:val="none" w:sz="0" w:space="0" w:color="auto"/>
      </w:divBdr>
      <w:divsChild>
        <w:div w:id="1825929580">
          <w:marLeft w:val="0"/>
          <w:marRight w:val="0"/>
          <w:marTop w:val="0"/>
          <w:marBottom w:val="0"/>
          <w:divBdr>
            <w:top w:val="none" w:sz="0" w:space="0" w:color="auto"/>
            <w:left w:val="none" w:sz="0" w:space="0" w:color="auto"/>
            <w:bottom w:val="none" w:sz="0" w:space="0" w:color="auto"/>
            <w:right w:val="none" w:sz="0" w:space="0" w:color="auto"/>
          </w:divBdr>
        </w:div>
      </w:divsChild>
    </w:div>
    <w:div w:id="1736270327">
      <w:bodyDiv w:val="1"/>
      <w:marLeft w:val="0"/>
      <w:marRight w:val="0"/>
      <w:marTop w:val="0"/>
      <w:marBottom w:val="0"/>
      <w:divBdr>
        <w:top w:val="none" w:sz="0" w:space="0" w:color="auto"/>
        <w:left w:val="none" w:sz="0" w:space="0" w:color="auto"/>
        <w:bottom w:val="none" w:sz="0" w:space="0" w:color="auto"/>
        <w:right w:val="none" w:sz="0" w:space="0" w:color="auto"/>
      </w:divBdr>
      <w:divsChild>
        <w:div w:id="1626541760">
          <w:marLeft w:val="0"/>
          <w:marRight w:val="0"/>
          <w:marTop w:val="0"/>
          <w:marBottom w:val="0"/>
          <w:divBdr>
            <w:top w:val="none" w:sz="0" w:space="0" w:color="auto"/>
            <w:left w:val="none" w:sz="0" w:space="0" w:color="auto"/>
            <w:bottom w:val="none" w:sz="0" w:space="0" w:color="auto"/>
            <w:right w:val="none" w:sz="0" w:space="0" w:color="auto"/>
          </w:divBdr>
          <w:divsChild>
            <w:div w:id="12944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3577">
      <w:bodyDiv w:val="1"/>
      <w:marLeft w:val="0"/>
      <w:marRight w:val="0"/>
      <w:marTop w:val="0"/>
      <w:marBottom w:val="0"/>
      <w:divBdr>
        <w:top w:val="none" w:sz="0" w:space="0" w:color="auto"/>
        <w:left w:val="none" w:sz="0" w:space="0" w:color="auto"/>
        <w:bottom w:val="none" w:sz="0" w:space="0" w:color="auto"/>
        <w:right w:val="none" w:sz="0" w:space="0" w:color="auto"/>
      </w:divBdr>
      <w:divsChild>
        <w:div w:id="766582128">
          <w:marLeft w:val="0"/>
          <w:marRight w:val="0"/>
          <w:marTop w:val="0"/>
          <w:marBottom w:val="0"/>
          <w:divBdr>
            <w:top w:val="none" w:sz="0" w:space="0" w:color="auto"/>
            <w:left w:val="none" w:sz="0" w:space="0" w:color="auto"/>
            <w:bottom w:val="none" w:sz="0" w:space="0" w:color="auto"/>
            <w:right w:val="none" w:sz="0" w:space="0" w:color="auto"/>
          </w:divBdr>
        </w:div>
      </w:divsChild>
    </w:div>
    <w:div w:id="1939946156">
      <w:bodyDiv w:val="1"/>
      <w:marLeft w:val="0"/>
      <w:marRight w:val="0"/>
      <w:marTop w:val="0"/>
      <w:marBottom w:val="0"/>
      <w:divBdr>
        <w:top w:val="none" w:sz="0" w:space="0" w:color="auto"/>
        <w:left w:val="none" w:sz="0" w:space="0" w:color="auto"/>
        <w:bottom w:val="none" w:sz="0" w:space="0" w:color="auto"/>
        <w:right w:val="none" w:sz="0" w:space="0" w:color="auto"/>
      </w:divBdr>
      <w:divsChild>
        <w:div w:id="25369892">
          <w:marLeft w:val="0"/>
          <w:marRight w:val="0"/>
          <w:marTop w:val="0"/>
          <w:marBottom w:val="0"/>
          <w:divBdr>
            <w:top w:val="none" w:sz="0" w:space="0" w:color="auto"/>
            <w:left w:val="none" w:sz="0" w:space="0" w:color="auto"/>
            <w:bottom w:val="none" w:sz="0" w:space="0" w:color="auto"/>
            <w:right w:val="none" w:sz="0" w:space="0" w:color="auto"/>
          </w:divBdr>
          <w:divsChild>
            <w:div w:id="20719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