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27EA" w:rsidRDefault="00E011B9">
      <w:pPr>
        <w:pStyle w:val="Title"/>
      </w:pPr>
      <w:bookmarkStart w:id="0" w:name="_GoBack"/>
      <w:bookmarkEnd w:id="0"/>
      <w:r>
        <w:t>Shakespeare:</w:t>
      </w:r>
    </w:p>
    <w:p w:rsidR="000D27EA" w:rsidRDefault="00E011B9">
      <w:pPr>
        <w:pStyle w:val="Title"/>
        <w:rPr>
          <w:i/>
        </w:rPr>
      </w:pPr>
      <w:r>
        <w:rPr>
          <w:i/>
        </w:rPr>
        <w:t>Hamlet</w:t>
      </w:r>
    </w:p>
    <w:p w:rsidR="000D27EA" w:rsidRDefault="000D27EA">
      <w:pPr>
        <w:pStyle w:val="Title"/>
        <w:rPr>
          <w:i/>
        </w:rPr>
      </w:pPr>
    </w:p>
    <w:p w:rsidR="000D27EA" w:rsidRDefault="00E011B9">
      <w:pPr>
        <w:pStyle w:val="Title"/>
        <w:rPr>
          <w:i/>
        </w:rPr>
      </w:pPr>
      <w:r>
        <w:rPr>
          <w:i/>
        </w:rPr>
        <w:t>Je Hamlet pozitivni lik? Zasluži pridevek »plemeniti danski kraljevič« ?</w:t>
      </w:r>
    </w:p>
    <w:p w:rsidR="000D27EA" w:rsidRDefault="00E011B9">
      <w:pPr>
        <w:pStyle w:val="Title"/>
        <w:jc w:val="left"/>
        <w:rPr>
          <w:b w:val="0"/>
        </w:rPr>
      </w:pPr>
      <w:r>
        <w:rPr>
          <w:b w:val="0"/>
        </w:rPr>
        <w:t>Hamlet je lik, ki je pomen nasprotij. On je pozitiven lik in si zasluži pridevek »plemeniti danski kraljevič«. Ker se na koncu maščuje za očetovo smrt in je pogumen.</w:t>
      </w:r>
    </w:p>
    <w:p w:rsidR="000D27EA" w:rsidRDefault="000D27EA">
      <w:pPr>
        <w:pStyle w:val="Title"/>
        <w:jc w:val="left"/>
        <w:rPr>
          <w:b w:val="0"/>
        </w:rPr>
      </w:pPr>
    </w:p>
    <w:p w:rsidR="000D27EA" w:rsidRDefault="00E011B9">
      <w:pPr>
        <w:pStyle w:val="Title"/>
        <w:rPr>
          <w:i/>
        </w:rPr>
      </w:pPr>
      <w:r>
        <w:rPr>
          <w:i/>
        </w:rPr>
        <w:t>Kakšen je Hamletov pogled na svet in človeka? Optimističen ali pesimističen? Odgovor utemelji z nekaj primeri.</w:t>
      </w:r>
    </w:p>
    <w:p w:rsidR="000D27EA" w:rsidRDefault="00E011B9">
      <w:pPr>
        <w:pStyle w:val="Title"/>
        <w:jc w:val="left"/>
        <w:rPr>
          <w:b w:val="0"/>
        </w:rPr>
      </w:pPr>
      <w:r>
        <w:rPr>
          <w:b w:val="0"/>
        </w:rPr>
        <w:t>Njegov pogled na svet se po očetovi smrti spremeni. Močno ga prizadene, ko se mati poroči z njegovim stricem in očetovim morilcem,  a tega ne pokaže in je razlog  za prizadetost Ofelijina ljubezen.</w:t>
      </w:r>
    </w:p>
    <w:p w:rsidR="000D27EA" w:rsidRDefault="000D27EA">
      <w:pPr>
        <w:pStyle w:val="Title"/>
        <w:jc w:val="left"/>
        <w:rPr>
          <w:b w:val="0"/>
        </w:rPr>
      </w:pPr>
    </w:p>
    <w:p w:rsidR="000D27EA" w:rsidRDefault="00E011B9">
      <w:pPr>
        <w:pStyle w:val="Title"/>
        <w:rPr>
          <w:i/>
        </w:rPr>
      </w:pPr>
      <w:r>
        <w:rPr>
          <w:i/>
        </w:rPr>
        <w:t>Hamletovo spoznanje nad svetom in človekom je pogojeno s spoznanjem, da je resnica, iskanju katere namenja vse svoje moči, ali nedosegljiva (resnica o smislu človekovega bivanja)ali skrita pod krinko videza. O človeku pravi: »Kakšna mojstrovina je človek! Kako plemenit po svoji pameti! Kako neomejen po možnostih!…« (II, 2). Sploh bi tragedijo Hamlet lahko označili kot igro o resnici in videzu. Utemelji to z nekaj primeri!</w:t>
      </w:r>
    </w:p>
    <w:p w:rsidR="000D27EA" w:rsidRDefault="00E011B9">
      <w:pPr>
        <w:pStyle w:val="Title"/>
        <w:jc w:val="left"/>
        <w:rPr>
          <w:b w:val="0"/>
        </w:rPr>
      </w:pPr>
      <w:r>
        <w:rPr>
          <w:b w:val="0"/>
        </w:rPr>
        <w:t xml:space="preserve">Resnica zakaj živi človek mu je povsem nerazumljiva.  1.del tragedije razkriva resnico o tej tragediji. Resnica je, da ima rad Ofelijo. </w:t>
      </w:r>
    </w:p>
    <w:p w:rsidR="000D27EA" w:rsidRDefault="000D27EA">
      <w:pPr>
        <w:pStyle w:val="Title"/>
        <w:jc w:val="left"/>
        <w:rPr>
          <w:b w:val="0"/>
        </w:rPr>
      </w:pPr>
    </w:p>
    <w:p w:rsidR="000D27EA" w:rsidRDefault="00E011B9">
      <w:pPr>
        <w:pStyle w:val="Title"/>
        <w:rPr>
          <w:i/>
        </w:rPr>
      </w:pPr>
      <w:r>
        <w:rPr>
          <w:i/>
        </w:rPr>
        <w:t>Interpreti Hamleta se največ ustavljajo ob junakovi neodločnosti, ko gre za maščevanja očeta. Ali se ti zdi Hamletova obotavljivost dovolj motivirana?</w:t>
      </w:r>
    </w:p>
    <w:p w:rsidR="000D27EA" w:rsidRDefault="00E011B9">
      <w:pPr>
        <w:pStyle w:val="Title"/>
        <w:jc w:val="left"/>
        <w:rPr>
          <w:b w:val="0"/>
        </w:rPr>
      </w:pPr>
      <w:r>
        <w:rPr>
          <w:b w:val="0"/>
        </w:rPr>
        <w:t>Hamletova obotavljivost se mi zdi dovolj motivirana, saj je očetova smrt, spoznanje o umoru očeta in poroko matere s stricem doživel skoraj istočasno.</w:t>
      </w:r>
    </w:p>
    <w:p w:rsidR="000D27EA" w:rsidRDefault="000D27EA">
      <w:pPr>
        <w:pStyle w:val="Title"/>
        <w:jc w:val="left"/>
        <w:rPr>
          <w:b w:val="0"/>
        </w:rPr>
      </w:pPr>
    </w:p>
    <w:p w:rsidR="000D27EA" w:rsidRDefault="00E011B9">
      <w:pPr>
        <w:pStyle w:val="Title"/>
        <w:rPr>
          <w:i/>
        </w:rPr>
      </w:pPr>
      <w:r>
        <w:rPr>
          <w:i/>
        </w:rPr>
        <w:t>Hamlet je premalo dejaven. Kateri osebi, ki tudi morata maščevati očetovo smrt, sta njegovo pravo nasprotje?</w:t>
      </w:r>
    </w:p>
    <w:p w:rsidR="000D27EA" w:rsidRDefault="00E011B9">
      <w:pPr>
        <w:pStyle w:val="Title"/>
        <w:jc w:val="left"/>
        <w:rPr>
          <w:b w:val="0"/>
        </w:rPr>
      </w:pPr>
      <w:r>
        <w:rPr>
          <w:b w:val="0"/>
        </w:rPr>
        <w:t xml:space="preserve">Hamletovo  pravo nasprotje sta Ofelija in njen brat Leart. </w:t>
      </w:r>
    </w:p>
    <w:p w:rsidR="000D27EA" w:rsidRDefault="000D27EA">
      <w:pPr>
        <w:pStyle w:val="Title"/>
        <w:jc w:val="left"/>
        <w:rPr>
          <w:b w:val="0"/>
        </w:rPr>
      </w:pPr>
    </w:p>
    <w:p w:rsidR="000D27EA" w:rsidRDefault="00E011B9">
      <w:pPr>
        <w:pStyle w:val="Title"/>
        <w:rPr>
          <w:i/>
        </w:rPr>
      </w:pPr>
      <w:r>
        <w:rPr>
          <w:i/>
        </w:rPr>
        <w:t>Ali ga torej ti dve osebi moralno presegata?</w:t>
      </w:r>
    </w:p>
    <w:p w:rsidR="000D27EA" w:rsidRDefault="00E011B9">
      <w:pPr>
        <w:pStyle w:val="Title"/>
        <w:jc w:val="left"/>
        <w:rPr>
          <w:b w:val="0"/>
        </w:rPr>
      </w:pPr>
      <w:r>
        <w:rPr>
          <w:b w:val="0"/>
        </w:rPr>
        <w:t>Ne, ti dve osebi ga moralno ne presegata.</w:t>
      </w:r>
    </w:p>
    <w:p w:rsidR="000D27EA" w:rsidRDefault="000D27EA">
      <w:pPr>
        <w:pStyle w:val="Title"/>
        <w:jc w:val="left"/>
        <w:rPr>
          <w:b w:val="0"/>
        </w:rPr>
      </w:pPr>
    </w:p>
    <w:p w:rsidR="000D27EA" w:rsidRDefault="00E011B9">
      <w:pPr>
        <w:pStyle w:val="Title"/>
        <w:rPr>
          <w:i/>
        </w:rPr>
      </w:pPr>
      <w:r>
        <w:rPr>
          <w:i/>
        </w:rPr>
        <w:t>Interpreti tragedije o Hamletu večinoma razlagajo, da je Fortonbras simbol ozdravitve, saj da  na koncu drame ponovno vzpostavi  moralni in politični red.  Se strinjaš s tako interpretacijo? Ali pa nam konec tragedije govori o nesmislu sveta, o tem, da se ga ne da nikdar resnično urediti, saj Dansko vendar zasede častihlepni  norveški osvajalec?</w:t>
      </w:r>
    </w:p>
    <w:p w:rsidR="000D27EA" w:rsidRDefault="00E011B9">
      <w:pPr>
        <w:pStyle w:val="Title"/>
        <w:jc w:val="left"/>
        <w:rPr>
          <w:b w:val="0"/>
        </w:rPr>
      </w:pPr>
      <w:r>
        <w:rPr>
          <w:b w:val="0"/>
        </w:rPr>
        <w:t>Ne strinjam se s tako interpretacijo. FONTIBRAS ni simbol ozdravitve.</w:t>
      </w:r>
    </w:p>
    <w:p w:rsidR="000D27EA" w:rsidRDefault="000D27EA">
      <w:pPr>
        <w:pStyle w:val="Title"/>
        <w:jc w:val="left"/>
        <w:rPr>
          <w:b w:val="0"/>
        </w:rPr>
      </w:pPr>
    </w:p>
    <w:p w:rsidR="000D27EA" w:rsidRDefault="00E011B9">
      <w:pPr>
        <w:pStyle w:val="Title"/>
        <w:jc w:val="left"/>
        <w:rPr>
          <w:b w:val="0"/>
        </w:rPr>
      </w:pPr>
      <w:r>
        <w:rPr>
          <w:b w:val="0"/>
        </w:rPr>
        <w:t>Še nekaj o Shakespearu:</w:t>
      </w:r>
    </w:p>
    <w:p w:rsidR="000D27EA" w:rsidRDefault="00E011B9">
      <w:pPr>
        <w:pStyle w:val="Title"/>
        <w:numPr>
          <w:ilvl w:val="0"/>
          <w:numId w:val="1"/>
        </w:numPr>
        <w:jc w:val="left"/>
        <w:rPr>
          <w:b w:val="0"/>
        </w:rPr>
      </w:pPr>
      <w:r>
        <w:rPr>
          <w:b w:val="0"/>
        </w:rPr>
        <w:t xml:space="preserve">Živel je v 18.stoletju. </w:t>
      </w:r>
    </w:p>
    <w:p w:rsidR="000D27EA" w:rsidRDefault="00E011B9">
      <w:pPr>
        <w:pStyle w:val="Title"/>
        <w:numPr>
          <w:ilvl w:val="0"/>
          <w:numId w:val="1"/>
        </w:numPr>
        <w:jc w:val="left"/>
        <w:rPr>
          <w:b w:val="0"/>
        </w:rPr>
      </w:pPr>
      <w:r>
        <w:rPr>
          <w:b w:val="0"/>
        </w:rPr>
        <w:t>Po poklicu je bil učitelj.</w:t>
      </w:r>
    </w:p>
    <w:p w:rsidR="000D27EA" w:rsidRDefault="00E011B9">
      <w:pPr>
        <w:pStyle w:val="Title"/>
        <w:numPr>
          <w:ilvl w:val="0"/>
          <w:numId w:val="1"/>
        </w:numPr>
        <w:jc w:val="left"/>
        <w:rPr>
          <w:b w:val="0"/>
        </w:rPr>
      </w:pPr>
      <w:r>
        <w:rPr>
          <w:b w:val="0"/>
        </w:rPr>
        <w:t xml:space="preserve">Njegove najznamenitejše tragedije so: Hamlet, Othello, Kralj Lear. </w:t>
      </w:r>
    </w:p>
    <w:p w:rsidR="000D27EA" w:rsidRDefault="000D27EA">
      <w:pPr>
        <w:pStyle w:val="Title"/>
        <w:jc w:val="left"/>
        <w:rPr>
          <w:b w:val="0"/>
        </w:rPr>
      </w:pPr>
    </w:p>
    <w:p w:rsidR="000D27EA" w:rsidRDefault="000D27EA">
      <w:pPr>
        <w:pStyle w:val="Title"/>
        <w:jc w:val="left"/>
        <w:rPr>
          <w:b w:val="0"/>
        </w:rPr>
      </w:pPr>
    </w:p>
    <w:sectPr w:rsidR="000D27EA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61BAA"/>
    <w:multiLevelType w:val="singleLevel"/>
    <w:tmpl w:val="0424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011B9"/>
    <w:rsid w:val="000D27EA"/>
    <w:rsid w:val="00101FD2"/>
    <w:rsid w:val="00E01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</Words>
  <Characters>1924</Characters>
  <Application>Microsoft Office Word</Application>
  <DocSecurity>0</DocSecurity>
  <Lines>16</Lines>
  <Paragraphs>4</Paragraphs>
  <ScaleCrop>false</ScaleCrop>
  <Company/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2019-05-14T12:31:00Z</dcterms:created>
  <dcterms:modified xsi:type="dcterms:W3CDTF">2019-05-14T12:31:00Z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