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D33" w:rsidRPr="00A75C86" w:rsidRDefault="00002D33" w:rsidP="00002D33">
      <w:pPr>
        <w:rPr>
          <w:b/>
        </w:rPr>
      </w:pPr>
      <w:bookmarkStart w:id="0" w:name="_GoBack"/>
      <w:bookmarkEnd w:id="0"/>
      <w:r w:rsidRPr="00A75C86">
        <w:rPr>
          <w:b/>
        </w:rPr>
        <w:t xml:space="preserve">                                    IVAN SIVEC</w:t>
      </w:r>
      <w:r w:rsidR="00721F3D" w:rsidRPr="00A75C86">
        <w:rPr>
          <w:b/>
        </w:rPr>
        <w:t>: NOČ PO MEGA ŽURU</w:t>
      </w:r>
    </w:p>
    <w:p w:rsidR="00721F3D" w:rsidRDefault="00721F3D" w:rsidP="00002D33"/>
    <w:p w:rsidR="00002D33" w:rsidRDefault="00002D33" w:rsidP="00002D33"/>
    <w:p w:rsidR="00BB711A" w:rsidRDefault="00A75C86">
      <w:r>
        <w:t>Roman Noč po mega žuru je nadaljevanje knjige Zadnji mega žur, v kater</w:t>
      </w:r>
      <w:r w:rsidR="007137EB">
        <w:t xml:space="preserve">i </w:t>
      </w:r>
      <w:r>
        <w:t xml:space="preserve">gimnazijec Matej naredi samomor. </w:t>
      </w:r>
      <w:r w:rsidR="007137EB">
        <w:t>Na začetku knjige se srečamo z žalostjo in obupom Matejeve matere Maje in punce Tjaše. Mati je po sinovem pogrebu vsa strta, v pomoč in podporo ji je brat Lojze. Takoj po</w:t>
      </w:r>
      <w:r w:rsidR="00002D33">
        <w:t xml:space="preserve"> pogrebu </w:t>
      </w:r>
      <w:r w:rsidR="007137EB">
        <w:t>mati dobi</w:t>
      </w:r>
      <w:r w:rsidR="00002D33">
        <w:t xml:space="preserve"> faks z </w:t>
      </w:r>
      <w:r w:rsidR="007137EB">
        <w:t xml:space="preserve">Matejevo pisavo in </w:t>
      </w:r>
      <w:r w:rsidR="00002D33">
        <w:t>grozljivim sporočilom, naj se ubije</w:t>
      </w:r>
      <w:r w:rsidR="007137EB">
        <w:t xml:space="preserve"> in z navodili, kje naj poišče pištolo.</w:t>
      </w:r>
      <w:r w:rsidR="00002D33">
        <w:t xml:space="preserve"> </w:t>
      </w:r>
      <w:r w:rsidR="007137EB">
        <w:t xml:space="preserve">Dejansko tudi pritisne na </w:t>
      </w:r>
      <w:r w:rsidR="00002D33">
        <w:t xml:space="preserve">petelina, a </w:t>
      </w:r>
      <w:r w:rsidR="007137EB">
        <w:t xml:space="preserve">ne zgodi se nič, saj </w:t>
      </w:r>
      <w:r w:rsidR="00002D33">
        <w:t xml:space="preserve">v pištoli ni nabojev. Zelo je žalostna, ker </w:t>
      </w:r>
      <w:r w:rsidR="007137EB">
        <w:t xml:space="preserve">se </w:t>
      </w:r>
      <w:r w:rsidR="00002D33">
        <w:t>n</w:t>
      </w:r>
      <w:r w:rsidR="007137EB">
        <w:t>e</w:t>
      </w:r>
      <w:r w:rsidR="00002D33">
        <w:t xml:space="preserve"> mo</w:t>
      </w:r>
      <w:r w:rsidR="007137EB">
        <w:t>re pridružiti sinu</w:t>
      </w:r>
      <w:r w:rsidR="00002D33">
        <w:t xml:space="preserve"> v večnost</w:t>
      </w:r>
      <w:r w:rsidR="007137EB">
        <w:t>i</w:t>
      </w:r>
      <w:r w:rsidR="00002D33">
        <w:t xml:space="preserve">. Po e-pošti je dobila sporočilo, ki naj bi ga napisala Tjaša (Matejeva punca). Maja ji je odgovorila z grozljivim pismom. Medtem je bilo pri Tjaši doma grozljivo, nekdo je pustošil po vrtu in streljal s pištolo. Brat Tone se je zelo bal za Majo in je duhovniku s pečine plačal, da bi se pogovoril z mrtvim Matejem. Gospa Maja naj bi res govorila z mrtvim Matejem in naj bi ji naročil, naj si ne vzame življenje. Spotoma sta se ustavila na Žalah, kjer je bil Matejev grob. Bil je že mrak in v daljavi sta videla dve senci. Bila sta Virhovnikova, Tjaša in njen oče. Ko sta se Tjaša in Maja videli, sta padli v jo. Spoprijateljili  sta se in bilo jima je žal. Maja je v neki hiši, kamor je zahajal Matej, našla čudne stvari (belo kaseto in belo pregrinjalo). Vse skupaj se ji je zdelo čudno, zato je najela kriminalista, ki je zasledoval Toneta, ker je Maja slutila, da naj bi jo skušal ubiti Tone in da je prav on kriv za Matejevo smrt. Po obsežnem iskanju dokazov in zasledovanju je kriminalist ugotovil, da je za smrt Mateja kriva tolpa samomorilcev in da je pri poskusu umora sodeloval Anton (Tonetov prijatelj), Filip (Matejev sošolec) in Tone. Vsi so bili obtoženi, Tone pa je prosil za odpuščanje, ki ga je dobil. </w:t>
      </w:r>
    </w:p>
    <w:p w:rsidR="008A467E" w:rsidRDefault="008A467E"/>
    <w:p w:rsidR="008A467E" w:rsidRPr="00F10110" w:rsidRDefault="008A467E" w:rsidP="008A467E">
      <w:r w:rsidRPr="00F10110">
        <w:fldChar w:fldCharType="begin"/>
      </w:r>
      <w:r w:rsidRPr="00F10110">
        <w:instrText xml:space="preserve"> INCLUDEPICTURE "http://www.drustvo-dsp.si/10000,101/title.png?bgc=FFFFFF&amp;fw=1&amp;fs=36&amp;w=490&amp;fc=88A4B8" \* MERGEFORMATINET </w:instrText>
      </w:r>
      <w:r w:rsidRPr="00F10110">
        <w:fldChar w:fldCharType="separate"/>
      </w:r>
      <w:r w:rsidR="005E68D7">
        <w:fldChar w:fldCharType="begin"/>
      </w:r>
      <w:r w:rsidR="005E68D7">
        <w:instrText xml:space="preserve"> </w:instrText>
      </w:r>
      <w:r w:rsidR="005E68D7">
        <w:instrText>INCLUDEPICTURE  "http://www.drustvo-dsp.si/10000,101/title.png?bgc=FFFFFF&amp;fw=1&amp;fs=36&amp;w=490&amp;fc</w:instrText>
      </w:r>
      <w:r w:rsidR="005E68D7">
        <w:instrText>=88A4B8" \* MERGEFORMATINET</w:instrText>
      </w:r>
      <w:r w:rsidR="005E68D7">
        <w:instrText xml:space="preserve"> </w:instrText>
      </w:r>
      <w:r w:rsidR="005E68D7">
        <w:fldChar w:fldCharType="separate"/>
      </w:r>
      <w:r w:rsidR="005E68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van Sivec" style="width:204pt;height:36pt">
            <v:imagedata r:id="rId5" r:href="rId6"/>
          </v:shape>
        </w:pict>
      </w:r>
      <w:r w:rsidR="005E68D7">
        <w:fldChar w:fldCharType="end"/>
      </w:r>
      <w:r w:rsidRPr="00F10110">
        <w:fldChar w:fldCharType="end"/>
      </w:r>
    </w:p>
    <w:p w:rsidR="008A467E" w:rsidRDefault="008A467E" w:rsidP="008A467E">
      <w:pPr>
        <w:pStyle w:val="NormalWeb"/>
      </w:pPr>
      <w:r>
        <w:t>Se je rodil  23. maja 1949 v Mostah pri Komendi.</w:t>
      </w:r>
    </w:p>
    <w:p w:rsidR="008A467E" w:rsidRDefault="008A467E" w:rsidP="008A467E">
      <w:pPr>
        <w:pStyle w:val="NormalWeb"/>
      </w:pPr>
      <w:r>
        <w:t>Po končani osemletki in štiriletni srednji elektro šoli se je kot elektrotehnik zaposlil na RTV Slovenija. Kmalu je začel študirati ob delu na Filozofski fakulteti, smer slavistika., leta 2002 pa je postal magister znanosti na etnološkem oddelku ljubljanske Filozofske fakultete.</w:t>
      </w:r>
    </w:p>
    <w:p w:rsidR="008A467E" w:rsidRDefault="008A467E" w:rsidP="008A467E">
      <w:pPr>
        <w:pStyle w:val="NormalWeb"/>
      </w:pPr>
      <w:r>
        <w:t xml:space="preserve">Leta 1978 se je zaposlil na Radiu Slovenija kot novinar in nato napredoval do mesta urednika v Dokumentarno-feljtonskem uredništvu. </w:t>
      </w:r>
    </w:p>
    <w:p w:rsidR="008A467E" w:rsidRDefault="008A467E" w:rsidP="008A467E">
      <w:pPr>
        <w:pStyle w:val="NormalWeb"/>
      </w:pPr>
      <w:r>
        <w:t>Krajše prispevke je začel objavljati že od 2. razrede osnovne šole naprej, najprej v Cicibanu in  Pionirskem listu</w:t>
      </w:r>
      <w:r w:rsidR="00F10110">
        <w:t xml:space="preserve">. </w:t>
      </w:r>
      <w:r>
        <w:t xml:space="preserve"> </w:t>
      </w:r>
      <w:r w:rsidR="00F10110">
        <w:t>K</w:t>
      </w:r>
      <w:r>
        <w:t>ot dijak</w:t>
      </w:r>
      <w:r w:rsidR="00F10110">
        <w:t xml:space="preserve"> </w:t>
      </w:r>
      <w:r>
        <w:t xml:space="preserve"> je veliko pisal o živ</w:t>
      </w:r>
      <w:r w:rsidR="00F10110">
        <w:t>ljenju na vasi v Gorenjski glas in sodeloval</w:t>
      </w:r>
      <w:r>
        <w:t xml:space="preserve"> z Radiom Ljubljano, kjer je objavljal pravljice in pozneje tudi humoreske.</w:t>
      </w:r>
    </w:p>
    <w:p w:rsidR="00F10110" w:rsidRDefault="008A467E" w:rsidP="00F10110">
      <w:pPr>
        <w:pStyle w:val="NormalWeb"/>
      </w:pPr>
      <w:r>
        <w:t>Literarna dela Ivana Sivca so zelo raznolika. Razpeta so od kmečke povesti in romanov do spominskih črtic ter pustolovskih, športnih in problemskih mladinskih tem.</w:t>
      </w:r>
      <w:r w:rsidR="00F10110">
        <w:t xml:space="preserve"> Pisal je za najmlajše, predvsem pa za mladino in odrasle. Med najbolj znanimi knjigami za mladino so:</w:t>
      </w:r>
    </w:p>
    <w:p w:rsidR="00F10110" w:rsidRDefault="008A467E" w:rsidP="00F10110">
      <w:pPr>
        <w:pStyle w:val="NormalWeb"/>
        <w:numPr>
          <w:ilvl w:val="0"/>
          <w:numId w:val="6"/>
        </w:numPr>
        <w:rPr>
          <w:rStyle w:val="Strong"/>
          <w:i/>
          <w:iCs/>
        </w:rPr>
      </w:pPr>
      <w:r>
        <w:rPr>
          <w:rStyle w:val="Strong"/>
          <w:i/>
          <w:iCs/>
        </w:rPr>
        <w:t>Zadnji mega žur</w:t>
      </w:r>
    </w:p>
    <w:p w:rsidR="008A467E" w:rsidRPr="00F10110" w:rsidRDefault="008A467E" w:rsidP="00F10110">
      <w:pPr>
        <w:pStyle w:val="NormalWeb"/>
        <w:numPr>
          <w:ilvl w:val="0"/>
          <w:numId w:val="6"/>
        </w:numPr>
        <w:rPr>
          <w:rStyle w:val="Strong"/>
          <w:b w:val="0"/>
          <w:bCs w:val="0"/>
        </w:rPr>
      </w:pPr>
      <w:r>
        <w:rPr>
          <w:rStyle w:val="Strong"/>
          <w:i/>
          <w:iCs/>
        </w:rPr>
        <w:t>Noč po mega žuru</w:t>
      </w:r>
    </w:p>
    <w:p w:rsidR="00F10110" w:rsidRPr="00F10110" w:rsidRDefault="00F10110" w:rsidP="00F10110">
      <w:pPr>
        <w:pStyle w:val="NormalWeb"/>
        <w:numPr>
          <w:ilvl w:val="0"/>
          <w:numId w:val="6"/>
        </w:numPr>
        <w:rPr>
          <w:rStyle w:val="Strong"/>
          <w:b w:val="0"/>
          <w:bCs w:val="0"/>
        </w:rPr>
      </w:pPr>
      <w:r>
        <w:rPr>
          <w:rStyle w:val="Strong"/>
          <w:i/>
          <w:iCs/>
        </w:rPr>
        <w:t>Finta v levo</w:t>
      </w:r>
    </w:p>
    <w:p w:rsidR="00F10110" w:rsidRDefault="00F10110" w:rsidP="00F10110">
      <w:pPr>
        <w:pStyle w:val="NormalWeb"/>
        <w:numPr>
          <w:ilvl w:val="0"/>
          <w:numId w:val="6"/>
        </w:numPr>
      </w:pPr>
      <w:r>
        <w:rPr>
          <w:rStyle w:val="Strong"/>
          <w:i/>
          <w:iCs/>
        </w:rPr>
        <w:t>Kapitanov ključ</w:t>
      </w:r>
    </w:p>
    <w:p w:rsidR="00F10110" w:rsidRDefault="00F10110" w:rsidP="00F10110">
      <w:pPr>
        <w:pStyle w:val="NormalWeb"/>
        <w:numPr>
          <w:ilvl w:val="0"/>
          <w:numId w:val="6"/>
        </w:numPr>
      </w:pPr>
      <w:r>
        <w:rPr>
          <w:rStyle w:val="Strong"/>
          <w:i/>
          <w:iCs/>
        </w:rPr>
        <w:t>Faktor X</w:t>
      </w:r>
    </w:p>
    <w:p w:rsidR="008A467E" w:rsidRDefault="008A467E" w:rsidP="008A467E">
      <w:pPr>
        <w:numPr>
          <w:ilvl w:val="0"/>
          <w:numId w:val="2"/>
        </w:numPr>
        <w:spacing w:before="100" w:beforeAutospacing="1" w:after="100" w:afterAutospacing="1"/>
      </w:pPr>
      <w:r>
        <w:t xml:space="preserve">2002 </w:t>
      </w:r>
      <w:r>
        <w:rPr>
          <w:rStyle w:val="Strong"/>
          <w:i/>
          <w:iCs/>
        </w:rPr>
        <w:t>Kriva prisega</w:t>
      </w:r>
      <w:r>
        <w:t>, Mladinska knjiga</w:t>
      </w:r>
    </w:p>
    <w:sectPr w:rsidR="008A4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BEC"/>
    <w:multiLevelType w:val="multilevel"/>
    <w:tmpl w:val="D9B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3427C"/>
    <w:multiLevelType w:val="multilevel"/>
    <w:tmpl w:val="7EC0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40626"/>
    <w:multiLevelType w:val="multilevel"/>
    <w:tmpl w:val="0D5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80C66"/>
    <w:multiLevelType w:val="multilevel"/>
    <w:tmpl w:val="8E7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A3E7E"/>
    <w:multiLevelType w:val="multilevel"/>
    <w:tmpl w:val="742C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70AF9"/>
    <w:multiLevelType w:val="hybridMultilevel"/>
    <w:tmpl w:val="9BF23A62"/>
    <w:lvl w:ilvl="0" w:tplc="B61261AC">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DB4"/>
    <w:rsid w:val="00002D33"/>
    <w:rsid w:val="000D7DB4"/>
    <w:rsid w:val="002F1A28"/>
    <w:rsid w:val="005E68D7"/>
    <w:rsid w:val="007137EB"/>
    <w:rsid w:val="00721F3D"/>
    <w:rsid w:val="008A467E"/>
    <w:rsid w:val="00A75C86"/>
    <w:rsid w:val="00BB711A"/>
    <w:rsid w:val="00D23537"/>
    <w:rsid w:val="00E300FE"/>
    <w:rsid w:val="00F10110"/>
    <w:rsid w:val="00F658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467E"/>
    <w:rPr>
      <w:color w:val="0000FF"/>
      <w:u w:val="single"/>
    </w:rPr>
  </w:style>
  <w:style w:type="paragraph" w:styleId="z-TopofForm">
    <w:name w:val="HTML Top of Form"/>
    <w:basedOn w:val="Normal"/>
    <w:next w:val="Normal"/>
    <w:hidden/>
    <w:rsid w:val="008A467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A467E"/>
    <w:pPr>
      <w:pBdr>
        <w:top w:val="single" w:sz="6" w:space="1" w:color="auto"/>
      </w:pBdr>
      <w:jc w:val="center"/>
    </w:pPr>
    <w:rPr>
      <w:rFonts w:ascii="Arial" w:hAnsi="Arial" w:cs="Arial"/>
      <w:vanish/>
      <w:sz w:val="16"/>
      <w:szCs w:val="16"/>
    </w:rPr>
  </w:style>
  <w:style w:type="paragraph" w:styleId="NormalWeb">
    <w:name w:val="Normal (Web)"/>
    <w:basedOn w:val="Normal"/>
    <w:rsid w:val="008A467E"/>
    <w:pPr>
      <w:spacing w:before="100" w:beforeAutospacing="1" w:after="100" w:afterAutospacing="1"/>
    </w:pPr>
  </w:style>
  <w:style w:type="character" w:styleId="Emphasis">
    <w:name w:val="Emphasis"/>
    <w:basedOn w:val="DefaultParagraphFont"/>
    <w:qFormat/>
    <w:rsid w:val="008A467E"/>
    <w:rPr>
      <w:i/>
      <w:iCs/>
    </w:rPr>
  </w:style>
  <w:style w:type="character" w:styleId="Strong">
    <w:name w:val="Strong"/>
    <w:basedOn w:val="DefaultParagraphFont"/>
    <w:qFormat/>
    <w:rsid w:val="008A4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8566">
      <w:bodyDiv w:val="1"/>
      <w:marLeft w:val="0"/>
      <w:marRight w:val="0"/>
      <w:marTop w:val="0"/>
      <w:marBottom w:val="0"/>
      <w:divBdr>
        <w:top w:val="none" w:sz="0" w:space="0" w:color="auto"/>
        <w:left w:val="none" w:sz="0" w:space="0" w:color="auto"/>
        <w:bottom w:val="none" w:sz="0" w:space="0" w:color="auto"/>
        <w:right w:val="none" w:sz="0" w:space="0" w:color="auto"/>
      </w:divBdr>
      <w:divsChild>
        <w:div w:id="397703083">
          <w:marLeft w:val="0"/>
          <w:marRight w:val="0"/>
          <w:marTop w:val="0"/>
          <w:marBottom w:val="0"/>
          <w:divBdr>
            <w:top w:val="none" w:sz="0" w:space="0" w:color="auto"/>
            <w:left w:val="none" w:sz="0" w:space="0" w:color="auto"/>
            <w:bottom w:val="none" w:sz="0" w:space="0" w:color="auto"/>
            <w:right w:val="none" w:sz="0" w:space="0" w:color="auto"/>
          </w:divBdr>
          <w:divsChild>
            <w:div w:id="48387428">
              <w:marLeft w:val="0"/>
              <w:marRight w:val="0"/>
              <w:marTop w:val="0"/>
              <w:marBottom w:val="0"/>
              <w:divBdr>
                <w:top w:val="none" w:sz="0" w:space="0" w:color="auto"/>
                <w:left w:val="none" w:sz="0" w:space="0" w:color="auto"/>
                <w:bottom w:val="none" w:sz="0" w:space="0" w:color="auto"/>
                <w:right w:val="none" w:sz="0" w:space="0" w:color="auto"/>
              </w:divBdr>
            </w:div>
            <w:div w:id="68577528">
              <w:marLeft w:val="0"/>
              <w:marRight w:val="0"/>
              <w:marTop w:val="0"/>
              <w:marBottom w:val="0"/>
              <w:divBdr>
                <w:top w:val="none" w:sz="0" w:space="0" w:color="auto"/>
                <w:left w:val="none" w:sz="0" w:space="0" w:color="auto"/>
                <w:bottom w:val="none" w:sz="0" w:space="0" w:color="auto"/>
                <w:right w:val="none" w:sz="0" w:space="0" w:color="auto"/>
              </w:divBdr>
              <w:divsChild>
                <w:div w:id="1607423936">
                  <w:marLeft w:val="0"/>
                  <w:marRight w:val="0"/>
                  <w:marTop w:val="0"/>
                  <w:marBottom w:val="0"/>
                  <w:divBdr>
                    <w:top w:val="none" w:sz="0" w:space="0" w:color="auto"/>
                    <w:left w:val="none" w:sz="0" w:space="0" w:color="auto"/>
                    <w:bottom w:val="none" w:sz="0" w:space="0" w:color="auto"/>
                    <w:right w:val="none" w:sz="0" w:space="0" w:color="auto"/>
                  </w:divBdr>
                </w:div>
              </w:divsChild>
            </w:div>
            <w:div w:id="554269578">
              <w:marLeft w:val="0"/>
              <w:marRight w:val="0"/>
              <w:marTop w:val="0"/>
              <w:marBottom w:val="0"/>
              <w:divBdr>
                <w:top w:val="none" w:sz="0" w:space="0" w:color="auto"/>
                <w:left w:val="none" w:sz="0" w:space="0" w:color="auto"/>
                <w:bottom w:val="none" w:sz="0" w:space="0" w:color="auto"/>
                <w:right w:val="none" w:sz="0" w:space="0" w:color="auto"/>
              </w:divBdr>
            </w:div>
            <w:div w:id="913970720">
              <w:marLeft w:val="0"/>
              <w:marRight w:val="0"/>
              <w:marTop w:val="0"/>
              <w:marBottom w:val="0"/>
              <w:divBdr>
                <w:top w:val="none" w:sz="0" w:space="0" w:color="auto"/>
                <w:left w:val="none" w:sz="0" w:space="0" w:color="auto"/>
                <w:bottom w:val="none" w:sz="0" w:space="0" w:color="auto"/>
                <w:right w:val="none" w:sz="0" w:space="0" w:color="auto"/>
              </w:divBdr>
              <w:divsChild>
                <w:div w:id="112288863">
                  <w:marLeft w:val="0"/>
                  <w:marRight w:val="0"/>
                  <w:marTop w:val="0"/>
                  <w:marBottom w:val="0"/>
                  <w:divBdr>
                    <w:top w:val="none" w:sz="0" w:space="0" w:color="auto"/>
                    <w:left w:val="none" w:sz="0" w:space="0" w:color="auto"/>
                    <w:bottom w:val="none" w:sz="0" w:space="0" w:color="auto"/>
                    <w:right w:val="none" w:sz="0" w:space="0" w:color="auto"/>
                  </w:divBdr>
                  <w:divsChild>
                    <w:div w:id="52781046">
                      <w:marLeft w:val="0"/>
                      <w:marRight w:val="0"/>
                      <w:marTop w:val="0"/>
                      <w:marBottom w:val="0"/>
                      <w:divBdr>
                        <w:top w:val="none" w:sz="0" w:space="0" w:color="auto"/>
                        <w:left w:val="none" w:sz="0" w:space="0" w:color="auto"/>
                        <w:bottom w:val="none" w:sz="0" w:space="0" w:color="auto"/>
                        <w:right w:val="none" w:sz="0" w:space="0" w:color="auto"/>
                      </w:divBdr>
                    </w:div>
                    <w:div w:id="453333281">
                      <w:marLeft w:val="0"/>
                      <w:marRight w:val="0"/>
                      <w:marTop w:val="0"/>
                      <w:marBottom w:val="0"/>
                      <w:divBdr>
                        <w:top w:val="none" w:sz="0" w:space="0" w:color="auto"/>
                        <w:left w:val="none" w:sz="0" w:space="0" w:color="auto"/>
                        <w:bottom w:val="none" w:sz="0" w:space="0" w:color="auto"/>
                        <w:right w:val="none" w:sz="0" w:space="0" w:color="auto"/>
                      </w:divBdr>
                    </w:div>
                    <w:div w:id="706685338">
                      <w:marLeft w:val="0"/>
                      <w:marRight w:val="0"/>
                      <w:marTop w:val="0"/>
                      <w:marBottom w:val="0"/>
                      <w:divBdr>
                        <w:top w:val="none" w:sz="0" w:space="0" w:color="auto"/>
                        <w:left w:val="none" w:sz="0" w:space="0" w:color="auto"/>
                        <w:bottom w:val="none" w:sz="0" w:space="0" w:color="auto"/>
                        <w:right w:val="none" w:sz="0" w:space="0" w:color="auto"/>
                      </w:divBdr>
                    </w:div>
                  </w:divsChild>
                </w:div>
                <w:div w:id="1648048185">
                  <w:marLeft w:val="0"/>
                  <w:marRight w:val="0"/>
                  <w:marTop w:val="0"/>
                  <w:marBottom w:val="0"/>
                  <w:divBdr>
                    <w:top w:val="none" w:sz="0" w:space="0" w:color="auto"/>
                    <w:left w:val="none" w:sz="0" w:space="0" w:color="auto"/>
                    <w:bottom w:val="none" w:sz="0" w:space="0" w:color="auto"/>
                    <w:right w:val="none" w:sz="0" w:space="0" w:color="auto"/>
                  </w:divBdr>
                  <w:divsChild>
                    <w:div w:id="1213812784">
                      <w:marLeft w:val="0"/>
                      <w:marRight w:val="0"/>
                      <w:marTop w:val="0"/>
                      <w:marBottom w:val="0"/>
                      <w:divBdr>
                        <w:top w:val="none" w:sz="0" w:space="0" w:color="auto"/>
                        <w:left w:val="none" w:sz="0" w:space="0" w:color="auto"/>
                        <w:bottom w:val="none" w:sz="0" w:space="0" w:color="auto"/>
                        <w:right w:val="none" w:sz="0" w:space="0" w:color="auto"/>
                      </w:divBdr>
                    </w:div>
                  </w:divsChild>
                </w:div>
                <w:div w:id="1943561414">
                  <w:marLeft w:val="0"/>
                  <w:marRight w:val="0"/>
                  <w:marTop w:val="0"/>
                  <w:marBottom w:val="0"/>
                  <w:divBdr>
                    <w:top w:val="none" w:sz="0" w:space="0" w:color="auto"/>
                    <w:left w:val="none" w:sz="0" w:space="0" w:color="auto"/>
                    <w:bottom w:val="none" w:sz="0" w:space="0" w:color="auto"/>
                    <w:right w:val="none" w:sz="0" w:space="0" w:color="auto"/>
                  </w:divBdr>
                  <w:divsChild>
                    <w:div w:id="18246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rustvo-dsp.si/10000,101/title.png?bgc=FFFFFF&amp;fw=1&amp;fs=36&amp;w=490&amp;fc=88A4B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