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A91" w:rsidRDefault="00322A91" w:rsidP="00B73492">
      <w:pPr>
        <w:spacing w:before="100" w:beforeAutospacing="1" w:after="100" w:afterAutospacing="1" w:line="240" w:lineRule="auto"/>
        <w:rPr>
          <w:rFonts w:ascii="Arial" w:hAnsi="Arial" w:cs="Arial"/>
          <w:sz w:val="24"/>
          <w:szCs w:val="24"/>
        </w:rPr>
      </w:pPr>
      <w:bookmarkStart w:id="0" w:name="_GoBack"/>
      <w:bookmarkEnd w:id="0"/>
      <w:r w:rsidRPr="00322A91">
        <w:rPr>
          <w:rFonts w:ascii="Arial" w:hAnsi="Arial" w:cs="Arial"/>
          <w:b/>
          <w:sz w:val="24"/>
          <w:szCs w:val="24"/>
        </w:rPr>
        <w:t>Avtor</w:t>
      </w:r>
      <w:r>
        <w:rPr>
          <w:rFonts w:ascii="Arial" w:hAnsi="Arial" w:cs="Arial"/>
          <w:sz w:val="24"/>
          <w:szCs w:val="24"/>
        </w:rPr>
        <w:t xml:space="preserve">: Sofokles                                                                                                                       </w:t>
      </w:r>
      <w:r w:rsidRPr="00322A91">
        <w:rPr>
          <w:rFonts w:ascii="Arial" w:hAnsi="Arial" w:cs="Arial"/>
          <w:b/>
          <w:sz w:val="24"/>
          <w:szCs w:val="24"/>
        </w:rPr>
        <w:t>Naslov</w:t>
      </w:r>
      <w:r>
        <w:rPr>
          <w:rFonts w:ascii="Arial" w:hAnsi="Arial" w:cs="Arial"/>
          <w:sz w:val="24"/>
          <w:szCs w:val="24"/>
        </w:rPr>
        <w:t xml:space="preserve">: Antigona                                                                                                                 </w:t>
      </w:r>
      <w:r w:rsidRPr="00322A91">
        <w:rPr>
          <w:rFonts w:ascii="Arial" w:hAnsi="Arial" w:cs="Arial"/>
          <w:b/>
          <w:sz w:val="24"/>
          <w:szCs w:val="24"/>
        </w:rPr>
        <w:t>Založba</w:t>
      </w:r>
      <w:r>
        <w:rPr>
          <w:rFonts w:ascii="Arial" w:hAnsi="Arial" w:cs="Arial"/>
          <w:sz w:val="24"/>
          <w:szCs w:val="24"/>
        </w:rPr>
        <w:t xml:space="preserve">: Slovenska matica v Ljubljani                                                                                           </w:t>
      </w:r>
      <w:r w:rsidRPr="00322A91">
        <w:rPr>
          <w:rFonts w:ascii="Arial" w:hAnsi="Arial" w:cs="Arial"/>
          <w:b/>
          <w:sz w:val="24"/>
          <w:szCs w:val="24"/>
        </w:rPr>
        <w:t>Leto izdaje</w:t>
      </w:r>
      <w:r>
        <w:rPr>
          <w:rFonts w:ascii="Arial" w:hAnsi="Arial" w:cs="Arial"/>
          <w:sz w:val="24"/>
          <w:szCs w:val="24"/>
        </w:rPr>
        <w:t>: 1941</w:t>
      </w:r>
    </w:p>
    <w:p w:rsidR="00B73492" w:rsidRDefault="00322A91" w:rsidP="00B73492">
      <w:pPr>
        <w:spacing w:before="100" w:beforeAutospacing="1" w:after="100" w:afterAutospacing="1" w:line="240" w:lineRule="auto"/>
        <w:rPr>
          <w:rFonts w:ascii="Arial" w:hAnsi="Arial" w:cs="Arial"/>
          <w:sz w:val="24"/>
          <w:szCs w:val="24"/>
        </w:rPr>
      </w:pPr>
      <w:r w:rsidRPr="00322A91">
        <w:rPr>
          <w:rFonts w:ascii="Arial" w:hAnsi="Arial" w:cs="Arial"/>
          <w:b/>
          <w:sz w:val="24"/>
          <w:szCs w:val="24"/>
        </w:rPr>
        <w:t xml:space="preserve">OSNOVNI PODATKI O AVTORJU:                                                                                       </w:t>
      </w:r>
      <w:r w:rsidR="00B73492" w:rsidRPr="008B21F5">
        <w:rPr>
          <w:rFonts w:ascii="Arial" w:hAnsi="Arial" w:cs="Arial"/>
          <w:sz w:val="24"/>
          <w:szCs w:val="24"/>
        </w:rPr>
        <w:t xml:space="preserve">Sofokles je živel v času med leti 496 in 406 pred našim štetjem v Koloni pri Atenah. Svoje prve uspehe v pisateljevanju je dosegel, še preden je dopolnil trideset let s svojo tragedijo o atiškem heroju Triptolemu. Kar štiriindvajsetkrat je dosegel prvo nagrado, večkrat drugo a nikoli tretje. V </w:t>
      </w:r>
      <w:hyperlink r:id="rId5" w:tooltip="Grško gledališče" w:history="1">
        <w:r w:rsidR="00B73492" w:rsidRPr="008B21F5">
          <w:rPr>
            <w:rStyle w:val="Hyperlink"/>
            <w:rFonts w:ascii="Arial" w:hAnsi="Arial" w:cs="Arial"/>
            <w:color w:val="auto"/>
            <w:sz w:val="24"/>
            <w:szCs w:val="24"/>
            <w:u w:val="none"/>
          </w:rPr>
          <w:t>grško gledališče</w:t>
        </w:r>
      </w:hyperlink>
      <w:r w:rsidR="00B73492" w:rsidRPr="008B21F5">
        <w:rPr>
          <w:rFonts w:ascii="Arial" w:hAnsi="Arial" w:cs="Arial"/>
          <w:sz w:val="24"/>
          <w:szCs w:val="24"/>
        </w:rPr>
        <w:t xml:space="preserve"> je uvedel številne novosti: dodal je tretjega igralca in igro tako izpopolnil in poživil, povečal je </w:t>
      </w:r>
      <w:hyperlink r:id="rId6" w:tooltip="Zbor (dramatika) (stran ne obstaja)" w:history="1">
        <w:r w:rsidR="00B73492" w:rsidRPr="008B21F5">
          <w:rPr>
            <w:rStyle w:val="Hyperlink"/>
            <w:rFonts w:ascii="Arial" w:hAnsi="Arial" w:cs="Arial"/>
            <w:color w:val="auto"/>
            <w:sz w:val="24"/>
            <w:szCs w:val="24"/>
            <w:u w:val="none"/>
          </w:rPr>
          <w:t>zbor</w:t>
        </w:r>
      </w:hyperlink>
      <w:r w:rsidR="00B73492" w:rsidRPr="008B21F5">
        <w:rPr>
          <w:rFonts w:ascii="Arial" w:hAnsi="Arial" w:cs="Arial"/>
          <w:sz w:val="24"/>
          <w:szCs w:val="24"/>
        </w:rPr>
        <w:t xml:space="preserve"> z 12 na 15 oseb, uvedel scensko slikarstvo (</w:t>
      </w:r>
      <w:hyperlink r:id="rId7" w:tooltip="Kulisa (stran ne obstaja)" w:history="1">
        <w:r w:rsidR="00B73492" w:rsidRPr="008B21F5">
          <w:rPr>
            <w:rStyle w:val="Hyperlink"/>
            <w:rFonts w:ascii="Arial" w:hAnsi="Arial" w:cs="Arial"/>
            <w:color w:val="auto"/>
            <w:sz w:val="24"/>
            <w:szCs w:val="24"/>
            <w:u w:val="none"/>
          </w:rPr>
          <w:t>kulise</w:t>
        </w:r>
      </w:hyperlink>
      <w:r w:rsidR="00B73492" w:rsidRPr="008B21F5">
        <w:rPr>
          <w:rFonts w:ascii="Arial" w:hAnsi="Arial" w:cs="Arial"/>
          <w:sz w:val="24"/>
          <w:szCs w:val="24"/>
        </w:rPr>
        <w:t xml:space="preserve">), </w:t>
      </w:r>
      <w:hyperlink r:id="rId8" w:tooltip="Drama" w:history="1">
        <w:r w:rsidR="00B73492" w:rsidRPr="008B21F5">
          <w:rPr>
            <w:rStyle w:val="Hyperlink"/>
            <w:rFonts w:ascii="Arial" w:hAnsi="Arial" w:cs="Arial"/>
            <w:color w:val="auto"/>
            <w:sz w:val="24"/>
            <w:szCs w:val="24"/>
            <w:u w:val="none"/>
          </w:rPr>
          <w:t>dramske</w:t>
        </w:r>
      </w:hyperlink>
      <w:r w:rsidR="00B73492" w:rsidRPr="008B21F5">
        <w:rPr>
          <w:rFonts w:ascii="Arial" w:hAnsi="Arial" w:cs="Arial"/>
          <w:sz w:val="24"/>
          <w:szCs w:val="24"/>
        </w:rPr>
        <w:t xml:space="preserve"> trilogije je zamenjal s tremi motivno samostojnimi dramskimi deli, tako da so bile zgodbe teh tragedij lahko bolj strnjene in napete.  V svojem bogatem življenju je napisal več kot 120 tragedij, vendar se jih je na žalost </w:t>
      </w:r>
      <w:r w:rsidR="008D2FFA">
        <w:rPr>
          <w:rFonts w:ascii="Arial" w:hAnsi="Arial" w:cs="Arial"/>
          <w:sz w:val="24"/>
          <w:szCs w:val="24"/>
        </w:rPr>
        <w:t xml:space="preserve">v celoti </w:t>
      </w:r>
      <w:r w:rsidR="00B73492" w:rsidRPr="008B21F5">
        <w:rPr>
          <w:rFonts w:ascii="Arial" w:hAnsi="Arial" w:cs="Arial"/>
          <w:sz w:val="24"/>
          <w:szCs w:val="24"/>
        </w:rPr>
        <w:t>ohranilo le 7</w:t>
      </w:r>
      <w:r w:rsidR="008B21F5">
        <w:rPr>
          <w:rFonts w:ascii="Arial" w:hAnsi="Arial" w:cs="Arial"/>
          <w:sz w:val="24"/>
          <w:szCs w:val="24"/>
        </w:rPr>
        <w:t>(</w:t>
      </w:r>
      <w:hyperlink r:id="rId9" w:tooltip="Kralj Ojdip" w:history="1">
        <w:r w:rsidR="00B73492" w:rsidRPr="008B21F5">
          <w:rPr>
            <w:rStyle w:val="Hyperlink"/>
            <w:rFonts w:ascii="Arial" w:hAnsi="Arial" w:cs="Arial"/>
            <w:color w:val="auto"/>
            <w:sz w:val="24"/>
            <w:szCs w:val="24"/>
            <w:u w:val="none"/>
          </w:rPr>
          <w:t>Kralj Ojdip</w:t>
        </w:r>
      </w:hyperlink>
      <w:r w:rsidR="008B21F5">
        <w:rPr>
          <w:rFonts w:ascii="Arial" w:hAnsi="Arial" w:cs="Arial"/>
          <w:sz w:val="24"/>
          <w:szCs w:val="24"/>
        </w:rPr>
        <w:t xml:space="preserve">, </w:t>
      </w:r>
      <w:hyperlink r:id="rId10" w:tooltip="Antigona" w:history="1">
        <w:r w:rsidR="00B73492" w:rsidRPr="008B21F5">
          <w:rPr>
            <w:rStyle w:val="Hyperlink"/>
            <w:rFonts w:ascii="Arial" w:hAnsi="Arial" w:cs="Arial"/>
            <w:color w:val="auto"/>
            <w:sz w:val="24"/>
            <w:szCs w:val="24"/>
            <w:u w:val="none"/>
          </w:rPr>
          <w:t>Antigona</w:t>
        </w:r>
      </w:hyperlink>
      <w:r w:rsidR="008B21F5">
        <w:rPr>
          <w:rFonts w:ascii="Arial" w:hAnsi="Arial" w:cs="Arial"/>
          <w:sz w:val="24"/>
          <w:szCs w:val="24"/>
        </w:rPr>
        <w:t>,</w:t>
      </w:r>
      <w:r w:rsidR="00B73492" w:rsidRPr="008B21F5">
        <w:rPr>
          <w:rFonts w:ascii="Arial" w:hAnsi="Arial" w:cs="Arial"/>
          <w:sz w:val="24"/>
          <w:szCs w:val="24"/>
        </w:rPr>
        <w:t xml:space="preserve"> </w:t>
      </w:r>
      <w:hyperlink r:id="rId11" w:tooltip="Ojdip na Kolonu (stran ne obstaja)" w:history="1">
        <w:r w:rsidR="00B73492" w:rsidRPr="008B21F5">
          <w:rPr>
            <w:rStyle w:val="Hyperlink"/>
            <w:rFonts w:ascii="Arial" w:hAnsi="Arial" w:cs="Arial"/>
            <w:color w:val="auto"/>
            <w:sz w:val="24"/>
            <w:szCs w:val="24"/>
            <w:u w:val="none"/>
          </w:rPr>
          <w:t>Ojdip na Kolonu</w:t>
        </w:r>
      </w:hyperlink>
      <w:r w:rsidR="008B21F5">
        <w:rPr>
          <w:rFonts w:ascii="Arial" w:hAnsi="Arial" w:cs="Arial"/>
          <w:sz w:val="24"/>
          <w:szCs w:val="24"/>
        </w:rPr>
        <w:t>,</w:t>
      </w:r>
      <w:r w:rsidR="00B73492" w:rsidRPr="008B21F5">
        <w:rPr>
          <w:rFonts w:ascii="Arial" w:hAnsi="Arial" w:cs="Arial"/>
          <w:sz w:val="24"/>
          <w:szCs w:val="24"/>
        </w:rPr>
        <w:t xml:space="preserve"> </w:t>
      </w:r>
      <w:hyperlink r:id="rId12" w:tooltip="Aias (stran ne obstaja)" w:history="1">
        <w:r w:rsidR="00B73492" w:rsidRPr="008B21F5">
          <w:rPr>
            <w:rStyle w:val="Hyperlink"/>
            <w:rFonts w:ascii="Arial" w:hAnsi="Arial" w:cs="Arial"/>
            <w:color w:val="auto"/>
            <w:sz w:val="24"/>
            <w:szCs w:val="24"/>
            <w:u w:val="none"/>
          </w:rPr>
          <w:t>Aias</w:t>
        </w:r>
      </w:hyperlink>
      <w:r w:rsidR="00B73492" w:rsidRPr="008B21F5">
        <w:rPr>
          <w:rFonts w:ascii="Arial" w:hAnsi="Arial" w:cs="Arial"/>
          <w:sz w:val="24"/>
          <w:szCs w:val="24"/>
        </w:rPr>
        <w:t xml:space="preserve">, </w:t>
      </w:r>
      <w:hyperlink r:id="rId13" w:tooltip="Filoktet" w:history="1">
        <w:r w:rsidR="00B73492" w:rsidRPr="008B21F5">
          <w:rPr>
            <w:rStyle w:val="Hyperlink"/>
            <w:rFonts w:ascii="Arial" w:hAnsi="Arial" w:cs="Arial"/>
            <w:color w:val="auto"/>
            <w:sz w:val="24"/>
            <w:szCs w:val="24"/>
            <w:u w:val="none"/>
          </w:rPr>
          <w:t>Filoktet</w:t>
        </w:r>
      </w:hyperlink>
      <w:r w:rsidR="00B73492" w:rsidRPr="008B21F5">
        <w:rPr>
          <w:rFonts w:ascii="Arial" w:hAnsi="Arial" w:cs="Arial"/>
          <w:sz w:val="24"/>
          <w:szCs w:val="24"/>
        </w:rPr>
        <w:t xml:space="preserve">, </w:t>
      </w:r>
      <w:hyperlink r:id="rId14" w:tooltip="Tračanke (stran ne obstaja)" w:history="1">
        <w:r w:rsidR="00B73492" w:rsidRPr="008B21F5">
          <w:rPr>
            <w:rStyle w:val="Hyperlink"/>
            <w:rFonts w:ascii="Arial" w:hAnsi="Arial" w:cs="Arial"/>
            <w:color w:val="auto"/>
            <w:sz w:val="24"/>
            <w:szCs w:val="24"/>
            <w:u w:val="none"/>
          </w:rPr>
          <w:t>Tračanke</w:t>
        </w:r>
      </w:hyperlink>
      <w:r w:rsidR="00B73492" w:rsidRPr="008B21F5">
        <w:rPr>
          <w:rFonts w:ascii="Arial" w:hAnsi="Arial" w:cs="Arial"/>
          <w:sz w:val="24"/>
          <w:szCs w:val="24"/>
        </w:rPr>
        <w:t xml:space="preserve"> in </w:t>
      </w:r>
      <w:hyperlink r:id="rId15" w:tooltip="Elektra (stran ne obstaja)" w:history="1">
        <w:r w:rsidR="00B73492" w:rsidRPr="008B21F5">
          <w:rPr>
            <w:rStyle w:val="Hyperlink"/>
            <w:rFonts w:ascii="Arial" w:hAnsi="Arial" w:cs="Arial"/>
            <w:color w:val="auto"/>
            <w:sz w:val="24"/>
            <w:szCs w:val="24"/>
            <w:u w:val="none"/>
          </w:rPr>
          <w:t>Elektra</w:t>
        </w:r>
      </w:hyperlink>
      <w:r w:rsidR="008B21F5">
        <w:rPr>
          <w:rFonts w:ascii="Arial" w:hAnsi="Arial" w:cs="Arial"/>
          <w:sz w:val="24"/>
          <w:szCs w:val="24"/>
        </w:rPr>
        <w:t>)</w:t>
      </w:r>
      <w:r w:rsidR="008D2FFA">
        <w:rPr>
          <w:rFonts w:ascii="Arial" w:hAnsi="Arial" w:cs="Arial"/>
          <w:sz w:val="24"/>
          <w:szCs w:val="24"/>
        </w:rPr>
        <w:t>.</w:t>
      </w:r>
    </w:p>
    <w:p w:rsidR="00FF5ECE" w:rsidRPr="009A11F0" w:rsidRDefault="00322A91" w:rsidP="009A11F0">
      <w:pPr>
        <w:spacing w:before="100" w:beforeAutospacing="1" w:after="100" w:afterAutospacing="1" w:line="240" w:lineRule="auto"/>
        <w:rPr>
          <w:rFonts w:ascii="Arial" w:hAnsi="Arial" w:cs="Arial"/>
          <w:b/>
          <w:sz w:val="24"/>
          <w:szCs w:val="24"/>
        </w:rPr>
      </w:pPr>
      <w:r w:rsidRPr="00322A91">
        <w:rPr>
          <w:rFonts w:ascii="Arial" w:hAnsi="Arial" w:cs="Arial"/>
          <w:b/>
          <w:sz w:val="24"/>
          <w:szCs w:val="24"/>
        </w:rPr>
        <w:t>POVZETEK BESEDILA:</w:t>
      </w:r>
      <w:r w:rsidR="009A11F0">
        <w:rPr>
          <w:rFonts w:ascii="Arial" w:hAnsi="Arial" w:cs="Arial"/>
          <w:b/>
          <w:sz w:val="24"/>
          <w:szCs w:val="24"/>
        </w:rPr>
        <w:t xml:space="preserve">                                                                                                 </w:t>
      </w:r>
      <w:r w:rsidR="00FF5ECE" w:rsidRPr="00A64D48">
        <w:rPr>
          <w:rFonts w:ascii="Arial" w:hAnsi="Arial" w:cs="Arial"/>
          <w:sz w:val="24"/>
          <w:szCs w:val="24"/>
        </w:rPr>
        <w:t>Antigona je bila hči kralja Ojdipa. Po Ojdipovem odhodu iz mesta je ostal prestol</w:t>
      </w:r>
      <w:r w:rsidR="009A11F0">
        <w:rPr>
          <w:rFonts w:ascii="Arial" w:hAnsi="Arial" w:cs="Arial"/>
          <w:b/>
          <w:sz w:val="24"/>
          <w:szCs w:val="24"/>
        </w:rPr>
        <w:t xml:space="preserve"> </w:t>
      </w:r>
      <w:r w:rsidR="00FF5ECE" w:rsidRPr="00A64D48">
        <w:rPr>
          <w:rFonts w:ascii="Arial" w:hAnsi="Arial" w:cs="Arial"/>
          <w:sz w:val="24"/>
          <w:szCs w:val="24"/>
        </w:rPr>
        <w:t xml:space="preserve">prazen. Ker se </w:t>
      </w:r>
      <w:r w:rsidR="00FF5ECE">
        <w:rPr>
          <w:rFonts w:ascii="Arial" w:hAnsi="Arial" w:cs="Arial"/>
          <w:sz w:val="24"/>
          <w:szCs w:val="24"/>
        </w:rPr>
        <w:t>njegova sinova</w:t>
      </w:r>
      <w:r w:rsidR="00FF5ECE" w:rsidRPr="00FF5ECE">
        <w:rPr>
          <w:rFonts w:ascii="Arial" w:hAnsi="Arial" w:cs="Arial"/>
          <w:sz w:val="24"/>
          <w:szCs w:val="24"/>
        </w:rPr>
        <w:t xml:space="preserve"> </w:t>
      </w:r>
      <w:r w:rsidR="00FF5ECE" w:rsidRPr="00A64D48">
        <w:rPr>
          <w:rFonts w:ascii="Arial" w:hAnsi="Arial" w:cs="Arial"/>
          <w:sz w:val="24"/>
          <w:szCs w:val="24"/>
        </w:rPr>
        <w:t>Polinejk</w:t>
      </w:r>
      <w:r w:rsidR="00FF5ECE">
        <w:rPr>
          <w:rFonts w:ascii="Arial" w:hAnsi="Arial" w:cs="Arial"/>
          <w:sz w:val="24"/>
          <w:szCs w:val="24"/>
        </w:rPr>
        <w:t xml:space="preserve"> in</w:t>
      </w:r>
      <w:r w:rsidR="00FF5ECE" w:rsidRPr="00A64D48">
        <w:rPr>
          <w:rFonts w:ascii="Arial" w:hAnsi="Arial" w:cs="Arial"/>
          <w:sz w:val="24"/>
          <w:szCs w:val="24"/>
        </w:rPr>
        <w:t xml:space="preserve"> Eteoklej</w:t>
      </w:r>
      <w:r w:rsidR="00FF5ECE">
        <w:rPr>
          <w:rFonts w:ascii="Arial" w:hAnsi="Arial" w:cs="Arial"/>
          <w:sz w:val="24"/>
          <w:szCs w:val="24"/>
        </w:rPr>
        <w:t xml:space="preserve"> </w:t>
      </w:r>
      <w:r w:rsidR="00FF5ECE" w:rsidRPr="00A64D48">
        <w:rPr>
          <w:rFonts w:ascii="Arial" w:hAnsi="Arial" w:cs="Arial"/>
          <w:sz w:val="24"/>
          <w:szCs w:val="24"/>
        </w:rPr>
        <w:t>nista mogla odločiti, kdo bo zavladal mestu Tebam, sta</w:t>
      </w:r>
      <w:r w:rsidR="00FF5ECE">
        <w:rPr>
          <w:rFonts w:ascii="Arial" w:hAnsi="Arial" w:cs="Arial"/>
          <w:sz w:val="24"/>
          <w:szCs w:val="24"/>
        </w:rPr>
        <w:t xml:space="preserve"> </w:t>
      </w:r>
      <w:r w:rsidR="00FF5ECE" w:rsidRPr="00A64D48">
        <w:rPr>
          <w:rFonts w:ascii="Arial" w:hAnsi="Arial" w:cs="Arial"/>
          <w:sz w:val="24"/>
          <w:szCs w:val="24"/>
        </w:rPr>
        <w:t xml:space="preserve">se </w:t>
      </w:r>
      <w:r w:rsidR="00FF5ECE">
        <w:rPr>
          <w:rFonts w:ascii="Arial" w:hAnsi="Arial" w:cs="Arial"/>
          <w:sz w:val="24"/>
          <w:szCs w:val="24"/>
        </w:rPr>
        <w:t>s</w:t>
      </w:r>
      <w:r w:rsidR="00FF5ECE" w:rsidRPr="00A64D48">
        <w:rPr>
          <w:rFonts w:ascii="Arial" w:hAnsi="Arial" w:cs="Arial"/>
          <w:sz w:val="24"/>
          <w:szCs w:val="24"/>
        </w:rPr>
        <w:t xml:space="preserve">popadla </w:t>
      </w:r>
      <w:r w:rsidR="00FF5ECE">
        <w:rPr>
          <w:rFonts w:ascii="Arial" w:hAnsi="Arial" w:cs="Arial"/>
          <w:sz w:val="24"/>
          <w:szCs w:val="24"/>
        </w:rPr>
        <w:t>in oba umrla. Prestol je</w:t>
      </w:r>
      <w:r w:rsidR="00C337CB">
        <w:rPr>
          <w:rFonts w:ascii="Arial" w:hAnsi="Arial" w:cs="Arial"/>
          <w:sz w:val="24"/>
          <w:szCs w:val="24"/>
        </w:rPr>
        <w:t xml:space="preserve"> nato zasedel njun stric Kreon in izdal ukaz, da se Polinejkovo truplo se sme pokopati. Antigona pa je to vseeno naredila. Kreon jo je dal živo zazidati v skalnat grob. Kasneje jo je hotel s svojim sinom Hajmonom izpustit, a bil je prepozen. Hajmon se je ubil, saj je bila Antigona njegova zaročenka. Potem se je ubila še Evridika, Kreontova žena</w:t>
      </w:r>
      <w:r w:rsidR="009A11F0">
        <w:rPr>
          <w:rFonts w:ascii="Arial" w:hAnsi="Arial" w:cs="Arial"/>
          <w:sz w:val="24"/>
          <w:szCs w:val="24"/>
        </w:rPr>
        <w:t>. Kreon pa je tako ostal sam.</w:t>
      </w:r>
    </w:p>
    <w:p w:rsidR="009A11F0" w:rsidRPr="009A11F0" w:rsidRDefault="009A11F0" w:rsidP="009A11F0">
      <w:pPr>
        <w:autoSpaceDE w:val="0"/>
        <w:autoSpaceDN w:val="0"/>
        <w:adjustRightInd w:val="0"/>
        <w:spacing w:after="0" w:line="240" w:lineRule="auto"/>
        <w:rPr>
          <w:rFonts w:ascii="Arial" w:hAnsi="Arial" w:cs="Arial"/>
          <w:b/>
          <w:sz w:val="24"/>
          <w:szCs w:val="24"/>
        </w:rPr>
      </w:pPr>
      <w:r w:rsidRPr="009A11F0">
        <w:rPr>
          <w:rFonts w:ascii="Arial" w:hAnsi="Arial" w:cs="Arial"/>
          <w:b/>
          <w:sz w:val="24"/>
          <w:szCs w:val="24"/>
        </w:rPr>
        <w:t>K</w:t>
      </w:r>
      <w:r>
        <w:rPr>
          <w:rFonts w:ascii="Arial" w:hAnsi="Arial" w:cs="Arial"/>
          <w:b/>
          <w:sz w:val="24"/>
          <w:szCs w:val="24"/>
        </w:rPr>
        <w:t>RAJ IN ČAS DOGAJANJA</w:t>
      </w:r>
      <w:r w:rsidRPr="009A11F0">
        <w:rPr>
          <w:rFonts w:ascii="Arial" w:hAnsi="Arial" w:cs="Arial"/>
          <w:b/>
          <w:sz w:val="24"/>
          <w:szCs w:val="24"/>
        </w:rPr>
        <w:t>:</w:t>
      </w:r>
    </w:p>
    <w:p w:rsidR="009A11F0" w:rsidRDefault="009A11F0" w:rsidP="009A11F0">
      <w:pPr>
        <w:autoSpaceDE w:val="0"/>
        <w:autoSpaceDN w:val="0"/>
        <w:adjustRightInd w:val="0"/>
        <w:spacing w:after="0" w:line="240" w:lineRule="auto"/>
        <w:rPr>
          <w:rFonts w:ascii="Arial" w:hAnsi="Arial" w:cs="Arial"/>
          <w:bCs/>
          <w:sz w:val="24"/>
          <w:szCs w:val="24"/>
        </w:rPr>
      </w:pPr>
      <w:r w:rsidRPr="009A11F0">
        <w:rPr>
          <w:rFonts w:ascii="Arial" w:hAnsi="Arial" w:cs="Arial"/>
          <w:bCs/>
          <w:sz w:val="24"/>
          <w:szCs w:val="24"/>
        </w:rPr>
        <w:t xml:space="preserve">Dogajanje poteka v 5. stoletju p. n. št. v </w:t>
      </w:r>
      <w:r>
        <w:rPr>
          <w:rFonts w:ascii="Arial" w:hAnsi="Arial" w:cs="Arial"/>
          <w:bCs/>
          <w:sz w:val="24"/>
          <w:szCs w:val="24"/>
        </w:rPr>
        <w:t xml:space="preserve">grškem mestu </w:t>
      </w:r>
      <w:r w:rsidRPr="009A11F0">
        <w:rPr>
          <w:rFonts w:ascii="Arial" w:hAnsi="Arial" w:cs="Arial"/>
          <w:bCs/>
          <w:sz w:val="24"/>
          <w:szCs w:val="24"/>
        </w:rPr>
        <w:t xml:space="preserve">Tebe. </w:t>
      </w:r>
      <w:r w:rsidR="00066A73">
        <w:rPr>
          <w:rFonts w:ascii="Arial" w:hAnsi="Arial" w:cs="Arial"/>
          <w:bCs/>
          <w:sz w:val="24"/>
          <w:szCs w:val="24"/>
        </w:rPr>
        <w:t xml:space="preserve">Čas dogajanja </w:t>
      </w:r>
      <w:r w:rsidRPr="009A11F0">
        <w:rPr>
          <w:rFonts w:ascii="Arial" w:hAnsi="Arial" w:cs="Arial"/>
          <w:bCs/>
          <w:sz w:val="24"/>
          <w:szCs w:val="24"/>
        </w:rPr>
        <w:t>je dan po smrti</w:t>
      </w:r>
      <w:r w:rsidR="002E3C14">
        <w:rPr>
          <w:rFonts w:ascii="Arial" w:hAnsi="Arial" w:cs="Arial"/>
          <w:bCs/>
          <w:sz w:val="24"/>
          <w:szCs w:val="24"/>
        </w:rPr>
        <w:t xml:space="preserve"> </w:t>
      </w:r>
      <w:r w:rsidR="002E3C14" w:rsidRPr="00A64D48">
        <w:rPr>
          <w:rFonts w:ascii="Arial" w:hAnsi="Arial" w:cs="Arial"/>
          <w:sz w:val="24"/>
          <w:szCs w:val="24"/>
        </w:rPr>
        <w:t>Polinejk</w:t>
      </w:r>
      <w:r w:rsidR="002E3C14">
        <w:rPr>
          <w:rFonts w:ascii="Arial" w:hAnsi="Arial" w:cs="Arial"/>
          <w:sz w:val="24"/>
          <w:szCs w:val="24"/>
        </w:rPr>
        <w:t>a in</w:t>
      </w:r>
      <w:r w:rsidR="002E3C14" w:rsidRPr="00A64D48">
        <w:rPr>
          <w:rFonts w:ascii="Arial" w:hAnsi="Arial" w:cs="Arial"/>
          <w:sz w:val="24"/>
          <w:szCs w:val="24"/>
        </w:rPr>
        <w:t xml:space="preserve"> Eteoklej</w:t>
      </w:r>
      <w:r w:rsidR="002E3C14">
        <w:rPr>
          <w:rFonts w:ascii="Arial" w:hAnsi="Arial" w:cs="Arial"/>
          <w:sz w:val="24"/>
          <w:szCs w:val="24"/>
        </w:rPr>
        <w:t>a</w:t>
      </w:r>
      <w:r w:rsidRPr="009A11F0">
        <w:rPr>
          <w:rFonts w:ascii="Arial" w:hAnsi="Arial" w:cs="Arial"/>
          <w:bCs/>
          <w:sz w:val="24"/>
          <w:szCs w:val="24"/>
        </w:rPr>
        <w:t xml:space="preserve">. </w:t>
      </w:r>
    </w:p>
    <w:p w:rsidR="009A11F0" w:rsidRPr="009A11F0" w:rsidRDefault="009A11F0" w:rsidP="009A11F0">
      <w:pPr>
        <w:autoSpaceDE w:val="0"/>
        <w:autoSpaceDN w:val="0"/>
        <w:adjustRightInd w:val="0"/>
        <w:spacing w:after="0" w:line="240" w:lineRule="auto"/>
        <w:rPr>
          <w:rFonts w:ascii="Arial" w:hAnsi="Arial" w:cs="Arial"/>
          <w:b/>
          <w:bCs/>
          <w:sz w:val="24"/>
          <w:szCs w:val="24"/>
        </w:rPr>
      </w:pPr>
    </w:p>
    <w:p w:rsidR="009A11F0" w:rsidRPr="009A11F0" w:rsidRDefault="009A11F0" w:rsidP="009A11F0">
      <w:pPr>
        <w:autoSpaceDE w:val="0"/>
        <w:autoSpaceDN w:val="0"/>
        <w:adjustRightInd w:val="0"/>
        <w:spacing w:after="0" w:line="240" w:lineRule="auto"/>
        <w:rPr>
          <w:rFonts w:ascii="Arial" w:hAnsi="Arial" w:cs="Arial"/>
          <w:b/>
          <w:bCs/>
          <w:sz w:val="24"/>
          <w:szCs w:val="24"/>
        </w:rPr>
      </w:pPr>
      <w:r w:rsidRPr="009A11F0">
        <w:rPr>
          <w:rFonts w:ascii="Arial" w:hAnsi="Arial" w:cs="Arial"/>
          <w:b/>
          <w:bCs/>
          <w:sz w:val="24"/>
          <w:szCs w:val="24"/>
        </w:rPr>
        <w:t>GLAVNE OSEBE:</w:t>
      </w:r>
    </w:p>
    <w:p w:rsidR="009A11F0" w:rsidRDefault="009A11F0" w:rsidP="009A11F0">
      <w:pPr>
        <w:autoSpaceDE w:val="0"/>
        <w:autoSpaceDN w:val="0"/>
        <w:adjustRightInd w:val="0"/>
        <w:spacing w:after="0" w:line="240" w:lineRule="auto"/>
        <w:rPr>
          <w:rFonts w:ascii="Arial" w:hAnsi="Arial" w:cs="Arial"/>
          <w:bCs/>
          <w:sz w:val="24"/>
          <w:szCs w:val="24"/>
        </w:rPr>
      </w:pPr>
      <w:r>
        <w:rPr>
          <w:rFonts w:ascii="Arial" w:hAnsi="Arial" w:cs="Arial"/>
          <w:sz w:val="24"/>
          <w:szCs w:val="24"/>
        </w:rPr>
        <w:t>Glavna oseba je Antigona.</w:t>
      </w:r>
      <w:r w:rsidR="00FE0A50" w:rsidRPr="00FE0A50">
        <w:rPr>
          <w:rFonts w:ascii="Arial" w:hAnsi="Arial" w:cs="Arial"/>
          <w:bCs/>
          <w:sz w:val="24"/>
          <w:szCs w:val="24"/>
        </w:rPr>
        <w:t xml:space="preserve"> </w:t>
      </w:r>
      <w:r w:rsidR="00FE0A50">
        <w:rPr>
          <w:rFonts w:ascii="Arial" w:hAnsi="Arial" w:cs="Arial"/>
          <w:bCs/>
          <w:sz w:val="24"/>
          <w:szCs w:val="24"/>
        </w:rPr>
        <w:t>Antigoni so zakoni bogov pomembnejši od državnih. Prizadeva si uveljavit svojo pravico, da dostojno pokoplje brat</w:t>
      </w:r>
      <w:r w:rsidR="008F07B7">
        <w:rPr>
          <w:rFonts w:ascii="Arial" w:hAnsi="Arial" w:cs="Arial"/>
          <w:bCs/>
          <w:sz w:val="24"/>
          <w:szCs w:val="24"/>
        </w:rPr>
        <w:t>a</w:t>
      </w:r>
      <w:r w:rsidR="008A7426">
        <w:rPr>
          <w:rFonts w:ascii="Arial" w:hAnsi="Arial" w:cs="Arial"/>
          <w:bCs/>
          <w:sz w:val="24"/>
          <w:szCs w:val="24"/>
        </w:rPr>
        <w:t xml:space="preserve">. Antigona je </w:t>
      </w:r>
      <w:r w:rsidR="00066A73">
        <w:rPr>
          <w:rFonts w:ascii="Arial" w:hAnsi="Arial" w:cs="Arial"/>
          <w:bCs/>
          <w:sz w:val="24"/>
          <w:szCs w:val="24"/>
        </w:rPr>
        <w:t xml:space="preserve">odločna in </w:t>
      </w:r>
      <w:r w:rsidR="008A7426">
        <w:rPr>
          <w:rFonts w:ascii="Arial" w:hAnsi="Arial" w:cs="Arial"/>
          <w:bCs/>
          <w:sz w:val="24"/>
          <w:szCs w:val="24"/>
        </w:rPr>
        <w:t xml:space="preserve">pogumna, saj tvega svoje življenje. </w:t>
      </w:r>
      <w:r w:rsidR="00BC6E59">
        <w:rPr>
          <w:rFonts w:ascii="Arial" w:hAnsi="Arial" w:cs="Arial"/>
          <w:bCs/>
          <w:sz w:val="24"/>
          <w:szCs w:val="24"/>
        </w:rPr>
        <w:t>je uporna in trmasta. Kreon</w:t>
      </w:r>
      <w:r w:rsidR="00066A73">
        <w:rPr>
          <w:rFonts w:ascii="Arial" w:hAnsi="Arial" w:cs="Arial"/>
          <w:bCs/>
          <w:sz w:val="24"/>
          <w:szCs w:val="24"/>
        </w:rPr>
        <w:t>u je brez strahu priznala svoje dejanje in mu pokazala, da dela veliko napako</w:t>
      </w:r>
      <w:r w:rsidR="006714FD">
        <w:rPr>
          <w:rFonts w:ascii="Arial" w:hAnsi="Arial" w:cs="Arial"/>
          <w:bCs/>
          <w:sz w:val="24"/>
          <w:szCs w:val="24"/>
        </w:rPr>
        <w:t>, ko pozablja na nenapisane zakone bogov in srca.</w:t>
      </w:r>
    </w:p>
    <w:p w:rsidR="006714FD" w:rsidRDefault="006714FD" w:rsidP="009A11F0">
      <w:pPr>
        <w:autoSpaceDE w:val="0"/>
        <w:autoSpaceDN w:val="0"/>
        <w:adjustRightInd w:val="0"/>
        <w:spacing w:after="0" w:line="240" w:lineRule="auto"/>
        <w:rPr>
          <w:rFonts w:ascii="Arial" w:hAnsi="Arial" w:cs="Arial"/>
          <w:bCs/>
          <w:sz w:val="24"/>
          <w:szCs w:val="24"/>
        </w:rPr>
      </w:pPr>
    </w:p>
    <w:p w:rsidR="00F471AE" w:rsidRPr="00F471AE" w:rsidRDefault="006714FD" w:rsidP="009A11F0">
      <w:pPr>
        <w:autoSpaceDE w:val="0"/>
        <w:autoSpaceDN w:val="0"/>
        <w:adjustRightInd w:val="0"/>
        <w:spacing w:after="0" w:line="240" w:lineRule="auto"/>
        <w:rPr>
          <w:rFonts w:ascii="Arial" w:hAnsi="Arial" w:cs="Arial"/>
          <w:b/>
          <w:bCs/>
          <w:sz w:val="24"/>
          <w:szCs w:val="24"/>
        </w:rPr>
      </w:pPr>
      <w:r w:rsidRPr="006714FD">
        <w:rPr>
          <w:rFonts w:ascii="Arial" w:hAnsi="Arial" w:cs="Arial"/>
          <w:b/>
          <w:bCs/>
          <w:sz w:val="24"/>
          <w:szCs w:val="24"/>
        </w:rPr>
        <w:t>STRANSKE OSEBE:</w:t>
      </w:r>
    </w:p>
    <w:p w:rsidR="006714FD" w:rsidRDefault="0052320E" w:rsidP="009A11F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KREON: </w:t>
      </w:r>
    </w:p>
    <w:p w:rsidR="00DE2E55" w:rsidRDefault="0052320E" w:rsidP="00DE2E5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Kreon je trmast in sovražno nastrojen proti tistim, ki so po njegovem mnenju sovražniki domovine. </w:t>
      </w:r>
      <w:r w:rsidR="00DE2E55">
        <w:rPr>
          <w:rFonts w:ascii="Arial" w:hAnsi="Arial" w:cs="Arial"/>
          <w:sz w:val="24"/>
          <w:szCs w:val="24"/>
        </w:rPr>
        <w:t xml:space="preserve">Bogastvu daje večji pomen, kot pa nadnaravnim silam. </w:t>
      </w:r>
      <w:r>
        <w:rPr>
          <w:rFonts w:ascii="Arial" w:hAnsi="Arial" w:cs="Arial"/>
          <w:sz w:val="24"/>
          <w:szCs w:val="24"/>
        </w:rPr>
        <w:t xml:space="preserve">S svojimi dejanji skuša dokazati svojo moč.V bistvu pa je Kreon človek </w:t>
      </w:r>
      <w:r w:rsidR="00BE5A88">
        <w:rPr>
          <w:rFonts w:ascii="Arial" w:hAnsi="Arial" w:cs="Arial"/>
          <w:sz w:val="24"/>
          <w:szCs w:val="24"/>
        </w:rPr>
        <w:t xml:space="preserve">kot vsi drugi, </w:t>
      </w:r>
      <w:r w:rsidR="00DE2E55">
        <w:rPr>
          <w:rFonts w:ascii="Arial" w:hAnsi="Arial" w:cs="Arial"/>
          <w:sz w:val="24"/>
          <w:szCs w:val="24"/>
        </w:rPr>
        <w:t xml:space="preserve">ki </w:t>
      </w:r>
      <w:r w:rsidR="00BE5A88">
        <w:rPr>
          <w:rFonts w:ascii="Arial" w:hAnsi="Arial" w:cs="Arial"/>
          <w:sz w:val="24"/>
          <w:szCs w:val="24"/>
        </w:rPr>
        <w:t>si m</w:t>
      </w:r>
      <w:r w:rsidR="00DE2E55">
        <w:rPr>
          <w:rFonts w:ascii="Arial" w:hAnsi="Arial" w:cs="Arial"/>
          <w:sz w:val="24"/>
          <w:szCs w:val="24"/>
        </w:rPr>
        <w:t>oč gradi s trdoto in strogostjo.</w:t>
      </w:r>
    </w:p>
    <w:p w:rsidR="00DE2E55" w:rsidRDefault="00DE2E55" w:rsidP="00DE2E55">
      <w:pPr>
        <w:autoSpaceDE w:val="0"/>
        <w:autoSpaceDN w:val="0"/>
        <w:adjustRightInd w:val="0"/>
        <w:spacing w:after="0" w:line="240" w:lineRule="auto"/>
        <w:rPr>
          <w:rFonts w:ascii="Arial" w:hAnsi="Arial" w:cs="Arial"/>
          <w:sz w:val="24"/>
          <w:szCs w:val="24"/>
        </w:rPr>
      </w:pPr>
    </w:p>
    <w:p w:rsidR="00DE2E55" w:rsidRDefault="00DE2E55" w:rsidP="00DE2E55">
      <w:pPr>
        <w:autoSpaceDE w:val="0"/>
        <w:autoSpaceDN w:val="0"/>
        <w:adjustRightInd w:val="0"/>
        <w:spacing w:after="0" w:line="240" w:lineRule="auto"/>
        <w:rPr>
          <w:rFonts w:ascii="Arial" w:hAnsi="Arial" w:cs="Arial"/>
          <w:sz w:val="24"/>
          <w:szCs w:val="24"/>
        </w:rPr>
      </w:pPr>
      <w:r>
        <w:rPr>
          <w:rFonts w:ascii="Arial" w:hAnsi="Arial" w:cs="Arial"/>
          <w:sz w:val="24"/>
          <w:szCs w:val="24"/>
        </w:rPr>
        <w:t>IZMENA:</w:t>
      </w:r>
    </w:p>
    <w:p w:rsidR="00DE2E55" w:rsidRDefault="00DE2E55" w:rsidP="00DE2E5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Izmena je </w:t>
      </w:r>
      <w:r w:rsidR="00144C05">
        <w:rPr>
          <w:rFonts w:ascii="Arial" w:hAnsi="Arial" w:cs="Arial"/>
          <w:sz w:val="24"/>
          <w:szCs w:val="24"/>
        </w:rPr>
        <w:t xml:space="preserve">sestra od Antigone. Je </w:t>
      </w:r>
      <w:r>
        <w:rPr>
          <w:rFonts w:ascii="Arial" w:hAnsi="Arial" w:cs="Arial"/>
          <w:sz w:val="24"/>
          <w:szCs w:val="24"/>
        </w:rPr>
        <w:t xml:space="preserve">neodločna in nesamostojna. Brata ima sicer rada, a si zanj ne upa tvegati. Nima moči, da bi se upirala Kreontu. </w:t>
      </w:r>
    </w:p>
    <w:p w:rsidR="00DE2E55" w:rsidRDefault="00DE2E55" w:rsidP="00DE2E55">
      <w:pPr>
        <w:autoSpaceDE w:val="0"/>
        <w:autoSpaceDN w:val="0"/>
        <w:adjustRightInd w:val="0"/>
        <w:spacing w:after="0" w:line="240" w:lineRule="auto"/>
        <w:rPr>
          <w:rFonts w:ascii="Arial" w:hAnsi="Arial" w:cs="Arial"/>
          <w:sz w:val="24"/>
          <w:szCs w:val="24"/>
        </w:rPr>
      </w:pPr>
    </w:p>
    <w:p w:rsidR="00DE2E55" w:rsidRDefault="00DE2E55" w:rsidP="00DE2E55">
      <w:pPr>
        <w:autoSpaceDE w:val="0"/>
        <w:autoSpaceDN w:val="0"/>
        <w:adjustRightInd w:val="0"/>
        <w:spacing w:after="0" w:line="240" w:lineRule="auto"/>
        <w:rPr>
          <w:rFonts w:ascii="Arial" w:hAnsi="Arial" w:cs="Arial"/>
          <w:sz w:val="24"/>
          <w:szCs w:val="24"/>
        </w:rPr>
      </w:pPr>
    </w:p>
    <w:p w:rsidR="00DE2E55" w:rsidRDefault="00DE2E55" w:rsidP="00DE2E55">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HAJMON:</w:t>
      </w:r>
    </w:p>
    <w:p w:rsidR="00DE2E55" w:rsidRDefault="00DE2E55" w:rsidP="00DE2E5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Je popolnoma drugačen od svojega očeta. Na začetku sledi očetovemu mnenju, kasneje pa </w:t>
      </w:r>
      <w:r w:rsidR="00990B7A">
        <w:rPr>
          <w:rFonts w:ascii="Arial" w:hAnsi="Arial" w:cs="Arial"/>
          <w:sz w:val="24"/>
          <w:szCs w:val="24"/>
        </w:rPr>
        <w:t>spozna njegove napake in ga na njih tudi opozori.</w:t>
      </w:r>
    </w:p>
    <w:p w:rsidR="00F471AE" w:rsidRDefault="00F471AE" w:rsidP="00DE2E55">
      <w:pPr>
        <w:autoSpaceDE w:val="0"/>
        <w:autoSpaceDN w:val="0"/>
        <w:adjustRightInd w:val="0"/>
        <w:spacing w:after="0" w:line="240" w:lineRule="auto"/>
        <w:rPr>
          <w:rFonts w:ascii="Arial" w:hAnsi="Arial" w:cs="Arial"/>
          <w:sz w:val="24"/>
          <w:szCs w:val="24"/>
        </w:rPr>
      </w:pPr>
    </w:p>
    <w:p w:rsidR="00F471AE" w:rsidRPr="00F471AE" w:rsidRDefault="00F471AE" w:rsidP="00DE2E55">
      <w:pPr>
        <w:autoSpaceDE w:val="0"/>
        <w:autoSpaceDN w:val="0"/>
        <w:adjustRightInd w:val="0"/>
        <w:spacing w:after="0" w:line="240" w:lineRule="auto"/>
        <w:rPr>
          <w:rFonts w:ascii="Arial" w:hAnsi="Arial" w:cs="Arial"/>
          <w:b/>
          <w:sz w:val="24"/>
          <w:szCs w:val="24"/>
        </w:rPr>
      </w:pPr>
      <w:r w:rsidRPr="00F471AE">
        <w:rPr>
          <w:rFonts w:ascii="Arial" w:hAnsi="Arial" w:cs="Arial"/>
          <w:b/>
          <w:sz w:val="24"/>
          <w:szCs w:val="24"/>
        </w:rPr>
        <w:t>ZA KATERO IDEJO SEM BOGATEJŠI:</w:t>
      </w:r>
    </w:p>
    <w:p w:rsidR="00990B7A" w:rsidRDefault="00F471AE" w:rsidP="00DE2E55">
      <w:pPr>
        <w:autoSpaceDE w:val="0"/>
        <w:autoSpaceDN w:val="0"/>
        <w:adjustRightInd w:val="0"/>
        <w:spacing w:after="0" w:line="240" w:lineRule="auto"/>
        <w:rPr>
          <w:rFonts w:ascii="Arial" w:hAnsi="Arial" w:cs="Arial"/>
          <w:sz w:val="24"/>
          <w:szCs w:val="24"/>
        </w:rPr>
      </w:pPr>
      <w:r>
        <w:rPr>
          <w:rFonts w:ascii="Arial" w:hAnsi="Arial" w:cs="Arial"/>
          <w:sz w:val="24"/>
          <w:szCs w:val="24"/>
        </w:rPr>
        <w:t>V zgodbi sem našla veliko naukov, glavni pa je ta, da</w:t>
      </w:r>
      <w:r w:rsidR="00E65B9C">
        <w:rPr>
          <w:rFonts w:ascii="Arial" w:hAnsi="Arial" w:cs="Arial"/>
          <w:sz w:val="24"/>
          <w:szCs w:val="24"/>
        </w:rPr>
        <w:t xml:space="preserve"> si</w:t>
      </w:r>
      <w:r>
        <w:rPr>
          <w:rFonts w:ascii="Arial" w:hAnsi="Arial" w:cs="Arial"/>
          <w:sz w:val="24"/>
          <w:szCs w:val="24"/>
        </w:rPr>
        <w:t xml:space="preserve"> </w:t>
      </w:r>
      <w:r w:rsidR="00E65B9C">
        <w:rPr>
          <w:rFonts w:ascii="Arial" w:hAnsi="Arial" w:cs="Arial"/>
          <w:sz w:val="24"/>
          <w:szCs w:val="24"/>
        </w:rPr>
        <w:t xml:space="preserve">sami nikoli ne moremo </w:t>
      </w:r>
      <w:r w:rsidR="00620894">
        <w:rPr>
          <w:rFonts w:ascii="Arial" w:hAnsi="Arial" w:cs="Arial"/>
          <w:sz w:val="24"/>
          <w:szCs w:val="24"/>
        </w:rPr>
        <w:t>i</w:t>
      </w:r>
      <w:r w:rsidR="00E65B9C">
        <w:rPr>
          <w:rFonts w:ascii="Arial" w:hAnsi="Arial" w:cs="Arial"/>
          <w:sz w:val="24"/>
          <w:szCs w:val="24"/>
        </w:rPr>
        <w:t>zmišljevati pravil,</w:t>
      </w:r>
      <w:r w:rsidR="00934465">
        <w:rPr>
          <w:rFonts w:ascii="Arial" w:hAnsi="Arial" w:cs="Arial"/>
          <w:sz w:val="24"/>
          <w:szCs w:val="24"/>
        </w:rPr>
        <w:t xml:space="preserve"> </w:t>
      </w:r>
      <w:r w:rsidR="00E65B9C">
        <w:rPr>
          <w:rFonts w:ascii="Arial" w:hAnsi="Arial" w:cs="Arial"/>
          <w:sz w:val="24"/>
          <w:szCs w:val="24"/>
        </w:rPr>
        <w:t>ki bi bila v nasprotju z zakoni bogov, srca, narave. Ljudje, ki strmijo samo k bogastvu in pozabljajo na bližnje ne bodo prišli daleč. Kreon je mislil, da je najmočneji, da se</w:t>
      </w:r>
      <w:r w:rsidR="00934465">
        <w:rPr>
          <w:rFonts w:ascii="Arial" w:hAnsi="Arial" w:cs="Arial"/>
          <w:sz w:val="24"/>
          <w:szCs w:val="24"/>
        </w:rPr>
        <w:t xml:space="preserve"> ga</w:t>
      </w:r>
      <w:r w:rsidR="00E65B9C">
        <w:rPr>
          <w:rFonts w:ascii="Arial" w:hAnsi="Arial" w:cs="Arial"/>
          <w:sz w:val="24"/>
          <w:szCs w:val="24"/>
        </w:rPr>
        <w:t xml:space="preserve"> mora ubogat</w:t>
      </w:r>
      <w:r w:rsidR="00934465">
        <w:rPr>
          <w:rFonts w:ascii="Arial" w:hAnsi="Arial" w:cs="Arial"/>
          <w:sz w:val="24"/>
          <w:szCs w:val="24"/>
        </w:rPr>
        <w:t>i</w:t>
      </w:r>
      <w:r w:rsidR="00E65B9C">
        <w:rPr>
          <w:rFonts w:ascii="Arial" w:hAnsi="Arial" w:cs="Arial"/>
          <w:sz w:val="24"/>
          <w:szCs w:val="24"/>
        </w:rPr>
        <w:t>, tudi če nima prav.</w:t>
      </w:r>
      <w:r w:rsidR="00934465">
        <w:rPr>
          <w:rFonts w:ascii="Arial" w:hAnsi="Arial" w:cs="Arial"/>
          <w:sz w:val="24"/>
          <w:szCs w:val="24"/>
        </w:rPr>
        <w:t xml:space="preserve"> Država ni last enega</w:t>
      </w:r>
      <w:r w:rsidR="002E3C14">
        <w:rPr>
          <w:rFonts w:ascii="Arial" w:hAnsi="Arial" w:cs="Arial"/>
          <w:sz w:val="24"/>
          <w:szCs w:val="24"/>
        </w:rPr>
        <w:t xml:space="preserve"> človeka</w:t>
      </w:r>
      <w:r w:rsidR="00934465">
        <w:rPr>
          <w:rFonts w:ascii="Arial" w:hAnsi="Arial" w:cs="Arial"/>
          <w:sz w:val="24"/>
          <w:szCs w:val="24"/>
        </w:rPr>
        <w:t>. Pri vladanju je treba upoštevat mnenje in voljo ljudstva.</w:t>
      </w:r>
    </w:p>
    <w:p w:rsidR="00700AB2" w:rsidRDefault="00700AB2" w:rsidP="00DE2E55">
      <w:pPr>
        <w:autoSpaceDE w:val="0"/>
        <w:autoSpaceDN w:val="0"/>
        <w:adjustRightInd w:val="0"/>
        <w:spacing w:after="0" w:line="240" w:lineRule="auto"/>
        <w:rPr>
          <w:rFonts w:ascii="Arial" w:hAnsi="Arial" w:cs="Arial"/>
          <w:sz w:val="24"/>
          <w:szCs w:val="24"/>
        </w:rPr>
      </w:pPr>
    </w:p>
    <w:p w:rsidR="00700AB2" w:rsidRPr="00700AB2" w:rsidRDefault="00700AB2" w:rsidP="00DE2E55">
      <w:pPr>
        <w:autoSpaceDE w:val="0"/>
        <w:autoSpaceDN w:val="0"/>
        <w:adjustRightInd w:val="0"/>
        <w:spacing w:after="0" w:line="240" w:lineRule="auto"/>
        <w:rPr>
          <w:rFonts w:ascii="Arial" w:hAnsi="Arial" w:cs="Arial"/>
          <w:b/>
          <w:sz w:val="24"/>
          <w:szCs w:val="24"/>
        </w:rPr>
      </w:pPr>
      <w:r w:rsidRPr="00700AB2">
        <w:rPr>
          <w:rFonts w:ascii="Arial" w:hAnsi="Arial" w:cs="Arial"/>
          <w:b/>
          <w:sz w:val="24"/>
          <w:szCs w:val="24"/>
        </w:rPr>
        <w:t>MNENJE O BESEDILU:</w:t>
      </w:r>
    </w:p>
    <w:p w:rsidR="00990B7A" w:rsidRPr="002E3C14" w:rsidRDefault="00700AB2" w:rsidP="00DE2E55">
      <w:pPr>
        <w:autoSpaceDE w:val="0"/>
        <w:autoSpaceDN w:val="0"/>
        <w:adjustRightInd w:val="0"/>
        <w:spacing w:after="0" w:line="240" w:lineRule="auto"/>
        <w:rPr>
          <w:rFonts w:ascii="Arial" w:hAnsi="Arial" w:cs="Arial"/>
          <w:sz w:val="24"/>
          <w:szCs w:val="24"/>
        </w:rPr>
      </w:pPr>
      <w:r w:rsidRPr="002E3C14">
        <w:rPr>
          <w:rFonts w:ascii="Arial" w:hAnsi="Arial" w:cs="Arial"/>
          <w:sz w:val="24"/>
          <w:szCs w:val="24"/>
        </w:rPr>
        <w:t xml:space="preserve">Zgodba mi je bila všeč predvsem zaradi </w:t>
      </w:r>
      <w:r w:rsidR="007247BE" w:rsidRPr="002E3C14">
        <w:rPr>
          <w:rFonts w:ascii="Arial" w:hAnsi="Arial" w:cs="Arial"/>
          <w:sz w:val="24"/>
          <w:szCs w:val="24"/>
        </w:rPr>
        <w:t>izrazitega nasprotja oz. nesoglasja med dvema silama.</w:t>
      </w:r>
      <w:r w:rsidR="00C24DDC" w:rsidRPr="002E3C14">
        <w:rPr>
          <w:rFonts w:ascii="Arial" w:hAnsi="Arial" w:cs="Arial"/>
          <w:sz w:val="24"/>
          <w:szCs w:val="24"/>
        </w:rPr>
        <w:t xml:space="preserve"> </w:t>
      </w:r>
      <w:r w:rsidR="007247BE" w:rsidRPr="002E3C14">
        <w:rPr>
          <w:rFonts w:ascii="Arial" w:hAnsi="Arial" w:cs="Arial"/>
          <w:sz w:val="24"/>
          <w:szCs w:val="24"/>
        </w:rPr>
        <w:t xml:space="preserve">Na eni strani je Kreon, ki je prepričan, da je Polinejk izdajalec domovine in si zato zasluži smrt. Na drugi strani pa najdemo Antigono, ki </w:t>
      </w:r>
      <w:r w:rsidR="00C24DDC" w:rsidRPr="002E3C14">
        <w:rPr>
          <w:rFonts w:ascii="Arial" w:hAnsi="Arial" w:cs="Arial"/>
          <w:sz w:val="24"/>
          <w:szCs w:val="24"/>
        </w:rPr>
        <w:t xml:space="preserve">ji je pomembnejša družina, zato zaradi sestrske ljubezni krši državni zakon. </w:t>
      </w:r>
      <w:r w:rsidR="00896694">
        <w:rPr>
          <w:rFonts w:ascii="Arial" w:hAnsi="Arial" w:cs="Arial"/>
          <w:sz w:val="24"/>
          <w:szCs w:val="24"/>
        </w:rPr>
        <w:t xml:space="preserve">Čeprav je zgodba že zelo stara se mi zdi, da je v njej zapisanih veliko stvari, ki veljajo še danes. Kreon je vase zagledan, trmast človek. Čeprav ga hočejo drugi prepričat, da </w:t>
      </w:r>
      <w:r w:rsidR="005245C8">
        <w:rPr>
          <w:rFonts w:ascii="Arial" w:hAnsi="Arial" w:cs="Arial"/>
          <w:sz w:val="24"/>
          <w:szCs w:val="24"/>
        </w:rPr>
        <w:t>dela napako, se za njih ne zmeni in ne popušča pri svojih odločitvah.</w:t>
      </w:r>
      <w:r w:rsidR="00896694">
        <w:rPr>
          <w:rFonts w:ascii="Arial" w:hAnsi="Arial" w:cs="Arial"/>
          <w:sz w:val="24"/>
          <w:szCs w:val="24"/>
        </w:rPr>
        <w:t xml:space="preserve"> Takšni ljudje svoje napake običajno spoznajo, ko je že prepozno. </w:t>
      </w:r>
      <w:r w:rsidR="003A0CD1">
        <w:rPr>
          <w:rFonts w:ascii="Arial" w:hAnsi="Arial" w:cs="Arial"/>
          <w:sz w:val="24"/>
          <w:szCs w:val="24"/>
        </w:rPr>
        <w:t xml:space="preserve">Na začetku sem imela občutek, da je Antigona poraženka, saj je izgubila večji del svoje družine, pa še sama je silila v nevarnost. Na drugi strani pa je Kreon deloval mogočno, kot da mu nič ne more do živega. </w:t>
      </w:r>
      <w:r w:rsidR="007200B9">
        <w:rPr>
          <w:rFonts w:ascii="Arial" w:hAnsi="Arial" w:cs="Arial"/>
          <w:sz w:val="24"/>
          <w:szCs w:val="24"/>
        </w:rPr>
        <w:t>Potem pa je prišlo do preobrata. Čeprav je Antigona umrla je delovala kot zmagovalka. Kreon pa je ostal sam, kar je po mojem mnenju veliko hujša kazen kot smrt.</w:t>
      </w:r>
    </w:p>
    <w:p w:rsidR="00C24DDC" w:rsidRDefault="00C24DDC" w:rsidP="00DE2E55">
      <w:pPr>
        <w:autoSpaceDE w:val="0"/>
        <w:autoSpaceDN w:val="0"/>
        <w:adjustRightInd w:val="0"/>
        <w:spacing w:after="0" w:line="240" w:lineRule="auto"/>
        <w:rPr>
          <w:rFonts w:ascii="Arial" w:hAnsi="Arial" w:cs="Arial"/>
          <w:sz w:val="24"/>
          <w:szCs w:val="24"/>
        </w:rPr>
      </w:pPr>
    </w:p>
    <w:p w:rsidR="007200B9" w:rsidRDefault="007200B9" w:rsidP="00DE2E55">
      <w:pPr>
        <w:autoSpaceDE w:val="0"/>
        <w:autoSpaceDN w:val="0"/>
        <w:adjustRightInd w:val="0"/>
        <w:spacing w:after="0" w:line="240" w:lineRule="auto"/>
        <w:rPr>
          <w:rFonts w:ascii="Arial" w:hAnsi="Arial" w:cs="Arial"/>
          <w:b/>
          <w:sz w:val="24"/>
          <w:szCs w:val="24"/>
        </w:rPr>
      </w:pPr>
      <w:r w:rsidRPr="007200B9">
        <w:rPr>
          <w:rFonts w:ascii="Arial" w:hAnsi="Arial" w:cs="Arial"/>
          <w:b/>
          <w:sz w:val="24"/>
          <w:szCs w:val="24"/>
        </w:rPr>
        <w:t>IZPIS ODLOMKA</w:t>
      </w:r>
    </w:p>
    <w:p w:rsidR="00C24DDC" w:rsidRDefault="00C24DDC" w:rsidP="00DE2E55">
      <w:pPr>
        <w:autoSpaceDE w:val="0"/>
        <w:autoSpaceDN w:val="0"/>
        <w:adjustRightInd w:val="0"/>
        <w:spacing w:after="0" w:line="240" w:lineRule="auto"/>
        <w:rPr>
          <w:rFonts w:ascii="Arial" w:hAnsi="Arial" w:cs="Arial"/>
          <w:sz w:val="24"/>
          <w:szCs w:val="24"/>
        </w:rPr>
      </w:pPr>
      <w:r>
        <w:rPr>
          <w:rFonts w:ascii="Arial" w:hAnsi="Arial" w:cs="Arial"/>
          <w:sz w:val="24"/>
          <w:szCs w:val="24"/>
        </w:rPr>
        <w:t>»Silna so čuda tega sveta, čudo vseh čud pa je človek!«</w:t>
      </w:r>
    </w:p>
    <w:p w:rsidR="00C24DDC" w:rsidRDefault="0019006A" w:rsidP="00DE2E5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Človek je tisto čudo, nedoumljiva skrivnost v katerem so nakopičena nasprotja. </w:t>
      </w:r>
      <w:r w:rsidR="009D642A">
        <w:rPr>
          <w:rFonts w:ascii="Arial" w:hAnsi="Arial" w:cs="Arial"/>
          <w:sz w:val="24"/>
          <w:szCs w:val="24"/>
        </w:rPr>
        <w:t>Vsak človek je zase svet. Vsak ima drugačno mišljenje, zato prihaja do prepirov. Ljudje se moramo naučiti spoštovat</w:t>
      </w:r>
      <w:r w:rsidR="00541A68">
        <w:rPr>
          <w:rFonts w:ascii="Arial" w:hAnsi="Arial" w:cs="Arial"/>
          <w:sz w:val="24"/>
          <w:szCs w:val="24"/>
        </w:rPr>
        <w:t>i</w:t>
      </w:r>
      <w:r w:rsidR="009D642A">
        <w:rPr>
          <w:rFonts w:ascii="Arial" w:hAnsi="Arial" w:cs="Arial"/>
          <w:sz w:val="24"/>
          <w:szCs w:val="24"/>
        </w:rPr>
        <w:t xml:space="preserve"> in odobravat</w:t>
      </w:r>
      <w:r w:rsidR="00541A68">
        <w:rPr>
          <w:rFonts w:ascii="Arial" w:hAnsi="Arial" w:cs="Arial"/>
          <w:sz w:val="24"/>
          <w:szCs w:val="24"/>
        </w:rPr>
        <w:t>i</w:t>
      </w:r>
      <w:r w:rsidR="009D642A">
        <w:rPr>
          <w:rFonts w:ascii="Arial" w:hAnsi="Arial" w:cs="Arial"/>
          <w:sz w:val="24"/>
          <w:szCs w:val="24"/>
        </w:rPr>
        <w:t xml:space="preserve"> mnenja drugih. </w:t>
      </w:r>
      <w:r>
        <w:rPr>
          <w:rFonts w:ascii="Arial" w:hAnsi="Arial" w:cs="Arial"/>
          <w:sz w:val="24"/>
          <w:szCs w:val="24"/>
        </w:rPr>
        <w:t>Človek si je podredil naravo, iznašel je govor in misel, postavil zakone, odkril zdravila za mnoge bolezni, le smrti ne more uiti. Človek je pameten in spreten. Od vsakega posameznika pa je odvisno</w:t>
      </w:r>
      <w:r w:rsidR="009D642A">
        <w:rPr>
          <w:rFonts w:ascii="Arial" w:hAnsi="Arial" w:cs="Arial"/>
          <w:sz w:val="24"/>
          <w:szCs w:val="24"/>
        </w:rPr>
        <w:t xml:space="preserve"> ali bo svojo pamet in znanje uporabil v dobro ali v zlo.</w:t>
      </w:r>
    </w:p>
    <w:p w:rsidR="00541A68" w:rsidRDefault="00541A68" w:rsidP="00DE2E55">
      <w:pPr>
        <w:autoSpaceDE w:val="0"/>
        <w:autoSpaceDN w:val="0"/>
        <w:adjustRightInd w:val="0"/>
        <w:spacing w:after="0" w:line="240" w:lineRule="auto"/>
        <w:rPr>
          <w:rFonts w:ascii="Arial" w:hAnsi="Arial" w:cs="Arial"/>
          <w:sz w:val="24"/>
          <w:szCs w:val="24"/>
        </w:rPr>
      </w:pPr>
    </w:p>
    <w:p w:rsidR="00541A68" w:rsidRDefault="00541A68" w:rsidP="00DE2E55">
      <w:pPr>
        <w:autoSpaceDE w:val="0"/>
        <w:autoSpaceDN w:val="0"/>
        <w:adjustRightInd w:val="0"/>
        <w:spacing w:after="0" w:line="240" w:lineRule="auto"/>
        <w:rPr>
          <w:rFonts w:ascii="Arial" w:hAnsi="Arial" w:cs="Arial"/>
          <w:sz w:val="24"/>
          <w:szCs w:val="24"/>
        </w:rPr>
      </w:pPr>
    </w:p>
    <w:p w:rsidR="00541A68" w:rsidRDefault="00541A68" w:rsidP="00DE2E55">
      <w:pPr>
        <w:autoSpaceDE w:val="0"/>
        <w:autoSpaceDN w:val="0"/>
        <w:adjustRightInd w:val="0"/>
        <w:spacing w:after="0" w:line="240" w:lineRule="auto"/>
        <w:rPr>
          <w:rFonts w:ascii="Arial" w:hAnsi="Arial" w:cs="Arial"/>
          <w:sz w:val="24"/>
          <w:szCs w:val="24"/>
        </w:rPr>
      </w:pPr>
    </w:p>
    <w:p w:rsidR="00541A68" w:rsidRDefault="00541A68" w:rsidP="00DE2E55">
      <w:pPr>
        <w:autoSpaceDE w:val="0"/>
        <w:autoSpaceDN w:val="0"/>
        <w:adjustRightInd w:val="0"/>
        <w:spacing w:after="0" w:line="240" w:lineRule="auto"/>
        <w:rPr>
          <w:rFonts w:ascii="Arial" w:hAnsi="Arial" w:cs="Arial"/>
          <w:sz w:val="24"/>
          <w:szCs w:val="24"/>
        </w:rPr>
      </w:pPr>
    </w:p>
    <w:p w:rsidR="00541A68" w:rsidRDefault="00541A68" w:rsidP="00DE2E55">
      <w:pPr>
        <w:autoSpaceDE w:val="0"/>
        <w:autoSpaceDN w:val="0"/>
        <w:adjustRightInd w:val="0"/>
        <w:spacing w:after="0" w:line="240" w:lineRule="auto"/>
        <w:rPr>
          <w:rFonts w:ascii="Arial" w:hAnsi="Arial" w:cs="Arial"/>
          <w:sz w:val="24"/>
          <w:szCs w:val="24"/>
        </w:rPr>
      </w:pPr>
    </w:p>
    <w:p w:rsidR="00541A68" w:rsidRDefault="00541A68" w:rsidP="00DE2E55">
      <w:pPr>
        <w:autoSpaceDE w:val="0"/>
        <w:autoSpaceDN w:val="0"/>
        <w:adjustRightInd w:val="0"/>
        <w:spacing w:after="0" w:line="240" w:lineRule="auto"/>
        <w:rPr>
          <w:rFonts w:ascii="Arial" w:hAnsi="Arial" w:cs="Arial"/>
          <w:sz w:val="24"/>
          <w:szCs w:val="24"/>
        </w:rPr>
      </w:pPr>
    </w:p>
    <w:p w:rsidR="00541A68" w:rsidRDefault="00541A68" w:rsidP="00DE2E55">
      <w:pPr>
        <w:autoSpaceDE w:val="0"/>
        <w:autoSpaceDN w:val="0"/>
        <w:adjustRightInd w:val="0"/>
        <w:spacing w:after="0" w:line="240" w:lineRule="auto"/>
        <w:rPr>
          <w:rFonts w:ascii="Arial" w:hAnsi="Arial" w:cs="Arial"/>
          <w:sz w:val="24"/>
          <w:szCs w:val="24"/>
        </w:rPr>
      </w:pPr>
    </w:p>
    <w:p w:rsidR="00541A68" w:rsidRDefault="00541A68" w:rsidP="00DE2E55">
      <w:pPr>
        <w:autoSpaceDE w:val="0"/>
        <w:autoSpaceDN w:val="0"/>
        <w:adjustRightInd w:val="0"/>
        <w:spacing w:after="0" w:line="240" w:lineRule="auto"/>
        <w:rPr>
          <w:rFonts w:ascii="Arial" w:hAnsi="Arial" w:cs="Arial"/>
          <w:sz w:val="24"/>
          <w:szCs w:val="24"/>
        </w:rPr>
      </w:pPr>
    </w:p>
    <w:p w:rsidR="00541A68" w:rsidRDefault="00541A68" w:rsidP="00DE2E55">
      <w:pPr>
        <w:autoSpaceDE w:val="0"/>
        <w:autoSpaceDN w:val="0"/>
        <w:adjustRightInd w:val="0"/>
        <w:spacing w:after="0" w:line="240" w:lineRule="auto"/>
        <w:rPr>
          <w:rFonts w:ascii="Arial" w:hAnsi="Arial" w:cs="Arial"/>
          <w:sz w:val="24"/>
          <w:szCs w:val="24"/>
        </w:rPr>
      </w:pPr>
    </w:p>
    <w:p w:rsidR="00541A68" w:rsidRDefault="00541A68" w:rsidP="00541A68">
      <w:pPr>
        <w:autoSpaceDE w:val="0"/>
        <w:autoSpaceDN w:val="0"/>
        <w:adjustRightInd w:val="0"/>
        <w:spacing w:after="0" w:line="240" w:lineRule="auto"/>
        <w:jc w:val="right"/>
        <w:rPr>
          <w:rFonts w:ascii="Arial" w:hAnsi="Arial" w:cs="Arial"/>
          <w:sz w:val="24"/>
          <w:szCs w:val="24"/>
        </w:rPr>
      </w:pPr>
    </w:p>
    <w:p w:rsidR="00541A68" w:rsidRDefault="00541A68" w:rsidP="00541A68">
      <w:pPr>
        <w:autoSpaceDE w:val="0"/>
        <w:autoSpaceDN w:val="0"/>
        <w:adjustRightInd w:val="0"/>
        <w:spacing w:after="0" w:line="240" w:lineRule="auto"/>
        <w:jc w:val="right"/>
        <w:rPr>
          <w:rFonts w:ascii="Arial" w:hAnsi="Arial" w:cs="Arial"/>
          <w:sz w:val="24"/>
          <w:szCs w:val="24"/>
        </w:rPr>
      </w:pPr>
    </w:p>
    <w:p w:rsidR="00541A68" w:rsidRDefault="00541A68" w:rsidP="00541A68">
      <w:pPr>
        <w:autoSpaceDE w:val="0"/>
        <w:autoSpaceDN w:val="0"/>
        <w:adjustRightInd w:val="0"/>
        <w:spacing w:after="0" w:line="240" w:lineRule="auto"/>
        <w:jc w:val="right"/>
        <w:rPr>
          <w:rFonts w:ascii="Arial" w:hAnsi="Arial" w:cs="Arial"/>
          <w:sz w:val="24"/>
          <w:szCs w:val="24"/>
        </w:rPr>
      </w:pPr>
    </w:p>
    <w:p w:rsidR="00541A68" w:rsidRDefault="00541A68" w:rsidP="00541A68">
      <w:pPr>
        <w:autoSpaceDE w:val="0"/>
        <w:autoSpaceDN w:val="0"/>
        <w:adjustRightInd w:val="0"/>
        <w:spacing w:after="0" w:line="240" w:lineRule="auto"/>
        <w:jc w:val="right"/>
        <w:rPr>
          <w:rFonts w:ascii="Arial" w:hAnsi="Arial" w:cs="Arial"/>
          <w:sz w:val="24"/>
          <w:szCs w:val="24"/>
        </w:rPr>
      </w:pPr>
    </w:p>
    <w:p w:rsidR="00541A68" w:rsidRPr="00700AB2" w:rsidRDefault="00541A68" w:rsidP="00541A68">
      <w:pPr>
        <w:autoSpaceDE w:val="0"/>
        <w:autoSpaceDN w:val="0"/>
        <w:adjustRightInd w:val="0"/>
        <w:spacing w:after="0" w:line="240" w:lineRule="auto"/>
        <w:jc w:val="right"/>
        <w:rPr>
          <w:rFonts w:ascii="Arial" w:hAnsi="Arial" w:cs="Arial"/>
          <w:sz w:val="24"/>
          <w:szCs w:val="24"/>
        </w:rPr>
      </w:pPr>
    </w:p>
    <w:sectPr w:rsidR="00541A68" w:rsidRPr="00700AB2" w:rsidSect="004A61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C6139"/>
    <w:multiLevelType w:val="multilevel"/>
    <w:tmpl w:val="ACB8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1AE"/>
    <w:rsid w:val="00010CFD"/>
    <w:rsid w:val="00066A73"/>
    <w:rsid w:val="000D6880"/>
    <w:rsid w:val="000F4376"/>
    <w:rsid w:val="00144C05"/>
    <w:rsid w:val="00157044"/>
    <w:rsid w:val="0019006A"/>
    <w:rsid w:val="001A0E6F"/>
    <w:rsid w:val="002E3C14"/>
    <w:rsid w:val="002E641B"/>
    <w:rsid w:val="00322A91"/>
    <w:rsid w:val="003A0CD1"/>
    <w:rsid w:val="003B0DE0"/>
    <w:rsid w:val="00424149"/>
    <w:rsid w:val="00470EDD"/>
    <w:rsid w:val="004A614F"/>
    <w:rsid w:val="00521497"/>
    <w:rsid w:val="0052320E"/>
    <w:rsid w:val="005245C8"/>
    <w:rsid w:val="00541A68"/>
    <w:rsid w:val="00620894"/>
    <w:rsid w:val="006714FD"/>
    <w:rsid w:val="00700AB2"/>
    <w:rsid w:val="007200B9"/>
    <w:rsid w:val="007247BE"/>
    <w:rsid w:val="00896694"/>
    <w:rsid w:val="008A7426"/>
    <w:rsid w:val="008B21F5"/>
    <w:rsid w:val="008D2FFA"/>
    <w:rsid w:val="008F07B7"/>
    <w:rsid w:val="00934465"/>
    <w:rsid w:val="00990B7A"/>
    <w:rsid w:val="009A11F0"/>
    <w:rsid w:val="009D642A"/>
    <w:rsid w:val="00A302F4"/>
    <w:rsid w:val="00A31874"/>
    <w:rsid w:val="00A5378B"/>
    <w:rsid w:val="00AE71C3"/>
    <w:rsid w:val="00B73492"/>
    <w:rsid w:val="00BC6E59"/>
    <w:rsid w:val="00BE5A88"/>
    <w:rsid w:val="00C23BA2"/>
    <w:rsid w:val="00C24DDC"/>
    <w:rsid w:val="00C337CB"/>
    <w:rsid w:val="00C70BD3"/>
    <w:rsid w:val="00D11A8F"/>
    <w:rsid w:val="00DE2E55"/>
    <w:rsid w:val="00DF17BF"/>
    <w:rsid w:val="00E311AE"/>
    <w:rsid w:val="00E65B9C"/>
    <w:rsid w:val="00F471AE"/>
    <w:rsid w:val="00FE0A50"/>
    <w:rsid w:val="00FF5E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E6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11AE"/>
    <w:pPr>
      <w:spacing w:before="100" w:beforeAutospacing="1" w:after="100" w:afterAutospacing="1" w:line="240" w:lineRule="auto"/>
    </w:pPr>
    <w:rPr>
      <w:rFonts w:ascii="Times New Roman" w:eastAsia="Times New Roman" w:hAnsi="Times New Roman"/>
      <w:sz w:val="24"/>
      <w:szCs w:val="24"/>
      <w:lang w:eastAsia="sl-SI"/>
    </w:rPr>
  </w:style>
  <w:style w:type="character" w:styleId="Hyperlink">
    <w:name w:val="Hyperlink"/>
    <w:uiPriority w:val="99"/>
    <w:semiHidden/>
    <w:unhideWhenUsed/>
    <w:rsid w:val="00E311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17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Drama" TargetMode="External"/><Relationship Id="rId13" Type="http://schemas.openxmlformats.org/officeDocument/2006/relationships/hyperlink" Target="http://sl.wikipedia.org/wiki/Filoktet" TargetMode="External"/><Relationship Id="rId3" Type="http://schemas.openxmlformats.org/officeDocument/2006/relationships/settings" Target="settings.xml"/><Relationship Id="rId7" Type="http://schemas.openxmlformats.org/officeDocument/2006/relationships/hyperlink" Target="http://sl.wikipedia.org/w/index.php?title=Kulisa&amp;action=edit&amp;redlink=1" TargetMode="External"/><Relationship Id="rId12" Type="http://schemas.openxmlformats.org/officeDocument/2006/relationships/hyperlink" Target="http://sl.wikipedia.org/w/index.php?title=Aias&amp;action=edit&amp;redlink=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wikipedia.org/w/index.php?title=Zbor_%28dramatika%29&amp;action=edit&amp;redlink=1" TargetMode="External"/><Relationship Id="rId11" Type="http://schemas.openxmlformats.org/officeDocument/2006/relationships/hyperlink" Target="http://sl.wikipedia.org/w/index.php?title=Ojdip_na_Kolonu&amp;action=edit&amp;redlink=1" TargetMode="External"/><Relationship Id="rId5" Type="http://schemas.openxmlformats.org/officeDocument/2006/relationships/hyperlink" Target="http://sl.wikipedia.org/wiki/Gr%C5%A1ko_gledali%C5%A1%C4%8De" TargetMode="External"/><Relationship Id="rId15" Type="http://schemas.openxmlformats.org/officeDocument/2006/relationships/hyperlink" Target="http://sl.wikipedia.org/w/index.php?title=Elektra&amp;action=edit&amp;redlink=1" TargetMode="External"/><Relationship Id="rId10" Type="http://schemas.openxmlformats.org/officeDocument/2006/relationships/hyperlink" Target="http://sl.wikipedia.org/wiki/Antigona" TargetMode="External"/><Relationship Id="rId4" Type="http://schemas.openxmlformats.org/officeDocument/2006/relationships/webSettings" Target="webSettings.xml"/><Relationship Id="rId9" Type="http://schemas.openxmlformats.org/officeDocument/2006/relationships/hyperlink" Target="http://sl.wikipedia.org/wiki/Kralj_Ojdip" TargetMode="External"/><Relationship Id="rId14" Type="http://schemas.openxmlformats.org/officeDocument/2006/relationships/hyperlink" Target="http://sl.wikipedia.org/w/index.php?title=Tra%C4%8Danke&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938</Words>
  <Characters>5351</Characters>
  <Application>Microsoft Office Word</Application>
  <DocSecurity>0</DocSecurity>
  <Lines>44</Lines>
  <Paragraphs>12</Paragraphs>
  <ScaleCrop>false</ScaleCrop>
  <Company/>
  <LinksUpToDate>false</LinksUpToDate>
  <CharactersWithSpaces>6277</CharactersWithSpaces>
  <SharedDoc>false</SharedDoc>
  <HLinks>
    <vt:vector size="66" baseType="variant">
      <vt:variant>
        <vt:i4>2818101</vt:i4>
      </vt:variant>
      <vt:variant>
        <vt:i4>30</vt:i4>
      </vt:variant>
      <vt:variant>
        <vt:i4>0</vt:i4>
      </vt:variant>
      <vt:variant>
        <vt:i4>5</vt:i4>
      </vt:variant>
      <vt:variant>
        <vt:lpwstr>http://sl.wikipedia.org/w/index.php?title=Elektra&amp;action=edit&amp;redlink=1</vt:lpwstr>
      </vt:variant>
      <vt:variant>
        <vt:lpwstr/>
      </vt:variant>
      <vt:variant>
        <vt:i4>983068</vt:i4>
      </vt:variant>
      <vt:variant>
        <vt:i4>27</vt:i4>
      </vt:variant>
      <vt:variant>
        <vt:i4>0</vt:i4>
      </vt:variant>
      <vt:variant>
        <vt:i4>5</vt:i4>
      </vt:variant>
      <vt:variant>
        <vt:lpwstr>http://sl.wikipedia.org/w/index.php?title=Tra%C4%8Danke&amp;action=edit&amp;redlink=1</vt:lpwstr>
      </vt:variant>
      <vt:variant>
        <vt:lpwstr/>
      </vt:variant>
      <vt:variant>
        <vt:i4>852037</vt:i4>
      </vt:variant>
      <vt:variant>
        <vt:i4>24</vt:i4>
      </vt:variant>
      <vt:variant>
        <vt:i4>0</vt:i4>
      </vt:variant>
      <vt:variant>
        <vt:i4>5</vt:i4>
      </vt:variant>
      <vt:variant>
        <vt:lpwstr>http://sl.wikipedia.org/wiki/Filoktet</vt:lpwstr>
      </vt:variant>
      <vt:variant>
        <vt:lpwstr/>
      </vt:variant>
      <vt:variant>
        <vt:i4>262225</vt:i4>
      </vt:variant>
      <vt:variant>
        <vt:i4>21</vt:i4>
      </vt:variant>
      <vt:variant>
        <vt:i4>0</vt:i4>
      </vt:variant>
      <vt:variant>
        <vt:i4>5</vt:i4>
      </vt:variant>
      <vt:variant>
        <vt:lpwstr>http://sl.wikipedia.org/w/index.php?title=Aias&amp;action=edit&amp;redlink=1</vt:lpwstr>
      </vt:variant>
      <vt:variant>
        <vt:lpwstr/>
      </vt:variant>
      <vt:variant>
        <vt:i4>655391</vt:i4>
      </vt:variant>
      <vt:variant>
        <vt:i4>18</vt:i4>
      </vt:variant>
      <vt:variant>
        <vt:i4>0</vt:i4>
      </vt:variant>
      <vt:variant>
        <vt:i4>5</vt:i4>
      </vt:variant>
      <vt:variant>
        <vt:lpwstr>http://sl.wikipedia.org/w/index.php?title=Ojdip_na_Kolonu&amp;action=edit&amp;redlink=1</vt:lpwstr>
      </vt:variant>
      <vt:variant>
        <vt:lpwstr/>
      </vt:variant>
      <vt:variant>
        <vt:i4>1376351</vt:i4>
      </vt:variant>
      <vt:variant>
        <vt:i4>15</vt:i4>
      </vt:variant>
      <vt:variant>
        <vt:i4>0</vt:i4>
      </vt:variant>
      <vt:variant>
        <vt:i4>5</vt:i4>
      </vt:variant>
      <vt:variant>
        <vt:lpwstr>http://sl.wikipedia.org/wiki/Antigona</vt:lpwstr>
      </vt:variant>
      <vt:variant>
        <vt:lpwstr/>
      </vt:variant>
      <vt:variant>
        <vt:i4>1179765</vt:i4>
      </vt:variant>
      <vt:variant>
        <vt:i4>12</vt:i4>
      </vt:variant>
      <vt:variant>
        <vt:i4>0</vt:i4>
      </vt:variant>
      <vt:variant>
        <vt:i4>5</vt:i4>
      </vt:variant>
      <vt:variant>
        <vt:lpwstr>http://sl.wikipedia.org/wiki/Kralj_Ojdip</vt:lpwstr>
      </vt:variant>
      <vt:variant>
        <vt:lpwstr/>
      </vt:variant>
      <vt:variant>
        <vt:i4>7143464</vt:i4>
      </vt:variant>
      <vt:variant>
        <vt:i4>9</vt:i4>
      </vt:variant>
      <vt:variant>
        <vt:i4>0</vt:i4>
      </vt:variant>
      <vt:variant>
        <vt:i4>5</vt:i4>
      </vt:variant>
      <vt:variant>
        <vt:lpwstr>http://sl.wikipedia.org/wiki/Drama</vt:lpwstr>
      </vt:variant>
      <vt:variant>
        <vt:lpwstr/>
      </vt:variant>
      <vt:variant>
        <vt:i4>6488101</vt:i4>
      </vt:variant>
      <vt:variant>
        <vt:i4>6</vt:i4>
      </vt:variant>
      <vt:variant>
        <vt:i4>0</vt:i4>
      </vt:variant>
      <vt:variant>
        <vt:i4>5</vt:i4>
      </vt:variant>
      <vt:variant>
        <vt:lpwstr>http://sl.wikipedia.org/w/index.php?title=Kulisa&amp;action=edit&amp;redlink=1</vt:lpwstr>
      </vt:variant>
      <vt:variant>
        <vt:lpwstr/>
      </vt:variant>
      <vt:variant>
        <vt:i4>983159</vt:i4>
      </vt:variant>
      <vt:variant>
        <vt:i4>3</vt:i4>
      </vt:variant>
      <vt:variant>
        <vt:i4>0</vt:i4>
      </vt:variant>
      <vt:variant>
        <vt:i4>5</vt:i4>
      </vt:variant>
      <vt:variant>
        <vt:lpwstr>http://sl.wikipedia.org/w/index.php?title=Zbor_%28dramatika%29&amp;action=edit&amp;redlink=1</vt:lpwstr>
      </vt:variant>
      <vt:variant>
        <vt:lpwstr/>
      </vt:variant>
      <vt:variant>
        <vt:i4>7471106</vt:i4>
      </vt:variant>
      <vt:variant>
        <vt:i4>0</vt:i4>
      </vt:variant>
      <vt:variant>
        <vt:i4>0</vt:i4>
      </vt:variant>
      <vt:variant>
        <vt:i4>5</vt:i4>
      </vt:variant>
      <vt:variant>
        <vt:lpwstr>http://sl.wikipedia.org/wiki/Gr%C5%A1ko_gledali%C5%A1%C4%8De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2019-05-27T12:41:00Z</dcterms:created>
  <dcterms:modified xsi:type="dcterms:W3CDTF">2019-05-27T12:41:00Z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