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B410" w14:textId="77777777" w:rsidR="00E54925" w:rsidRPr="00AA0ADF" w:rsidRDefault="00AA0ADF" w:rsidP="007F4AC6">
      <w:pPr>
        <w:jc w:val="center"/>
        <w:outlineLvl w:val="0"/>
        <w:rPr>
          <w:rFonts w:ascii="Arial" w:hAnsi="Arial" w:cs="Arial"/>
          <w:b/>
          <w:sz w:val="28"/>
          <w:szCs w:val="28"/>
        </w:rPr>
      </w:pPr>
      <w:bookmarkStart w:id="0" w:name="_GoBack"/>
      <w:bookmarkEnd w:id="0"/>
      <w:r w:rsidRPr="00AA0ADF">
        <w:rPr>
          <w:rFonts w:ascii="Arial" w:hAnsi="Arial" w:cs="Arial"/>
          <w:b/>
          <w:sz w:val="28"/>
          <w:szCs w:val="28"/>
        </w:rPr>
        <w:t>KRALJ OJDIPUS</w:t>
      </w:r>
    </w:p>
    <w:p w14:paraId="3A2C6F34" w14:textId="77777777" w:rsidR="00AA0ADF" w:rsidRPr="00AA0ADF" w:rsidRDefault="00AA0ADF" w:rsidP="007F4AC6">
      <w:pPr>
        <w:jc w:val="center"/>
        <w:outlineLvl w:val="0"/>
        <w:rPr>
          <w:rFonts w:ascii="Arial" w:hAnsi="Arial" w:cs="Arial"/>
          <w:sz w:val="28"/>
          <w:szCs w:val="28"/>
        </w:rPr>
      </w:pPr>
      <w:r w:rsidRPr="00AA0ADF">
        <w:rPr>
          <w:rFonts w:ascii="Arial" w:hAnsi="Arial" w:cs="Arial"/>
          <w:sz w:val="28"/>
          <w:szCs w:val="28"/>
        </w:rPr>
        <w:t>SOFKLES</w:t>
      </w:r>
    </w:p>
    <w:p w14:paraId="55B2E9DE" w14:textId="77777777" w:rsidR="00AA0ADF" w:rsidRDefault="00AA0ADF" w:rsidP="00AA0ADF">
      <w:pPr>
        <w:jc w:val="center"/>
        <w:rPr>
          <w:rFonts w:ascii="Arial" w:hAnsi="Arial" w:cs="Arial"/>
          <w:sz w:val="28"/>
          <w:szCs w:val="28"/>
        </w:rPr>
      </w:pPr>
    </w:p>
    <w:p w14:paraId="4BC2CA88" w14:textId="77777777" w:rsidR="00AA0ADF" w:rsidRDefault="00AA0ADF" w:rsidP="007F4AC6">
      <w:pPr>
        <w:jc w:val="both"/>
        <w:rPr>
          <w:rFonts w:ascii="Arial" w:hAnsi="Arial" w:cs="Arial"/>
        </w:rPr>
      </w:pPr>
      <w:r>
        <w:rPr>
          <w:rFonts w:ascii="Arial" w:hAnsi="Arial" w:cs="Arial"/>
          <w:sz w:val="28"/>
          <w:szCs w:val="28"/>
        </w:rPr>
        <w:tab/>
      </w:r>
      <w:r>
        <w:rPr>
          <w:rFonts w:ascii="Arial" w:hAnsi="Arial" w:cs="Arial"/>
        </w:rPr>
        <w:t xml:space="preserve">Književno delo Kralj Ojdipus spada v </w:t>
      </w:r>
      <w:r w:rsidR="007F4AC6">
        <w:rPr>
          <w:rFonts w:ascii="Arial" w:hAnsi="Arial" w:cs="Arial"/>
        </w:rPr>
        <w:t>grško antično književnost. A</w:t>
      </w:r>
      <w:r>
        <w:rPr>
          <w:rFonts w:ascii="Arial" w:hAnsi="Arial" w:cs="Arial"/>
        </w:rPr>
        <w:t>vtor knjige je Sofokles.</w:t>
      </w:r>
      <w:r w:rsidR="007F4AC6">
        <w:rPr>
          <w:rFonts w:ascii="Arial" w:hAnsi="Arial" w:cs="Arial"/>
        </w:rPr>
        <w:t xml:space="preserve"> Delo je dramatika, saj se bere po vlogah in igra na odru.</w:t>
      </w:r>
      <w:r w:rsidR="006A242B">
        <w:rPr>
          <w:rFonts w:ascii="Arial" w:hAnsi="Arial" w:cs="Arial"/>
        </w:rPr>
        <w:t xml:space="preserve"> Zvrst je tragedija.</w:t>
      </w:r>
    </w:p>
    <w:p w14:paraId="0AE097EE" w14:textId="77777777" w:rsidR="007F4AC6" w:rsidRDefault="00AE40E6" w:rsidP="007F4AC6">
      <w:pPr>
        <w:jc w:val="both"/>
        <w:rPr>
          <w:rFonts w:ascii="Arial" w:hAnsi="Arial" w:cs="Arial"/>
        </w:rPr>
      </w:pPr>
      <w:r>
        <w:rPr>
          <w:rFonts w:ascii="Arial" w:hAnsi="Arial" w:cs="Arial"/>
        </w:rPr>
        <w:tab/>
      </w:r>
      <w:r w:rsidR="007F4AC6">
        <w:rPr>
          <w:rFonts w:ascii="Arial" w:hAnsi="Arial" w:cs="Arial"/>
        </w:rPr>
        <w:t>Tragični junak Sofoklesovega dela je Ojdipus.</w:t>
      </w:r>
      <w:r>
        <w:rPr>
          <w:rFonts w:ascii="Arial" w:hAnsi="Arial" w:cs="Arial"/>
        </w:rPr>
        <w:t xml:space="preserve"> Še preden se je Ojdipus rodil, že je nad njem visela strašna prerokba, ki je pravila, da bo pokončal svojega očeta in se na koncu poročil s svojo materjo. Ker pa sta se starša tega bala, sta ga že kot majhno dete zavrg</w:t>
      </w:r>
      <w:r w:rsidR="007F4AC6">
        <w:rPr>
          <w:rFonts w:ascii="Arial" w:hAnsi="Arial" w:cs="Arial"/>
        </w:rPr>
        <w:t>l</w:t>
      </w:r>
      <w:r>
        <w:rPr>
          <w:rFonts w:ascii="Arial" w:hAnsi="Arial" w:cs="Arial"/>
        </w:rPr>
        <w:t>a. Oče je n</w:t>
      </w:r>
      <w:r w:rsidR="007F4AC6">
        <w:rPr>
          <w:rFonts w:ascii="Arial" w:hAnsi="Arial" w:cs="Arial"/>
        </w:rPr>
        <w:t>aročil, da naj mu prebodejo kite</w:t>
      </w:r>
      <w:r>
        <w:rPr>
          <w:rFonts w:ascii="Arial" w:hAnsi="Arial" w:cs="Arial"/>
        </w:rPr>
        <w:t xml:space="preserve"> na nogah in ga odnesejo daleč na nek hrib, kjer naj bi ga pokončale divje zveri. Ampak malega Ojdipusa se usmili pastir, ki ga reši pred njegovo kruto usodo</w:t>
      </w:r>
      <w:r w:rsidR="007F4AC6">
        <w:rPr>
          <w:rFonts w:ascii="Arial" w:hAnsi="Arial" w:cs="Arial"/>
        </w:rPr>
        <w:t xml:space="preserve">. Kasneje Ojdipus – nevede – </w:t>
      </w:r>
      <w:r>
        <w:rPr>
          <w:rFonts w:ascii="Arial" w:hAnsi="Arial" w:cs="Arial"/>
        </w:rPr>
        <w:t>ubije svojega očeta</w:t>
      </w:r>
      <w:r w:rsidR="007F4AC6">
        <w:rPr>
          <w:rFonts w:ascii="Arial" w:hAnsi="Arial" w:cs="Arial"/>
        </w:rPr>
        <w:t xml:space="preserve"> na nekem kolovozu</w:t>
      </w:r>
      <w:r>
        <w:rPr>
          <w:rFonts w:ascii="Arial" w:hAnsi="Arial" w:cs="Arial"/>
        </w:rPr>
        <w:t>. Ko pa mesto reši še velikanske Sfinge, v zameno dobi za ženo</w:t>
      </w:r>
      <w:r w:rsidR="00B67098">
        <w:rPr>
          <w:rFonts w:ascii="Arial" w:hAnsi="Arial" w:cs="Arial"/>
        </w:rPr>
        <w:t xml:space="preserve"> svojo mater Jokasto, za kar pa ne ve. Ko na koncu tragično izve, da je nehote izpolnil prerokbo se počuti ponižanega in sramotnega. Jokasta naredi samomor, med tem ko si Ojdipus poškoduje oči in tako postane slep. </w:t>
      </w:r>
      <w:r>
        <w:rPr>
          <w:rFonts w:ascii="Arial" w:hAnsi="Arial" w:cs="Arial"/>
        </w:rPr>
        <w:t>V središču je</w:t>
      </w:r>
      <w:r w:rsidR="00AA0ADF">
        <w:rPr>
          <w:rFonts w:ascii="Arial" w:hAnsi="Arial" w:cs="Arial"/>
        </w:rPr>
        <w:t xml:space="preserve"> torej njegova žalostna usoda. </w:t>
      </w:r>
      <w:r>
        <w:rPr>
          <w:rFonts w:ascii="Arial" w:hAnsi="Arial" w:cs="Arial"/>
        </w:rPr>
        <w:t xml:space="preserve">Torej </w:t>
      </w:r>
      <w:r w:rsidR="00C3131F">
        <w:rPr>
          <w:rFonts w:ascii="Arial" w:hAnsi="Arial" w:cs="Arial"/>
        </w:rPr>
        <w:t>č</w:t>
      </w:r>
      <w:r w:rsidR="00AA0ADF">
        <w:rPr>
          <w:rFonts w:ascii="Arial" w:hAnsi="Arial" w:cs="Arial"/>
        </w:rPr>
        <w:t xml:space="preserve">lovek – </w:t>
      </w:r>
      <w:r>
        <w:rPr>
          <w:rFonts w:ascii="Arial" w:hAnsi="Arial" w:cs="Arial"/>
        </w:rPr>
        <w:t>Ojdip</w:t>
      </w:r>
      <w:r w:rsidR="00AA0ADF">
        <w:rPr>
          <w:rFonts w:ascii="Arial" w:hAnsi="Arial" w:cs="Arial"/>
        </w:rPr>
        <w:t xml:space="preserve"> – je tisto čudo, v katerem se zrcalijo vsa nasprotja in protislovja tega sveta. </w:t>
      </w:r>
      <w:r w:rsidR="00B67098">
        <w:rPr>
          <w:rFonts w:ascii="Arial" w:hAnsi="Arial" w:cs="Arial"/>
        </w:rPr>
        <w:t>Srečamo se z</w:t>
      </w:r>
      <w:r w:rsidR="00AA0ADF">
        <w:rPr>
          <w:rFonts w:ascii="Arial" w:hAnsi="Arial" w:cs="Arial"/>
        </w:rPr>
        <w:t xml:space="preserve"> </w:t>
      </w:r>
      <w:r>
        <w:rPr>
          <w:rFonts w:ascii="Arial" w:hAnsi="Arial" w:cs="Arial"/>
        </w:rPr>
        <w:t>Ojdipusov</w:t>
      </w:r>
      <w:r w:rsidR="00B67098">
        <w:rPr>
          <w:rFonts w:ascii="Arial" w:hAnsi="Arial" w:cs="Arial"/>
        </w:rPr>
        <w:t>o silno</w:t>
      </w:r>
      <w:r>
        <w:rPr>
          <w:rFonts w:ascii="Arial" w:hAnsi="Arial" w:cs="Arial"/>
        </w:rPr>
        <w:t xml:space="preserve"> volj</w:t>
      </w:r>
      <w:r w:rsidR="00B67098">
        <w:rPr>
          <w:rFonts w:ascii="Arial" w:hAnsi="Arial" w:cs="Arial"/>
        </w:rPr>
        <w:t>o, njegovimi i</w:t>
      </w:r>
      <w:r>
        <w:rPr>
          <w:rFonts w:ascii="Arial" w:hAnsi="Arial" w:cs="Arial"/>
        </w:rPr>
        <w:t>deali, človek</w:t>
      </w:r>
      <w:r w:rsidR="00B67098">
        <w:rPr>
          <w:rFonts w:ascii="Arial" w:hAnsi="Arial" w:cs="Arial"/>
        </w:rPr>
        <w:t>om</w:t>
      </w:r>
      <w:r>
        <w:rPr>
          <w:rFonts w:ascii="Arial" w:hAnsi="Arial" w:cs="Arial"/>
        </w:rPr>
        <w:t xml:space="preserve"> v vsej svoji veličini</w:t>
      </w:r>
      <w:r w:rsidR="00B67098">
        <w:rPr>
          <w:rFonts w:ascii="Arial" w:hAnsi="Arial" w:cs="Arial"/>
        </w:rPr>
        <w:t>…</w:t>
      </w:r>
      <w:r>
        <w:rPr>
          <w:rFonts w:ascii="Arial" w:hAnsi="Arial" w:cs="Arial"/>
        </w:rPr>
        <w:t xml:space="preserve"> Po drugi strani pa je Ojdipus človek s svojimi napakami in zablodami. Ampak </w:t>
      </w:r>
      <w:r w:rsidR="00C3131F">
        <w:rPr>
          <w:rFonts w:ascii="Arial" w:hAnsi="Arial" w:cs="Arial"/>
        </w:rPr>
        <w:t>on</w:t>
      </w:r>
      <w:r>
        <w:rPr>
          <w:rFonts w:ascii="Arial" w:hAnsi="Arial" w:cs="Arial"/>
        </w:rPr>
        <w:t xml:space="preserve"> k</w:t>
      </w:r>
      <w:r w:rsidR="00C3131F">
        <w:rPr>
          <w:rFonts w:ascii="Arial" w:hAnsi="Arial" w:cs="Arial"/>
        </w:rPr>
        <w:t>l</w:t>
      </w:r>
      <w:r>
        <w:rPr>
          <w:rFonts w:ascii="Arial" w:hAnsi="Arial" w:cs="Arial"/>
        </w:rPr>
        <w:t>jub svojim zablodam in bolečinam ostane Oj</w:t>
      </w:r>
      <w:r w:rsidR="00B67098">
        <w:rPr>
          <w:rFonts w:ascii="Arial" w:hAnsi="Arial" w:cs="Arial"/>
        </w:rPr>
        <w:t>d</w:t>
      </w:r>
      <w:r>
        <w:rPr>
          <w:rFonts w:ascii="Arial" w:hAnsi="Arial" w:cs="Arial"/>
        </w:rPr>
        <w:t xml:space="preserve">ipus. S svojim trpljenjem doseže tako popolno očiščenje, da ga ob smrti bogovi sprejmejo medse. To je veličina Ojdipa. Njegova tragika pa je, da ta veličina nikoli ne more biti popolna. </w:t>
      </w:r>
    </w:p>
    <w:p w14:paraId="653134BD" w14:textId="77777777" w:rsidR="00C3131F" w:rsidRDefault="007F4AC6" w:rsidP="007F4AC6">
      <w:pPr>
        <w:ind w:firstLine="708"/>
        <w:jc w:val="both"/>
        <w:rPr>
          <w:rFonts w:ascii="Arial" w:hAnsi="Arial" w:cs="Arial"/>
        </w:rPr>
      </w:pPr>
      <w:r>
        <w:rPr>
          <w:rFonts w:ascii="Arial" w:hAnsi="Arial" w:cs="Arial"/>
        </w:rPr>
        <w:t xml:space="preserve">Torej Ojdip je »kriv brez krivde«. To pomeni, da na svojo usodo ni mogel vplivati, pa se </w:t>
      </w:r>
      <w:r w:rsidR="00C3131F">
        <w:rPr>
          <w:rFonts w:ascii="Arial" w:hAnsi="Arial" w:cs="Arial"/>
        </w:rPr>
        <w:t xml:space="preserve">je vseeno zgodila. </w:t>
      </w:r>
      <w:r>
        <w:rPr>
          <w:rFonts w:ascii="Arial" w:hAnsi="Arial" w:cs="Arial"/>
        </w:rPr>
        <w:t>Odlomek, ki smo ga morali prebrati, govori o prizoru,</w:t>
      </w:r>
      <w:r w:rsidR="00C3131F">
        <w:rPr>
          <w:rFonts w:ascii="Arial" w:hAnsi="Arial" w:cs="Arial"/>
        </w:rPr>
        <w:t xml:space="preserve"> v katerem pastir pove Ojdipusu, kdo v resnici je. </w:t>
      </w:r>
      <w:r>
        <w:rPr>
          <w:rFonts w:ascii="Arial" w:hAnsi="Arial" w:cs="Arial"/>
        </w:rPr>
        <w:t xml:space="preserve"> </w:t>
      </w:r>
      <w:r w:rsidR="00C3131F">
        <w:rPr>
          <w:rFonts w:ascii="Arial" w:hAnsi="Arial" w:cs="Arial"/>
        </w:rPr>
        <w:t>Problem je v tem, da</w:t>
      </w:r>
      <w:r>
        <w:rPr>
          <w:rFonts w:ascii="Arial" w:hAnsi="Arial" w:cs="Arial"/>
        </w:rPr>
        <w:t xml:space="preserve"> </w:t>
      </w:r>
      <w:r w:rsidR="00C3131F">
        <w:rPr>
          <w:rFonts w:ascii="Arial" w:hAnsi="Arial" w:cs="Arial"/>
        </w:rPr>
        <w:t xml:space="preserve">Ojdipus tragično spozna, da je »določen«, da izpolni prerokbo. </w:t>
      </w:r>
    </w:p>
    <w:p w14:paraId="2BC1281A" w14:textId="77777777" w:rsidR="00AA0ADF" w:rsidRDefault="007F4AC6" w:rsidP="007F4AC6">
      <w:pPr>
        <w:ind w:firstLine="708"/>
        <w:jc w:val="both"/>
        <w:rPr>
          <w:rFonts w:ascii="Arial" w:hAnsi="Arial" w:cs="Arial"/>
        </w:rPr>
      </w:pPr>
      <w:r>
        <w:rPr>
          <w:rFonts w:ascii="Arial" w:hAnsi="Arial" w:cs="Arial"/>
        </w:rPr>
        <w:t>V delu je vloga bogov takšna, da narekujejo usode navadni</w:t>
      </w:r>
      <w:r w:rsidR="00A85B0D">
        <w:rPr>
          <w:rFonts w:ascii="Arial" w:hAnsi="Arial" w:cs="Arial"/>
        </w:rPr>
        <w:t>h smrtnikov, jih spreminjajo in</w:t>
      </w:r>
      <w:r>
        <w:rPr>
          <w:rFonts w:ascii="Arial" w:hAnsi="Arial" w:cs="Arial"/>
        </w:rPr>
        <w:t xml:space="preserve"> krojijo. Bogovi prav tako nadzorujejo tudi svoje usode. </w:t>
      </w:r>
    </w:p>
    <w:p w14:paraId="2C2C4770" w14:textId="77777777" w:rsidR="007F4AC6" w:rsidRPr="00AA0ADF" w:rsidRDefault="007F4AC6" w:rsidP="0029032E">
      <w:pPr>
        <w:ind w:firstLine="708"/>
        <w:jc w:val="both"/>
        <w:rPr>
          <w:rFonts w:ascii="Arial" w:hAnsi="Arial" w:cs="Arial"/>
        </w:rPr>
      </w:pPr>
      <w:r>
        <w:rPr>
          <w:rFonts w:ascii="Arial" w:hAnsi="Arial" w:cs="Arial"/>
        </w:rPr>
        <w:t xml:space="preserve">O svojih slabih in dobrih lastnostih sem razmišljal že velikokrat. </w:t>
      </w:r>
      <w:r w:rsidR="00A85B0D">
        <w:rPr>
          <w:rFonts w:ascii="Arial" w:hAnsi="Arial" w:cs="Arial"/>
        </w:rPr>
        <w:t>Sla</w:t>
      </w:r>
      <w:r w:rsidR="0029032E">
        <w:rPr>
          <w:rFonts w:ascii="Arial" w:hAnsi="Arial" w:cs="Arial"/>
        </w:rPr>
        <w:t>be lastnosti poskušam odpraviti, saj večkrat pomislim, kako s tem lahko prizadenem druge. Imam pa tudi kar nekaj dobrih lastnosti</w:t>
      </w:r>
      <w:r w:rsidR="009F0990">
        <w:rPr>
          <w:rFonts w:ascii="Arial" w:hAnsi="Arial" w:cs="Arial"/>
        </w:rPr>
        <w:t>.</w:t>
      </w:r>
      <w:r w:rsidR="00920240">
        <w:rPr>
          <w:rFonts w:ascii="Arial" w:hAnsi="Arial" w:cs="Arial"/>
        </w:rPr>
        <w:t xml:space="preserve"> Mislim, da je moja dobra lastnost, da ne zamerim ljudem vseh napak </w:t>
      </w:r>
      <w:r w:rsidR="001602DB">
        <w:rPr>
          <w:rFonts w:ascii="Arial" w:hAnsi="Arial" w:cs="Arial"/>
        </w:rPr>
        <w:t>tako hitro kot nekateri. Moja slaba pa mislim, da je predvsem ta, da ljudi ponavadi narobe ocenim, glede na njihova dejanja. Seveda to poskušam odpravljati. Sicer pa imamo vsi, ne le posamezniki slabe in dobre lastnosti. Verjamem, da ni nikogar na svetu, ki ne bi imel kakšne slabe lastnosti. Seveda pa so veliko lepše pozitivne lastnosti, ki jih imajo ljudje po svetu.</w:t>
      </w:r>
      <w:r w:rsidR="004A14E1">
        <w:rPr>
          <w:rFonts w:ascii="Arial" w:hAnsi="Arial" w:cs="Arial"/>
        </w:rPr>
        <w:t xml:space="preserve"> </w:t>
      </w:r>
    </w:p>
    <w:p w14:paraId="39BD4CEF" w14:textId="77777777" w:rsidR="00AA0ADF" w:rsidRPr="00AA0ADF" w:rsidRDefault="00AA0ADF" w:rsidP="00AA0ADF">
      <w:pPr>
        <w:rPr>
          <w:rFonts w:ascii="Arial" w:hAnsi="Arial" w:cs="Arial"/>
          <w:sz w:val="28"/>
          <w:szCs w:val="28"/>
        </w:rPr>
      </w:pPr>
    </w:p>
    <w:sectPr w:rsidR="00AA0ADF" w:rsidRPr="00AA0A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E1FE4" w14:textId="77777777" w:rsidR="008548EE" w:rsidRDefault="008548EE">
      <w:r>
        <w:separator/>
      </w:r>
    </w:p>
  </w:endnote>
  <w:endnote w:type="continuationSeparator" w:id="0">
    <w:p w14:paraId="7BF9AFB0" w14:textId="77777777" w:rsidR="008548EE" w:rsidRDefault="0085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8EDE" w14:textId="77777777" w:rsidR="00C15F0C" w:rsidRDefault="00C15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8B7C" w14:textId="2F1C6034" w:rsidR="005E44ED" w:rsidRPr="00C15F0C" w:rsidRDefault="005E44ED" w:rsidP="00C15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B3A35" w14:textId="77777777" w:rsidR="00C15F0C" w:rsidRDefault="00C1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D9712" w14:textId="77777777" w:rsidR="008548EE" w:rsidRDefault="008548EE">
      <w:r>
        <w:separator/>
      </w:r>
    </w:p>
  </w:footnote>
  <w:footnote w:type="continuationSeparator" w:id="0">
    <w:p w14:paraId="6C879E6C" w14:textId="77777777" w:rsidR="008548EE" w:rsidRDefault="0085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3059" w14:textId="77777777" w:rsidR="00C15F0C" w:rsidRDefault="00C15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C4DD" w14:textId="77777777" w:rsidR="00C15F0C" w:rsidRDefault="00C15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A562" w14:textId="77777777" w:rsidR="00C15F0C" w:rsidRDefault="00C15F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ADF"/>
    <w:rsid w:val="001602DB"/>
    <w:rsid w:val="0029032E"/>
    <w:rsid w:val="002A2323"/>
    <w:rsid w:val="002C0FE4"/>
    <w:rsid w:val="002E1B50"/>
    <w:rsid w:val="004A14E1"/>
    <w:rsid w:val="005E44ED"/>
    <w:rsid w:val="006A242B"/>
    <w:rsid w:val="006C6DA3"/>
    <w:rsid w:val="007F4AC6"/>
    <w:rsid w:val="008548EE"/>
    <w:rsid w:val="00920240"/>
    <w:rsid w:val="009F0990"/>
    <w:rsid w:val="00A67AF7"/>
    <w:rsid w:val="00A85B0D"/>
    <w:rsid w:val="00AA0ADF"/>
    <w:rsid w:val="00AE40E6"/>
    <w:rsid w:val="00B0789F"/>
    <w:rsid w:val="00B67098"/>
    <w:rsid w:val="00C15F0C"/>
    <w:rsid w:val="00C3131F"/>
    <w:rsid w:val="00C46047"/>
    <w:rsid w:val="00DF137F"/>
    <w:rsid w:val="00E549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9BD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F4AC6"/>
    <w:pPr>
      <w:shd w:val="clear" w:color="auto" w:fill="000080"/>
    </w:pPr>
    <w:rPr>
      <w:rFonts w:ascii="Tahoma" w:hAnsi="Tahoma" w:cs="Tahoma"/>
      <w:sz w:val="20"/>
      <w:szCs w:val="20"/>
    </w:rPr>
  </w:style>
  <w:style w:type="paragraph" w:styleId="Header">
    <w:name w:val="header"/>
    <w:basedOn w:val="Normal"/>
    <w:rsid w:val="00920240"/>
    <w:pPr>
      <w:tabs>
        <w:tab w:val="center" w:pos="4536"/>
        <w:tab w:val="right" w:pos="9072"/>
      </w:tabs>
    </w:pPr>
  </w:style>
  <w:style w:type="paragraph" w:styleId="Footer">
    <w:name w:val="footer"/>
    <w:basedOn w:val="Normal"/>
    <w:rsid w:val="00920240"/>
    <w:pPr>
      <w:tabs>
        <w:tab w:val="center" w:pos="4536"/>
        <w:tab w:val="right" w:pos="9072"/>
      </w:tabs>
    </w:pPr>
  </w:style>
  <w:style w:type="paragraph" w:styleId="BalloonText">
    <w:name w:val="Balloon Text"/>
    <w:basedOn w:val="Normal"/>
    <w:semiHidden/>
    <w:rsid w:val="002A2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