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718" w:rsidRPr="000B5718" w:rsidRDefault="000B5718" w:rsidP="000B5718">
      <w:pPr>
        <w:rPr>
          <w:rFonts w:ascii="Times New Roman" w:hAnsi="Times New Roman"/>
          <w:b/>
          <w:sz w:val="24"/>
          <w:szCs w:val="24"/>
          <w:u w:val="single"/>
          <w:lang w:val="sl-SI"/>
        </w:rPr>
      </w:pPr>
      <w:bookmarkStart w:id="0" w:name="_GoBack"/>
      <w:bookmarkEnd w:id="0"/>
      <w:r w:rsidRPr="000B5718">
        <w:rPr>
          <w:rFonts w:ascii="Times New Roman" w:hAnsi="Times New Roman"/>
          <w:b/>
          <w:sz w:val="24"/>
          <w:szCs w:val="24"/>
          <w:u w:val="single"/>
          <w:lang w:val="sl-SI"/>
        </w:rPr>
        <w:t>IVAN TAVČAR: VISOŠKA KRONIKA:</w:t>
      </w:r>
    </w:p>
    <w:p w:rsidR="000B5718" w:rsidRPr="000B5718" w:rsidRDefault="000B5718" w:rsidP="000B5718">
      <w:pPr>
        <w:rPr>
          <w:rFonts w:ascii="Times New Roman" w:hAnsi="Times New Roman"/>
          <w:sz w:val="18"/>
          <w:szCs w:val="18"/>
          <w:lang w:val="sl-SI"/>
        </w:rPr>
      </w:pPr>
      <w:r w:rsidRPr="000B5718">
        <w:rPr>
          <w:rFonts w:ascii="Times New Roman" w:hAnsi="Times New Roman"/>
          <w:b/>
          <w:sz w:val="24"/>
          <w:szCs w:val="24"/>
          <w:u w:val="single"/>
          <w:lang w:val="sl-SI"/>
        </w:rPr>
        <w:t xml:space="preserve">OBNOVA: </w:t>
      </w:r>
      <w:r w:rsidRPr="000B5718">
        <w:rPr>
          <w:rFonts w:ascii="Times New Roman" w:hAnsi="Times New Roman"/>
          <w:sz w:val="18"/>
          <w:szCs w:val="18"/>
          <w:lang w:val="sl-SI"/>
        </w:rPr>
        <w:t>Izidor Kahllan se je rodil leta 1664 na Visokem. Imel je brata Jurija, dobro mater nemškega rodu Barbaro in očeta Polikarpa, ki pa je svojega sina vzgajal prepogosto le z roko. Sprva so ga starši dali v šolo k duhovnikom, a kasneje Izidor pomaga doma na kmetiji. Svojega očeta ima za čudaka, najbolj pa ga boli, da oče ni katoliške temveč protestantske vere in meni, da bo za očetove grehe kaznovan on.</w:t>
      </w:r>
    </w:p>
    <w:p w:rsidR="000B5718" w:rsidRPr="000B5718" w:rsidRDefault="000B5718" w:rsidP="000B5718">
      <w:pPr>
        <w:rPr>
          <w:rFonts w:ascii="Times New Roman" w:hAnsi="Times New Roman"/>
          <w:sz w:val="18"/>
          <w:szCs w:val="18"/>
          <w:lang w:val="sl-SI"/>
        </w:rPr>
      </w:pPr>
      <w:r w:rsidRPr="000B5718">
        <w:rPr>
          <w:rFonts w:ascii="Times New Roman" w:hAnsi="Times New Roman"/>
          <w:sz w:val="18"/>
          <w:szCs w:val="18"/>
          <w:lang w:val="sl-SI"/>
        </w:rPr>
        <w:tab/>
        <w:t>Svojemu očetu je bil pokoren do take mere, da se je bil pripravljen poročiti z Margareto, od katere očeta bi dobil veliko doto. Na snubitvi se sporeče z njunima bratoma, zaradi česar si kasneje nakoplje obilo težav. Kalanovi so imeli ogromno bogastvo. Izvor denarja je bil Izidorju sprva neznan, a je kasneje izvedel, da je ta denar Polikarp dobil tako, da je ubil svojega vojnega tovariša, s katerim sta ga naropala.</w:t>
      </w:r>
    </w:p>
    <w:p w:rsidR="000B5718" w:rsidRPr="000B5718" w:rsidRDefault="000B5718" w:rsidP="000B5718">
      <w:pPr>
        <w:rPr>
          <w:rFonts w:ascii="Times New Roman" w:hAnsi="Times New Roman"/>
          <w:sz w:val="18"/>
          <w:szCs w:val="18"/>
          <w:lang w:val="sl-SI"/>
        </w:rPr>
      </w:pPr>
      <w:r w:rsidRPr="000B5718">
        <w:rPr>
          <w:rFonts w:ascii="Times New Roman" w:hAnsi="Times New Roman"/>
          <w:sz w:val="18"/>
          <w:szCs w:val="18"/>
          <w:lang w:val="sl-SI"/>
        </w:rPr>
        <w:tab/>
        <w:t>Polikarpa je na smrtni postelji začela peči vest, zato je od Izidorja zahteval, da se poroči z Agato, vnukinjo Jošta, katerega je ubil. Z poroko naj bi Joštova družina postala polovičen lastnik posestva na Visokem. Izidor je po očetovi smrti resnično odšel v Eyrishoven, kjer je našel Agato in jo pripeljal domov. Doma so se v Agato zaljubili praktično vsi moški člani, vključno z služabnikom Marksom, ki je bil Margaretin brat. Življenje na Visokem je bilo tako rekoč idilično vse do takrat, ko Marks na nekem plesu napade Agato. Ta ga udari, tako da Marks ves poklapan za nekaj časa izgine. Zanj se sliši šele takrat, ko Agato na enkrat obtožijo čarovništva, glavna priča pa je seveda Marks.</w:t>
      </w:r>
    </w:p>
    <w:p w:rsidR="000B5718" w:rsidRPr="000B5718" w:rsidRDefault="000B5718" w:rsidP="000B5718">
      <w:pPr>
        <w:rPr>
          <w:rFonts w:ascii="Times New Roman" w:hAnsi="Times New Roman"/>
          <w:sz w:val="18"/>
          <w:szCs w:val="18"/>
          <w:lang w:val="sl-SI"/>
        </w:rPr>
      </w:pPr>
      <w:r w:rsidRPr="000B5718">
        <w:rPr>
          <w:rFonts w:ascii="Times New Roman" w:hAnsi="Times New Roman"/>
          <w:sz w:val="18"/>
          <w:szCs w:val="18"/>
          <w:lang w:val="sl-SI"/>
        </w:rPr>
        <w:tab/>
        <w:t xml:space="preserve">Agati sodi v Škofji Loki škof Frančišek, ki pa v čarovnice ne verjame. Agata dokače svojo nedolžnost s tem, da skoči v reko in iz nje pride živa. Za njo se je zavzel v sramoti le Jurij, s čimer je dosegel, da se je Agata vanj popolnoma zaljubila. Iziodor posestvo preda Juriju in Agati, sam pa se odide vojskovat. Na vojskovanju ponovno vidi Marksa, kateri </w:t>
      </w:r>
      <w:r w:rsidRPr="000B5718">
        <w:rPr>
          <w:rFonts w:ascii="Times New Roman" w:hAnsi="Times New Roman"/>
          <w:color w:val="FF0000"/>
          <w:sz w:val="18"/>
          <w:szCs w:val="18"/>
          <w:lang w:val="sl-SI"/>
        </w:rPr>
        <w:t>mu</w:t>
      </w:r>
      <w:r w:rsidRPr="000B5718">
        <w:rPr>
          <w:rFonts w:ascii="Times New Roman" w:hAnsi="Times New Roman"/>
          <w:sz w:val="18"/>
          <w:szCs w:val="18"/>
          <w:lang w:val="sl-SI"/>
        </w:rPr>
        <w:t xml:space="preserve"> prizna, da je Agato obtožil po krivem. Izidor se po dvanajstih letih ranjen vrne na Visoko, kjer se poroči z Margareto. Rodi se mu sin Georgius, na katerem leži dolžnost, da nadaljuje pisanje Visoške kronike.</w:t>
      </w:r>
    </w:p>
    <w:p w:rsidR="000B5718" w:rsidRPr="000B5718" w:rsidRDefault="000B5718" w:rsidP="000B5718">
      <w:pPr>
        <w:rPr>
          <w:rFonts w:ascii="Times New Roman" w:hAnsi="Times New Roman"/>
          <w:sz w:val="24"/>
          <w:szCs w:val="24"/>
          <w:lang w:val="sl-SI"/>
        </w:rPr>
      </w:pPr>
      <w:r w:rsidRPr="000B5718">
        <w:rPr>
          <w:rFonts w:ascii="Times New Roman" w:hAnsi="Times New Roman"/>
          <w:b/>
          <w:sz w:val="24"/>
          <w:szCs w:val="24"/>
          <w:u w:val="single"/>
          <w:lang w:val="sl-SI"/>
        </w:rPr>
        <w:t xml:space="preserve">KOMENTAR: </w:t>
      </w:r>
      <w:r w:rsidRPr="000B5718">
        <w:rPr>
          <w:rFonts w:ascii="Times New Roman" w:hAnsi="Times New Roman"/>
          <w:sz w:val="18"/>
          <w:szCs w:val="18"/>
          <w:lang w:val="sl-SI"/>
        </w:rPr>
        <w:t>Visoška kronika velja za enega najboljših slovenskih romanov. Tudi meni se tako zdi, saj mi je zelo všeč kako so opisane in prikazane osebnosti s skrivnostnimi preteklostmi, mračne družinske zgodbe (Polikarp), velike strasti, in usodne ljubezni. Zanimivo pa mi je tudi, kako realno opiše politične in socialne razmere ljudi.</w:t>
      </w:r>
    </w:p>
    <w:p w:rsidR="000B5718" w:rsidRPr="000B5718" w:rsidRDefault="000B5718" w:rsidP="000B5718">
      <w:pPr>
        <w:rPr>
          <w:rFonts w:ascii="Times New Roman" w:hAnsi="Times New Roman"/>
        </w:rPr>
      </w:pPr>
      <w:r w:rsidRPr="000B5718">
        <w:rPr>
          <w:rFonts w:ascii="Times New Roman" w:hAnsi="Times New Roman"/>
          <w:color w:val="FF0000"/>
        </w:rPr>
        <w:t>IZIDOR –</w:t>
      </w:r>
      <w:r w:rsidRPr="000B5718">
        <w:rPr>
          <w:rFonts w:ascii="Times New Roman" w:hAnsi="Times New Roman"/>
        </w:rPr>
        <w:t xml:space="preserve"> naiven, neodločen človek, ki je odraščal pod grobim vplivom očeta, nanj močno vplivata tudi vera in čas. Veri je bil vdan z dušo in telesom, bil je tudi močno vraževeren. Podrejal se je očetovi volji tako v ljubezni kot v vsem ostalem. Pustil je svojo ljubezen Margareto in se odpravil po Agato. Na koncu postane umirjen in svoboden, ter se končno upa postaviti zase in poročiti z Margareto. </w:t>
      </w:r>
    </w:p>
    <w:p w:rsidR="000B5718" w:rsidRPr="000B5718" w:rsidRDefault="000B5718" w:rsidP="000B5718">
      <w:pPr>
        <w:rPr>
          <w:rFonts w:ascii="Times New Roman" w:hAnsi="Times New Roman"/>
        </w:rPr>
      </w:pPr>
      <w:r w:rsidRPr="000B5718">
        <w:rPr>
          <w:rFonts w:ascii="Times New Roman" w:hAnsi="Times New Roman"/>
          <w:color w:val="FF0000"/>
        </w:rPr>
        <w:t>JURIJ –</w:t>
      </w:r>
      <w:r w:rsidRPr="000B5718">
        <w:rPr>
          <w:rFonts w:ascii="Times New Roman" w:hAnsi="Times New Roman"/>
        </w:rPr>
        <w:t xml:space="preserve"> vsekakor najbolj pozitivna oseba romana; je notranje svoboden, oče nanj nima tolikšnega vpliva kot na njegovega starejšega brata. </w:t>
      </w:r>
    </w:p>
    <w:p w:rsidR="000B5718" w:rsidRPr="000B5718" w:rsidRDefault="000B5718" w:rsidP="000B5718">
      <w:pPr>
        <w:rPr>
          <w:rFonts w:ascii="Times New Roman" w:hAnsi="Times New Roman"/>
        </w:rPr>
      </w:pPr>
      <w:r w:rsidRPr="000B5718">
        <w:rPr>
          <w:rFonts w:ascii="Times New Roman" w:hAnsi="Times New Roman"/>
          <w:color w:val="FF0000"/>
        </w:rPr>
        <w:t>AGATA –</w:t>
      </w:r>
      <w:r w:rsidRPr="000B5718">
        <w:rPr>
          <w:rFonts w:ascii="Times New Roman" w:hAnsi="Times New Roman"/>
        </w:rPr>
        <w:t xml:space="preserve"> je pridno in lepo dekle, ki zaradi svoje privlačnosti zabrede v težave. Hitro se je prilagodila novemu življenju in je zelo pobožna, živahna in hkrati izobražena. Je nežna in ljubeča, vendar je sposobna brzdati svoja čustva. </w:t>
      </w:r>
    </w:p>
    <w:p w:rsidR="000B5718" w:rsidRPr="000B5718" w:rsidRDefault="000B5718" w:rsidP="000B5718">
      <w:pPr>
        <w:rPr>
          <w:rFonts w:ascii="Times New Roman" w:hAnsi="Times New Roman"/>
        </w:rPr>
      </w:pPr>
      <w:r w:rsidRPr="000B5718">
        <w:rPr>
          <w:rFonts w:ascii="Times New Roman" w:hAnsi="Times New Roman"/>
          <w:color w:val="FF0000"/>
        </w:rPr>
        <w:t>POLIKARP –</w:t>
      </w:r>
      <w:r w:rsidRPr="000B5718">
        <w:rPr>
          <w:rFonts w:ascii="Times New Roman" w:hAnsi="Times New Roman"/>
        </w:rPr>
        <w:t xml:space="preserve"> je močan človek, sposoben fizično in psihično vplivati na ljudi v okolici. Je grob, nasilen, brezsrčen in redkobeseden, svojih čustev ne zna pokazati, oziroma se jih boji. </w:t>
      </w:r>
    </w:p>
    <w:p w:rsidR="000B5718" w:rsidRPr="000B5718" w:rsidRDefault="000B5718" w:rsidP="000B5718">
      <w:pPr>
        <w:rPr>
          <w:rFonts w:ascii="Times New Roman" w:hAnsi="Times New Roman"/>
        </w:rPr>
      </w:pPr>
      <w:r w:rsidRPr="000B5718">
        <w:rPr>
          <w:rFonts w:ascii="Times New Roman" w:hAnsi="Times New Roman"/>
          <w:color w:val="FF0000"/>
        </w:rPr>
        <w:t>MARGARETA –</w:t>
      </w:r>
      <w:r w:rsidRPr="000B5718">
        <w:rPr>
          <w:rFonts w:ascii="Times New Roman" w:hAnsi="Times New Roman"/>
        </w:rPr>
        <w:t xml:space="preserve"> je zelo pridno in ubogljivo dekle, zelo vdano svojim staršem, toda zna biti tudi odločna in se postaviti zase. Je zelo stanovitna, sicer ne bi tako dolgo čakala na Izidorja. </w:t>
      </w:r>
    </w:p>
    <w:p w:rsidR="000B5718" w:rsidRPr="000B5718" w:rsidRDefault="000B5718" w:rsidP="000B5718">
      <w:pPr>
        <w:rPr>
          <w:rFonts w:ascii="Times New Roman" w:hAnsi="Times New Roman"/>
        </w:rPr>
      </w:pPr>
      <w:r w:rsidRPr="000B5718">
        <w:rPr>
          <w:rFonts w:ascii="Times New Roman" w:hAnsi="Times New Roman"/>
        </w:rPr>
        <w:t xml:space="preserve">Tavčar je ženske prikazal veliko bolj pozitivne kot moške, vse ženske v njegovih delih so idealizirane. </w:t>
      </w:r>
    </w:p>
    <w:p w:rsidR="000B5718" w:rsidRPr="000B5718" w:rsidRDefault="000B5718" w:rsidP="000B5718">
      <w:pPr>
        <w:rPr>
          <w:rFonts w:ascii="Times New Roman" w:hAnsi="Times New Roman"/>
          <w:b/>
          <w:sz w:val="24"/>
          <w:szCs w:val="24"/>
          <w:u w:val="single"/>
        </w:rPr>
      </w:pPr>
    </w:p>
    <w:sectPr w:rsidR="000B5718" w:rsidRPr="000B5718" w:rsidSect="00D54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RTF_Num 2"/>
    <w:lvl w:ilvl="0">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718"/>
    <w:rsid w:val="000B5718"/>
    <w:rsid w:val="00471CFC"/>
    <w:rsid w:val="009577B0"/>
    <w:rsid w:val="009A6FED"/>
    <w:rsid w:val="00D54D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18"/>
    <w:pPr>
      <w:overflowPunct w:val="0"/>
      <w:autoSpaceDE w:val="0"/>
      <w:autoSpaceDN w:val="0"/>
      <w:adjustRightInd w:val="0"/>
    </w:pPr>
    <w:rPr>
      <w:rFonts w:ascii="SL Dutch" w:eastAsia="Times New Roman" w:hAnsi="SL Dutch"/>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33758">
      <w:bodyDiv w:val="1"/>
      <w:marLeft w:val="0"/>
      <w:marRight w:val="0"/>
      <w:marTop w:val="0"/>
      <w:marBottom w:val="0"/>
      <w:divBdr>
        <w:top w:val="none" w:sz="0" w:space="0" w:color="auto"/>
        <w:left w:val="none" w:sz="0" w:space="0" w:color="auto"/>
        <w:bottom w:val="none" w:sz="0" w:space="0" w:color="auto"/>
        <w:right w:val="none" w:sz="0" w:space="0" w:color="auto"/>
      </w:divBdr>
    </w:div>
    <w:div w:id="8055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