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43B" w:rsidRDefault="00A32288">
      <w:pPr>
        <w:jc w:val="center"/>
        <w:rPr>
          <w:rFonts w:ascii="Blue Highway" w:eastAsia="Malgun Gothic" w:hAnsi="Blue Highway" w:hint="eastAsia"/>
          <w:sz w:val="40"/>
          <w:szCs w:val="40"/>
        </w:rPr>
      </w:pPr>
      <w:bookmarkStart w:id="0" w:name="_GoBack"/>
      <w:bookmarkEnd w:id="0"/>
      <w:r>
        <w:rPr>
          <w:rFonts w:ascii="Blue Highway" w:eastAsia="Malgun Gothic" w:hAnsi="Blue Highway"/>
          <w:sz w:val="40"/>
          <w:szCs w:val="40"/>
        </w:rPr>
        <w:t>OSCAR WILDE: SALOMA</w:t>
      </w:r>
    </w:p>
    <w:p w:rsidR="0089343B" w:rsidRDefault="00A32288">
      <w:pPr>
        <w:jc w:val="center"/>
        <w:rPr>
          <w:rFonts w:ascii="Blue Highway" w:eastAsia="Malgun Gothic" w:hAnsi="Blue Highway" w:hint="eastAsia"/>
          <w:sz w:val="40"/>
          <w:szCs w:val="40"/>
        </w:rPr>
      </w:pPr>
      <w:r>
        <w:rPr>
          <w:rFonts w:ascii="Blue Highway" w:eastAsia="Malgun Gothic" w:hAnsi="Blue Highway"/>
          <w:sz w:val="40"/>
          <w:szCs w:val="40"/>
        </w:rPr>
        <w:t>(</w:t>
      </w:r>
      <w:r>
        <w:rPr>
          <w:rFonts w:ascii="Blue Highway" w:eastAsia="Malgun Gothic" w:hAnsi="Blue Highway"/>
          <w:sz w:val="32"/>
          <w:szCs w:val="32"/>
        </w:rPr>
        <w:t>6. domače branje</w:t>
      </w:r>
      <w:r>
        <w:rPr>
          <w:rFonts w:ascii="Blue Highway" w:eastAsia="Malgun Gothic" w:hAnsi="Blue Highway"/>
          <w:sz w:val="40"/>
          <w:szCs w:val="40"/>
        </w:rPr>
        <w:t>)</w:t>
      </w:r>
    </w:p>
    <w:p w:rsidR="0089343B" w:rsidRDefault="0089343B">
      <w:pPr>
        <w:jc w:val="center"/>
        <w:rPr>
          <w:rFonts w:ascii="Verdana" w:eastAsia="Malgun Gothic" w:hAnsi="Verdana"/>
          <w:sz w:val="20"/>
          <w:szCs w:val="20"/>
        </w:rPr>
      </w:pPr>
    </w:p>
    <w:p w:rsidR="0089343B" w:rsidRDefault="00A32288">
      <w:pPr>
        <w:rPr>
          <w:rFonts w:ascii="Verdana" w:hAnsi="Verdana"/>
        </w:rPr>
      </w:pPr>
      <w:r>
        <w:rPr>
          <w:rFonts w:ascii="Verdana" w:eastAsia="Malgun Gothic" w:hAnsi="Verdana"/>
          <w:b/>
          <w:sz w:val="22"/>
          <w:szCs w:val="22"/>
        </w:rPr>
        <w:t>1.</w:t>
      </w:r>
      <w:r>
        <w:rPr>
          <w:rFonts w:ascii="Verdana" w:eastAsia="Malgun Gothic" w:hAnsi="Verdana"/>
          <w:sz w:val="20"/>
          <w:szCs w:val="20"/>
        </w:rPr>
        <w:t>.</w:t>
      </w:r>
      <w:r>
        <w:rPr>
          <w:rFonts w:ascii="Verdana" w:eastAsia="Malgun Gothic" w:hAnsi="Verdana"/>
          <w:sz w:val="22"/>
          <w:szCs w:val="22"/>
        </w:rPr>
        <w:t>Saloma je poetična drama,enodejanka z značilnostjo tragedije. Snov je zgodovinska in temelji na starih biblijskih motivih. V glavnem je črpana iz</w:t>
      </w:r>
      <w:r>
        <w:rPr>
          <w:rFonts w:ascii="Verdana" w:hAnsi="Verdana"/>
        </w:rPr>
        <w:t xml:space="preserve"> Matejevega in Markovega evangelija nove zaveze.</w:t>
      </w:r>
    </w:p>
    <w:p w:rsidR="0089343B" w:rsidRDefault="0089343B">
      <w:pPr>
        <w:rPr>
          <w:rFonts w:ascii="Verdana" w:eastAsia="Malgun Gothic" w:hAnsi="Verdana"/>
          <w:sz w:val="22"/>
          <w:szCs w:val="22"/>
        </w:rPr>
      </w:pPr>
    </w:p>
    <w:p w:rsidR="0089343B" w:rsidRDefault="00A32288">
      <w:pPr>
        <w:rPr>
          <w:rFonts w:ascii="Verdana" w:eastAsia="Malgun Gothic" w:hAnsi="Verdana"/>
          <w:sz w:val="22"/>
          <w:szCs w:val="22"/>
        </w:rPr>
      </w:pPr>
      <w:r>
        <w:rPr>
          <w:rFonts w:ascii="Verdana" w:eastAsia="Malgun Gothic" w:hAnsi="Verdana"/>
          <w:b/>
          <w:sz w:val="22"/>
          <w:szCs w:val="22"/>
        </w:rPr>
        <w:t>2.</w:t>
      </w:r>
      <w:r>
        <w:rPr>
          <w:rFonts w:ascii="Verdana" w:eastAsia="Malgun Gothic" w:hAnsi="Verdana"/>
          <w:sz w:val="22"/>
          <w:szCs w:val="22"/>
        </w:rPr>
        <w:t>.</w:t>
      </w:r>
      <w:r>
        <w:rPr>
          <w:rFonts w:ascii="Verdana" w:eastAsia="Malgun Gothic" w:hAnsi="Verdana"/>
          <w:sz w:val="22"/>
          <w:szCs w:val="22"/>
          <w:u w:val="single"/>
        </w:rPr>
        <w:t>zgodovinski čas</w:t>
      </w:r>
      <w:r>
        <w:rPr>
          <w:rFonts w:ascii="Verdana" w:eastAsia="Malgun Gothic" w:hAnsi="Verdana"/>
          <w:sz w:val="22"/>
          <w:szCs w:val="22"/>
        </w:rPr>
        <w:t>: okrog 29. leta po Kristusu</w:t>
      </w:r>
    </w:p>
    <w:p w:rsidR="0089343B" w:rsidRDefault="00A32288">
      <w:pPr>
        <w:rPr>
          <w:rFonts w:ascii="Verdana" w:eastAsia="Malgun Gothic" w:hAnsi="Verdana"/>
          <w:sz w:val="22"/>
          <w:szCs w:val="22"/>
        </w:rPr>
      </w:pPr>
      <w:r>
        <w:rPr>
          <w:rFonts w:ascii="Verdana" w:eastAsia="Malgun Gothic" w:hAnsi="Verdana"/>
          <w:sz w:val="22"/>
          <w:szCs w:val="22"/>
        </w:rPr>
        <w:t xml:space="preserve">    </w:t>
      </w:r>
      <w:r>
        <w:rPr>
          <w:rFonts w:ascii="Verdana" w:eastAsia="Malgun Gothic" w:hAnsi="Verdana"/>
          <w:sz w:val="22"/>
          <w:szCs w:val="22"/>
          <w:u w:val="single"/>
        </w:rPr>
        <w:t>dogajalni čas</w:t>
      </w:r>
      <w:r>
        <w:rPr>
          <w:rFonts w:ascii="Verdana" w:eastAsia="Malgun Gothic" w:hAnsi="Verdana"/>
          <w:sz w:val="22"/>
          <w:szCs w:val="22"/>
        </w:rPr>
        <w:t>: vse se dogaja v eni noči</w:t>
      </w:r>
    </w:p>
    <w:p w:rsidR="0089343B" w:rsidRDefault="00A32288">
      <w:pPr>
        <w:rPr>
          <w:rFonts w:ascii="Verdana" w:eastAsia="Malgun Gothic" w:hAnsi="Verdana"/>
          <w:sz w:val="22"/>
          <w:szCs w:val="22"/>
        </w:rPr>
      </w:pPr>
      <w:r>
        <w:rPr>
          <w:rFonts w:ascii="Verdana" w:eastAsia="Malgun Gothic" w:hAnsi="Verdana"/>
          <w:sz w:val="22"/>
          <w:szCs w:val="22"/>
        </w:rPr>
        <w:t xml:space="preserve">    </w:t>
      </w:r>
      <w:r>
        <w:rPr>
          <w:rFonts w:ascii="Verdana" w:eastAsia="Malgun Gothic" w:hAnsi="Verdana"/>
          <w:sz w:val="22"/>
          <w:szCs w:val="22"/>
          <w:u w:val="single"/>
        </w:rPr>
        <w:t>dogajalno kraj</w:t>
      </w:r>
      <w:r>
        <w:rPr>
          <w:rFonts w:ascii="Verdana" w:eastAsia="Malgun Gothic" w:hAnsi="Verdana"/>
          <w:sz w:val="22"/>
          <w:szCs w:val="22"/>
        </w:rPr>
        <w:t>: velika terasa v Herodovi palači</w:t>
      </w:r>
    </w:p>
    <w:p w:rsidR="0089343B" w:rsidRDefault="0089343B">
      <w:pPr>
        <w:rPr>
          <w:rFonts w:ascii="Verdana" w:eastAsia="Malgun Gothic" w:hAnsi="Verdana"/>
          <w:sz w:val="22"/>
          <w:szCs w:val="22"/>
        </w:rPr>
      </w:pPr>
    </w:p>
    <w:p w:rsidR="0089343B" w:rsidRDefault="00A32288">
      <w:pPr>
        <w:tabs>
          <w:tab w:val="left" w:pos="720"/>
        </w:tabs>
        <w:autoSpaceDE w:val="0"/>
        <w:ind w:right="18"/>
        <w:rPr>
          <w:rFonts w:ascii="Verdana" w:hAnsi="Verdana"/>
          <w:sz w:val="22"/>
          <w:szCs w:val="22"/>
        </w:rPr>
      </w:pPr>
      <w:r>
        <w:rPr>
          <w:rFonts w:ascii="Verdana" w:eastAsia="Malgun Gothic" w:hAnsi="Verdana"/>
          <w:b/>
          <w:sz w:val="22"/>
          <w:szCs w:val="22"/>
        </w:rPr>
        <w:t>3.</w:t>
      </w:r>
      <w:r>
        <w:rPr>
          <w:rFonts w:ascii="Verdana" w:eastAsia="Malgun Gothic" w:hAnsi="Verdana"/>
          <w:sz w:val="22"/>
          <w:szCs w:val="22"/>
        </w:rPr>
        <w:t xml:space="preserve"> </w:t>
      </w:r>
      <w:r>
        <w:rPr>
          <w:rFonts w:ascii="Verdana" w:eastAsia="Malgun Gothic" w:hAnsi="Verdana"/>
          <w:i/>
          <w:sz w:val="22"/>
          <w:szCs w:val="22"/>
          <w:u w:val="single"/>
        </w:rPr>
        <w:t>oznaka Johanaana</w:t>
      </w:r>
      <w:r>
        <w:rPr>
          <w:rFonts w:ascii="Verdana" w:eastAsia="Malgun Gothic" w:hAnsi="Verdana"/>
          <w:sz w:val="22"/>
          <w:szCs w:val="22"/>
        </w:rPr>
        <w:t xml:space="preserve">:prerok, ki naznanja prihod mesije .Deluje zelo vzvišeno in nedostopno. Naklonjen je samo Gospodu, drugih pa ne upošteva. Zelo </w:t>
      </w:r>
      <w:r>
        <w:t>.</w:t>
      </w:r>
      <w:r>
        <w:rPr>
          <w:rFonts w:ascii="Verdana" w:hAnsi="Verdana"/>
          <w:sz w:val="22"/>
          <w:szCs w:val="22"/>
        </w:rPr>
        <w:t>žaljiv je do kraljice, katero vselej zmerja. Ker ne sprejme Salomine ljubezni ga nazadnje obglavijo.</w:t>
      </w:r>
    </w:p>
    <w:p w:rsidR="0089343B" w:rsidRDefault="0089343B">
      <w:pPr>
        <w:tabs>
          <w:tab w:val="left" w:pos="720"/>
        </w:tabs>
        <w:autoSpaceDE w:val="0"/>
        <w:ind w:right="18"/>
      </w:pPr>
    </w:p>
    <w:p w:rsidR="0089343B" w:rsidRDefault="00A32288">
      <w:pPr>
        <w:tabs>
          <w:tab w:val="left" w:pos="720"/>
        </w:tabs>
        <w:autoSpaceDE w:val="0"/>
        <w:ind w:right="18"/>
        <w:rPr>
          <w:rFonts w:ascii="Verdana" w:eastAsia="Malgun Gothic" w:hAnsi="Verdana"/>
          <w:sz w:val="22"/>
          <w:szCs w:val="22"/>
        </w:rPr>
      </w:pPr>
      <w:r>
        <w:rPr>
          <w:rFonts w:ascii="Verdana" w:eastAsia="Malgun Gothic" w:hAnsi="Verdana"/>
          <w:b/>
          <w:sz w:val="22"/>
          <w:szCs w:val="22"/>
        </w:rPr>
        <w:t>4</w:t>
      </w:r>
      <w:r>
        <w:rPr>
          <w:rFonts w:ascii="Verdana" w:eastAsia="Malgun Gothic" w:hAnsi="Verdana"/>
          <w:b/>
          <w:i/>
          <w:sz w:val="22"/>
          <w:szCs w:val="22"/>
        </w:rPr>
        <w:t>.</w:t>
      </w:r>
      <w:r>
        <w:rPr>
          <w:rFonts w:ascii="Verdana" w:eastAsia="Malgun Gothic" w:hAnsi="Verdana"/>
          <w:i/>
          <w:sz w:val="22"/>
          <w:szCs w:val="22"/>
        </w:rPr>
        <w:t xml:space="preserve"> </w:t>
      </w:r>
      <w:r>
        <w:rPr>
          <w:rFonts w:ascii="Verdana" w:eastAsia="Malgun Gothic" w:hAnsi="Verdana"/>
          <w:i/>
          <w:sz w:val="22"/>
          <w:szCs w:val="22"/>
          <w:u w:val="single"/>
        </w:rPr>
        <w:t>oznaka Salome</w:t>
      </w:r>
      <w:r>
        <w:rPr>
          <w:rFonts w:ascii="Verdana" w:eastAsia="Malgun Gothic" w:hAnsi="Verdana"/>
          <w:i/>
          <w:sz w:val="22"/>
          <w:szCs w:val="22"/>
        </w:rPr>
        <w:t xml:space="preserve">: </w:t>
      </w:r>
      <w:r>
        <w:rPr>
          <w:rFonts w:ascii="Verdana" w:eastAsia="Malgun Gothic" w:hAnsi="Verdana"/>
          <w:sz w:val="22"/>
          <w:szCs w:val="22"/>
        </w:rPr>
        <w:t>Saloma je Herodiadina hči in Herodova pastorka. Je lepa in privlačna princesa ter paša za oči marsikateremu moškemu. Po značaju je zelo trmoglava in razvajena. S svojimi čari vedno dobi kar si želi. Vendar pa je obenem zelo zdolgočasena in ko zagleda preroka Johanaana se vanj v hipu zaljubi, še več z njim postane obsedena in si želi telesne ljubezni. Ko jo ta zavrne se počuti užaljeno .Tetriarhu Herodu naroči naj ji prinese prerokovo glavo v srebrni skledi. V tem se pokaže krutost njene narave,ki se skriva pod tem krhkim telescem  Nazadnje tudi ona konča tragično.</w:t>
      </w:r>
    </w:p>
    <w:p w:rsidR="0089343B" w:rsidRDefault="0089343B">
      <w:pPr>
        <w:tabs>
          <w:tab w:val="left" w:pos="720"/>
        </w:tabs>
        <w:autoSpaceDE w:val="0"/>
        <w:ind w:right="18"/>
      </w:pPr>
    </w:p>
    <w:p w:rsidR="0089343B" w:rsidRDefault="00A32288">
      <w:pPr>
        <w:rPr>
          <w:rFonts w:ascii="Verdana" w:eastAsia="Malgun Gothic" w:hAnsi="Verdana"/>
          <w:sz w:val="22"/>
          <w:szCs w:val="22"/>
        </w:rPr>
      </w:pPr>
      <w:r>
        <w:rPr>
          <w:rFonts w:ascii="Verdana" w:eastAsia="Malgun Gothic" w:hAnsi="Verdana"/>
          <w:b/>
          <w:sz w:val="22"/>
          <w:szCs w:val="22"/>
        </w:rPr>
        <w:t>5.</w:t>
      </w:r>
      <w:r>
        <w:rPr>
          <w:rFonts w:ascii="Verdana" w:eastAsia="Malgun Gothic" w:hAnsi="Verdana"/>
          <w:sz w:val="22"/>
          <w:szCs w:val="22"/>
        </w:rPr>
        <w:t xml:space="preserve"> </w:t>
      </w:r>
      <w:r>
        <w:rPr>
          <w:rFonts w:ascii="Verdana" w:eastAsia="Malgun Gothic" w:hAnsi="Verdana"/>
          <w:i/>
          <w:sz w:val="22"/>
          <w:szCs w:val="22"/>
          <w:u w:val="single"/>
        </w:rPr>
        <w:t>oznaka Heroda</w:t>
      </w:r>
      <w:r>
        <w:rPr>
          <w:rFonts w:ascii="Verdana" w:eastAsia="Malgun Gothic" w:hAnsi="Verdana"/>
          <w:sz w:val="22"/>
          <w:szCs w:val="22"/>
        </w:rPr>
        <w:t>: je tetriarh in drugi mož Herodiade .Je nasilen in krut vladar obenem pa tudi nemočen, saj tudi njega prevzame Salomina lepota in je zanjo pripravljen storiti vse. Kot lahko vidimo v zgodbi je bil vraževeren, saj je verjel v znamenja, ki kažejo na nesrečo ( kri, luna……). Bal se je preroka in njegovih napovedi.</w:t>
      </w:r>
    </w:p>
    <w:p w:rsidR="0089343B" w:rsidRDefault="0089343B">
      <w:pPr>
        <w:rPr>
          <w:rFonts w:ascii="Verdana" w:eastAsia="Malgun Gothic" w:hAnsi="Verdana"/>
          <w:sz w:val="22"/>
          <w:szCs w:val="22"/>
        </w:rPr>
      </w:pPr>
    </w:p>
    <w:p w:rsidR="0089343B" w:rsidRDefault="00A32288">
      <w:pPr>
        <w:rPr>
          <w:rFonts w:ascii="Verdana" w:eastAsia="Malgun Gothic" w:hAnsi="Verdana"/>
          <w:sz w:val="22"/>
          <w:szCs w:val="22"/>
        </w:rPr>
      </w:pPr>
      <w:r>
        <w:rPr>
          <w:rFonts w:ascii="Verdana" w:eastAsia="Malgun Gothic" w:hAnsi="Verdana"/>
          <w:b/>
          <w:sz w:val="22"/>
          <w:szCs w:val="22"/>
        </w:rPr>
        <w:t>6.</w:t>
      </w:r>
      <w:r>
        <w:rPr>
          <w:rFonts w:ascii="Verdana" w:eastAsia="Malgun Gothic" w:hAnsi="Verdana"/>
          <w:sz w:val="22"/>
          <w:szCs w:val="22"/>
        </w:rPr>
        <w:t xml:space="preserve"> </w:t>
      </w:r>
      <w:r>
        <w:rPr>
          <w:rFonts w:ascii="Verdana" w:eastAsia="Malgun Gothic" w:hAnsi="Verdana"/>
          <w:i/>
          <w:sz w:val="22"/>
          <w:szCs w:val="22"/>
          <w:u w:val="single"/>
        </w:rPr>
        <w:t>oznaka Herodiade</w:t>
      </w:r>
      <w:r>
        <w:rPr>
          <w:rFonts w:ascii="Verdana" w:eastAsia="Malgun Gothic" w:hAnsi="Verdana"/>
          <w:sz w:val="22"/>
          <w:szCs w:val="22"/>
        </w:rPr>
        <w:t>: Kraljica in Herodova žena. Svojega moža ne ljubi in povsod išče le koristi. Do vsega je ravnodušna in hladna. Zaničuje Johaanana, preroka saj jo le ta ves čas ozmerja. Ne verjame v čudeže in preostala znamenja. Pokazala se je kot kruta in ošabna ženska. Prav tako kot njena hči si je želela prerokove glave.</w:t>
      </w:r>
    </w:p>
    <w:p w:rsidR="0089343B" w:rsidRDefault="0089343B">
      <w:pPr>
        <w:rPr>
          <w:rFonts w:ascii="Verdana" w:eastAsia="Malgun Gothic" w:hAnsi="Verdana"/>
          <w:sz w:val="22"/>
          <w:szCs w:val="22"/>
        </w:rPr>
      </w:pPr>
    </w:p>
    <w:p w:rsidR="0089343B" w:rsidRDefault="00A32288">
      <w:pPr>
        <w:rPr>
          <w:rFonts w:ascii="Verdana" w:eastAsia="Malgun Gothic" w:hAnsi="Verdana"/>
          <w:sz w:val="22"/>
          <w:szCs w:val="22"/>
        </w:rPr>
      </w:pPr>
      <w:r>
        <w:rPr>
          <w:rFonts w:ascii="Verdana" w:eastAsia="Malgun Gothic" w:hAnsi="Verdana"/>
          <w:b/>
          <w:sz w:val="22"/>
          <w:szCs w:val="22"/>
        </w:rPr>
        <w:t xml:space="preserve">7. </w:t>
      </w:r>
      <w:r>
        <w:rPr>
          <w:rFonts w:ascii="Verdana" w:eastAsia="Malgun Gothic" w:hAnsi="Verdana"/>
          <w:sz w:val="22"/>
          <w:szCs w:val="22"/>
        </w:rPr>
        <w:t>TEMELJNA NASPROTJA V DRAMI:</w:t>
      </w:r>
    </w:p>
    <w:p w:rsidR="0089343B" w:rsidRDefault="00A32288">
      <w:pPr>
        <w:jc w:val="both"/>
        <w:rPr>
          <w:rFonts w:ascii="Verdana" w:hAnsi="Verdana"/>
          <w:sz w:val="22"/>
          <w:szCs w:val="22"/>
        </w:rPr>
      </w:pPr>
      <w:r>
        <w:rPr>
          <w:rFonts w:ascii="Verdana" w:hAnsi="Verdana"/>
          <w:sz w:val="22"/>
          <w:szCs w:val="22"/>
        </w:rPr>
        <w:t>Saloma je delo, ki vsebuje veliko značilnih dekadenčnih nasprotij. Salomina ljubka dekliška zunanjost je v kričečem nasprotju z njeno kruto, nasilno naravo, Johanaan je nasprotje Salomini nebrzdani poželjivosti. Njegov preroški zanos je nasprotje Herodovi zaverovanosti v dragocene, bleščeče predmete.</w:t>
      </w:r>
    </w:p>
    <w:p w:rsidR="0089343B" w:rsidRDefault="00A32288">
      <w:pPr>
        <w:jc w:val="both"/>
        <w:rPr>
          <w:rFonts w:ascii="Verdana" w:hAnsi="Verdana"/>
          <w:sz w:val="22"/>
          <w:szCs w:val="22"/>
        </w:rPr>
      </w:pPr>
      <w:r>
        <w:rPr>
          <w:rFonts w:ascii="Verdana" w:hAnsi="Verdana"/>
          <w:sz w:val="22"/>
          <w:szCs w:val="22"/>
        </w:rPr>
        <w:t>Prevladuje in izstopa Salomino neobvladano povezovanje ljubezni in sovraštva. Gre za ritmizirano prozo, poetični slog in izpostavljen jezik, ki so tipične značilnosti za dekadenčno dramo. Tipična je tudi estetskost. Saloma je poudarjena kot izrazito lepa, njen ples je estetski a vodi v tragiko. Saloma je fatalna ženska, ki odloča o usodi ljudi okrog sebe.</w:t>
      </w:r>
    </w:p>
    <w:p w:rsidR="0089343B" w:rsidRDefault="0089343B">
      <w:pPr>
        <w:rPr>
          <w:rFonts w:ascii="Verdana" w:eastAsia="Malgun Gothic" w:hAnsi="Verdana"/>
          <w:sz w:val="22"/>
          <w:szCs w:val="22"/>
        </w:rPr>
      </w:pPr>
    </w:p>
    <w:p w:rsidR="0089343B" w:rsidRDefault="00A32288">
      <w:pPr>
        <w:rPr>
          <w:rFonts w:ascii="Verdana" w:eastAsia="Malgun Gothic" w:hAnsi="Verdana"/>
          <w:sz w:val="22"/>
          <w:szCs w:val="22"/>
          <w:u w:val="single"/>
        </w:rPr>
      </w:pPr>
      <w:r>
        <w:rPr>
          <w:rFonts w:ascii="Verdana" w:eastAsia="Malgun Gothic" w:hAnsi="Verdana"/>
          <w:b/>
          <w:sz w:val="22"/>
          <w:szCs w:val="22"/>
        </w:rPr>
        <w:lastRenderedPageBreak/>
        <w:t>8.</w:t>
      </w:r>
      <w:r>
        <w:rPr>
          <w:rFonts w:ascii="Verdana" w:eastAsia="Malgun Gothic" w:hAnsi="Verdana"/>
          <w:sz w:val="22"/>
          <w:szCs w:val="22"/>
        </w:rPr>
        <w:t xml:space="preserve"> Saloma je drama enodejanka. Prisotno je klasicistično načelo o enotnosti kraja,časa,dejanja. Tako se zgodba odvija v </w:t>
      </w:r>
      <w:r>
        <w:rPr>
          <w:rFonts w:ascii="Verdana" w:eastAsia="Malgun Gothic" w:hAnsi="Verdana"/>
          <w:sz w:val="22"/>
          <w:szCs w:val="22"/>
          <w:u w:val="single"/>
        </w:rPr>
        <w:t>eni noči v Herodovi palači in se zaključi v enem dejanju.</w:t>
      </w:r>
    </w:p>
    <w:p w:rsidR="0089343B" w:rsidRDefault="00A32288">
      <w:pPr>
        <w:rPr>
          <w:rFonts w:ascii="Verdana" w:eastAsia="Malgun Gothic" w:hAnsi="Verdana"/>
          <w:sz w:val="22"/>
          <w:szCs w:val="22"/>
          <w:u w:val="single"/>
        </w:rPr>
      </w:pPr>
      <w:r>
        <w:rPr>
          <w:rFonts w:ascii="Verdana" w:eastAsia="Malgun Gothic" w:hAnsi="Verdana"/>
          <w:sz w:val="22"/>
          <w:szCs w:val="22"/>
          <w:u w:val="single"/>
        </w:rPr>
        <w:t>Dramski trikotnik:</w:t>
      </w:r>
    </w:p>
    <w:p w:rsidR="0089343B" w:rsidRDefault="00A32288">
      <w:pPr>
        <w:rPr>
          <w:rFonts w:ascii="Verdana" w:eastAsia="Malgun Gothic" w:hAnsi="Verdana"/>
          <w:sz w:val="22"/>
          <w:szCs w:val="22"/>
        </w:rPr>
      </w:pPr>
      <w:r>
        <w:rPr>
          <w:rFonts w:ascii="Verdana" w:eastAsia="Malgun Gothic" w:hAnsi="Verdana"/>
          <w:sz w:val="22"/>
          <w:szCs w:val="22"/>
        </w:rPr>
        <w:t>ZASNOVA:</w:t>
      </w:r>
    </w:p>
    <w:p w:rsidR="0089343B" w:rsidRDefault="00A32288">
      <w:pPr>
        <w:rPr>
          <w:rFonts w:ascii="Verdana" w:eastAsia="Malgun Gothic" w:hAnsi="Verdana"/>
          <w:sz w:val="22"/>
          <w:szCs w:val="22"/>
        </w:rPr>
      </w:pPr>
      <w:r>
        <w:rPr>
          <w:rFonts w:ascii="Verdana" w:eastAsia="Malgun Gothic" w:hAnsi="Verdana"/>
          <w:sz w:val="22"/>
          <w:szCs w:val="22"/>
        </w:rPr>
        <w:t>ZAPLET:</w:t>
      </w:r>
    </w:p>
    <w:p w:rsidR="0089343B" w:rsidRDefault="00A32288">
      <w:pPr>
        <w:rPr>
          <w:rFonts w:ascii="Verdana" w:eastAsia="Malgun Gothic" w:hAnsi="Verdana"/>
          <w:sz w:val="22"/>
          <w:szCs w:val="22"/>
        </w:rPr>
      </w:pPr>
      <w:r>
        <w:rPr>
          <w:rFonts w:ascii="Verdana" w:eastAsia="Malgun Gothic" w:hAnsi="Verdana"/>
          <w:sz w:val="22"/>
          <w:szCs w:val="22"/>
        </w:rPr>
        <w:t>VRH:</w:t>
      </w:r>
    </w:p>
    <w:p w:rsidR="0089343B" w:rsidRDefault="00A32288">
      <w:pPr>
        <w:rPr>
          <w:rFonts w:ascii="Verdana" w:eastAsia="Malgun Gothic" w:hAnsi="Verdana"/>
          <w:sz w:val="22"/>
          <w:szCs w:val="22"/>
        </w:rPr>
      </w:pPr>
      <w:r>
        <w:rPr>
          <w:rFonts w:ascii="Verdana" w:eastAsia="Malgun Gothic" w:hAnsi="Verdana"/>
          <w:sz w:val="22"/>
          <w:szCs w:val="22"/>
        </w:rPr>
        <w:t>RAZPLET:</w:t>
      </w:r>
    </w:p>
    <w:p w:rsidR="0089343B" w:rsidRDefault="00A32288">
      <w:pPr>
        <w:rPr>
          <w:rFonts w:ascii="Verdana" w:eastAsia="Malgun Gothic" w:hAnsi="Verdana"/>
          <w:sz w:val="22"/>
          <w:szCs w:val="22"/>
        </w:rPr>
      </w:pPr>
      <w:r>
        <w:rPr>
          <w:rFonts w:ascii="Verdana" w:eastAsia="Malgun Gothic" w:hAnsi="Verdana"/>
          <w:sz w:val="22"/>
          <w:szCs w:val="22"/>
        </w:rPr>
        <w:t>RAZSNOVA:</w:t>
      </w:r>
    </w:p>
    <w:p w:rsidR="0089343B" w:rsidRDefault="0089343B">
      <w:pPr>
        <w:rPr>
          <w:rFonts w:ascii="Verdana" w:eastAsia="Malgun Gothic" w:hAnsi="Verdana"/>
          <w:sz w:val="22"/>
          <w:szCs w:val="22"/>
        </w:rPr>
      </w:pPr>
    </w:p>
    <w:p w:rsidR="0089343B" w:rsidRDefault="00A32288">
      <w:pPr>
        <w:rPr>
          <w:rFonts w:ascii="Verdana" w:eastAsia="Malgun Gothic" w:hAnsi="Verdana"/>
          <w:sz w:val="22"/>
          <w:szCs w:val="22"/>
        </w:rPr>
      </w:pPr>
      <w:r>
        <w:rPr>
          <w:rFonts w:ascii="Verdana" w:eastAsia="Malgun Gothic" w:hAnsi="Verdana"/>
          <w:b/>
          <w:sz w:val="22"/>
          <w:szCs w:val="22"/>
        </w:rPr>
        <w:t>9.</w:t>
      </w:r>
      <w:r>
        <w:rPr>
          <w:rFonts w:ascii="Verdana" w:eastAsia="Malgun Gothic" w:hAnsi="Verdana"/>
          <w:sz w:val="22"/>
          <w:szCs w:val="22"/>
        </w:rPr>
        <w:t xml:space="preserve"> Simbolika v drami: Saloma je simbolistična drama,zato je v njej prisotnih veliko simbolov oz.znakov.</w:t>
      </w:r>
    </w:p>
    <w:p w:rsidR="0089343B" w:rsidRDefault="00A32288">
      <w:pPr>
        <w:rPr>
          <w:rFonts w:ascii="Arial Narrow" w:hAnsi="Arial Narrow"/>
          <w:sz w:val="22"/>
          <w:szCs w:val="22"/>
        </w:rPr>
      </w:pPr>
      <w:r>
        <w:rPr>
          <w:rFonts w:ascii="Verdana" w:hAnsi="Verdana"/>
          <w:sz w:val="22"/>
          <w:szCs w:val="22"/>
        </w:rPr>
        <w:t>-luna; ustvarja v predmetih in pojavih nekakšno globljo, višjo, nadčutno resničnost</w:t>
      </w:r>
      <w:r>
        <w:rPr>
          <w:rFonts w:ascii="Arial Narrow" w:hAnsi="Arial Narrow"/>
          <w:sz w:val="22"/>
          <w:szCs w:val="22"/>
        </w:rPr>
        <w:t>.</w:t>
      </w:r>
    </w:p>
    <w:p w:rsidR="0089343B" w:rsidRDefault="00A32288">
      <w:pPr>
        <w:rPr>
          <w:rFonts w:ascii="Verdana" w:hAnsi="Verdana"/>
          <w:sz w:val="22"/>
          <w:szCs w:val="22"/>
        </w:rPr>
      </w:pPr>
      <w:r>
        <w:rPr>
          <w:rFonts w:ascii="Arial Narrow" w:hAnsi="Arial Narrow"/>
          <w:sz w:val="22"/>
          <w:szCs w:val="22"/>
        </w:rPr>
        <w:t xml:space="preserve">- </w:t>
      </w:r>
      <w:r>
        <w:rPr>
          <w:rFonts w:ascii="Verdana" w:hAnsi="Verdana"/>
          <w:sz w:val="22"/>
          <w:szCs w:val="22"/>
        </w:rPr>
        <w:t>kri; slabo znamenje, znamenje nesreče</w:t>
      </w:r>
    </w:p>
    <w:p w:rsidR="0089343B" w:rsidRDefault="00A32288">
      <w:pPr>
        <w:rPr>
          <w:rFonts w:ascii="Verdana" w:hAnsi="Verdana"/>
          <w:sz w:val="22"/>
          <w:szCs w:val="22"/>
        </w:rPr>
      </w:pPr>
      <w:r>
        <w:rPr>
          <w:rFonts w:ascii="Verdana" w:hAnsi="Verdana"/>
          <w:sz w:val="22"/>
          <w:szCs w:val="22"/>
        </w:rPr>
        <w:t>-Johanaan; erotični simbol,simbol poželenja</w:t>
      </w:r>
    </w:p>
    <w:p w:rsidR="0089343B" w:rsidRDefault="00A32288">
      <w:pPr>
        <w:rPr>
          <w:rFonts w:ascii="Verdana" w:hAnsi="Verdana"/>
          <w:sz w:val="22"/>
          <w:szCs w:val="22"/>
        </w:rPr>
      </w:pPr>
      <w:r>
        <w:rPr>
          <w:rFonts w:ascii="Verdana" w:hAnsi="Verdana"/>
          <w:sz w:val="22"/>
          <w:szCs w:val="22"/>
        </w:rPr>
        <w:t>-salomin ples,ki napoveduje nekaj strašnega                              ……………. Barve, ki prevladujejo so rdeča, črna kar daje mračno vzdušje</w:t>
      </w:r>
    </w:p>
    <w:p w:rsidR="0089343B" w:rsidRDefault="0089343B">
      <w:pPr>
        <w:rPr>
          <w:rFonts w:ascii="Verdana" w:hAnsi="Verdana"/>
          <w:sz w:val="22"/>
          <w:szCs w:val="22"/>
        </w:rPr>
      </w:pPr>
    </w:p>
    <w:p w:rsidR="0089343B" w:rsidRDefault="00A32288">
      <w:pPr>
        <w:tabs>
          <w:tab w:val="left" w:pos="5400"/>
        </w:tabs>
        <w:rPr>
          <w:rFonts w:ascii="Verdana" w:hAnsi="Verdana"/>
          <w:sz w:val="22"/>
          <w:szCs w:val="22"/>
        </w:rPr>
      </w:pPr>
      <w:r>
        <w:rPr>
          <w:rFonts w:ascii="Verdana" w:hAnsi="Verdana"/>
          <w:b/>
          <w:sz w:val="22"/>
          <w:szCs w:val="22"/>
        </w:rPr>
        <w:t>10.</w:t>
      </w:r>
      <w:r>
        <w:rPr>
          <w:rFonts w:ascii="Verdana" w:hAnsi="Verdana"/>
          <w:sz w:val="22"/>
          <w:szCs w:val="22"/>
        </w:rPr>
        <w:t xml:space="preserve"> Jezikovni slog: jezik je bogat,veliko je primerjav, okrasnih pridevkov,</w:t>
      </w:r>
      <w:r>
        <w:t xml:space="preserve"> </w:t>
      </w:r>
      <w:hyperlink r:id="rId4" w:history="1">
        <w:r>
          <w:rPr>
            <w:rStyle w:val="Hyperlink"/>
            <w:rFonts w:ascii="Verdana" w:hAnsi="Verdana"/>
          </w:rPr>
          <w:t>paralelizem členov</w:t>
        </w:r>
      </w:hyperlink>
      <w:r>
        <w:rPr>
          <w:rFonts w:ascii="Verdana" w:hAnsi="Verdana"/>
          <w:sz w:val="22"/>
          <w:szCs w:val="22"/>
        </w:rPr>
        <w:t>,nagovor, vzklik,…… verzi so ritmični vendar niso na rime. Zato je to bolj proza.</w:t>
      </w:r>
    </w:p>
    <w:p w:rsidR="0089343B" w:rsidRDefault="0089343B">
      <w:pPr>
        <w:tabs>
          <w:tab w:val="left" w:pos="5400"/>
        </w:tabs>
        <w:rPr>
          <w:rFonts w:ascii="Verdana" w:hAnsi="Verdana"/>
          <w:sz w:val="22"/>
          <w:szCs w:val="22"/>
        </w:rPr>
      </w:pPr>
    </w:p>
    <w:p w:rsidR="0089343B" w:rsidRDefault="00A32288">
      <w:pPr>
        <w:tabs>
          <w:tab w:val="left" w:pos="5400"/>
        </w:tabs>
        <w:rPr>
          <w:rFonts w:ascii="Verdana" w:hAnsi="Verdana"/>
          <w:sz w:val="22"/>
          <w:szCs w:val="22"/>
        </w:rPr>
      </w:pPr>
      <w:r>
        <w:rPr>
          <w:rFonts w:ascii="Verdana" w:hAnsi="Verdana"/>
          <w:b/>
          <w:sz w:val="22"/>
          <w:szCs w:val="22"/>
        </w:rPr>
        <w:t>11.</w:t>
      </w:r>
      <w:r>
        <w:rPr>
          <w:rFonts w:ascii="Verdana" w:hAnsi="Verdana"/>
          <w:sz w:val="22"/>
          <w:szCs w:val="22"/>
        </w:rPr>
        <w:t xml:space="preserve"> Saloma,je bila zelo privlačno in lepo dekle, ki je marsikaterega moškega vrtela okoli prsta. Tako se je vanjo zaljubil tudi mladi Sirijec. Princesa ga je tako očarala,da je bil pripravljen izpolniti vse njene zahteve.. Vsega naveličana Saloma je hrepenela po nečem novem in drugačnim. Želela si je čutnosti in telesnega dotika. Nenavadne strasti v njej je prebudil prerok Johanaan. Saloma prosi Sirijca, da odpre vodnjak v katerem je bil prerok zaprt. Ta jo usliši in ko ga ona vidi se v Johanaana zaljubi. Želi si ga poljubiti,a jo on zavrne. Užaljena Saloma naroči kralju Herodu, da ji prinese njegovo glavo. Tako preroka Johanaana umorijo. Nazadnje umre še ona.</w:t>
      </w:r>
    </w:p>
    <w:p w:rsidR="0089343B" w:rsidRDefault="0089343B">
      <w:pPr>
        <w:tabs>
          <w:tab w:val="left" w:pos="5400"/>
        </w:tabs>
        <w:rPr>
          <w:rFonts w:ascii="Verdana" w:hAnsi="Verdana"/>
          <w:sz w:val="22"/>
          <w:szCs w:val="22"/>
        </w:rPr>
      </w:pPr>
    </w:p>
    <w:p w:rsidR="0089343B" w:rsidRDefault="00A32288">
      <w:pPr>
        <w:tabs>
          <w:tab w:val="left" w:pos="5400"/>
        </w:tabs>
        <w:rPr>
          <w:rFonts w:ascii="Verdana" w:hAnsi="Verdana"/>
          <w:sz w:val="22"/>
          <w:szCs w:val="22"/>
        </w:rPr>
      </w:pPr>
      <w:r>
        <w:rPr>
          <w:rFonts w:ascii="Verdana" w:hAnsi="Verdana"/>
          <w:b/>
          <w:sz w:val="22"/>
          <w:szCs w:val="22"/>
        </w:rPr>
        <w:t>12.</w:t>
      </w:r>
      <w:r>
        <w:rPr>
          <w:rFonts w:ascii="Verdana" w:hAnsi="Verdana"/>
          <w:sz w:val="22"/>
          <w:szCs w:val="22"/>
        </w:rPr>
        <w:t xml:space="preserve"> Služijo za lažjo ponazoritev( npr. ko Saloma opisuje prerokovo lepoto). Antitetični paralelizmi, dajejo verzom ritmičnost in neko dinamičnost.</w:t>
      </w:r>
    </w:p>
    <w:p w:rsidR="0089343B" w:rsidRDefault="0089343B">
      <w:pPr>
        <w:rPr>
          <w:rFonts w:ascii="Verdana" w:hAnsi="Verdana"/>
          <w:sz w:val="22"/>
          <w:szCs w:val="22"/>
        </w:rPr>
      </w:pPr>
    </w:p>
    <w:p w:rsidR="0089343B" w:rsidRDefault="00A32288">
      <w:pPr>
        <w:rPr>
          <w:rFonts w:ascii="Verdana" w:hAnsi="Verdana"/>
          <w:sz w:val="22"/>
          <w:szCs w:val="22"/>
        </w:rPr>
      </w:pPr>
      <w:r>
        <w:rPr>
          <w:rFonts w:ascii="Verdana" w:hAnsi="Verdana"/>
          <w:b/>
          <w:sz w:val="22"/>
          <w:szCs w:val="22"/>
        </w:rPr>
        <w:t>13.</w:t>
      </w:r>
      <w:r>
        <w:rPr>
          <w:rFonts w:ascii="Verdana" w:hAnsi="Verdana"/>
          <w:sz w:val="22"/>
          <w:szCs w:val="22"/>
        </w:rPr>
        <w:t xml:space="preserve"> Johanaan do vseh čuti nekakšen prezir, še posebej do Heriodade.Naklonjen je le Bogu Heriodada je prav tako ravnodušna in hladna oseba ter v vsaki osebi išče le koristi. Saloma je vzvišena, moški ji služijo kot sredstvo za izpolnitev njenih ciljev. Po eni strani pa hrepeni po nečem nedosegljivem. Herod je krut vladar, vendar zelo vraževeren. Ob sebi ima rad šibkejše in podrejene osebe, ki jim lahko ukazuje in dela z njimi kar želi……….. v bistvu nobena od teh oseb ni po mojem mnenju ni pozitiven lik.</w:t>
      </w:r>
    </w:p>
    <w:p w:rsidR="0089343B" w:rsidRDefault="0089343B">
      <w:pPr>
        <w:rPr>
          <w:rFonts w:ascii="Verdana" w:hAnsi="Verdana"/>
          <w:sz w:val="22"/>
          <w:szCs w:val="22"/>
        </w:rPr>
      </w:pPr>
    </w:p>
    <w:p w:rsidR="0089343B" w:rsidRDefault="00A32288">
      <w:pPr>
        <w:rPr>
          <w:rFonts w:ascii="Verdana" w:hAnsi="Verdana"/>
          <w:sz w:val="22"/>
          <w:szCs w:val="22"/>
        </w:rPr>
      </w:pPr>
      <w:r>
        <w:rPr>
          <w:rFonts w:ascii="Verdana" w:hAnsi="Verdana"/>
          <w:b/>
          <w:sz w:val="22"/>
          <w:szCs w:val="22"/>
        </w:rPr>
        <w:t>14.</w:t>
      </w:r>
      <w:r>
        <w:rPr>
          <w:rFonts w:ascii="Verdana" w:hAnsi="Verdana"/>
          <w:sz w:val="22"/>
          <w:szCs w:val="22"/>
        </w:rPr>
        <w:t xml:space="preserve"> V biblijski zgodbi,ki opisuje Janeza Krstnika,Saloma ni osrednji lik temveč sta to bila Herod in Heriodada, ki je prerokova prava sovražnica in ne Saloma, kakor je prikazano v delu Oscara Wilda. Heriodada želi njegovo usmrtitev in zvijačno uporabi kot orodje svojo hčer.</w:t>
      </w:r>
    </w:p>
    <w:p w:rsidR="0089343B" w:rsidRDefault="0089343B">
      <w:pPr>
        <w:rPr>
          <w:rFonts w:ascii="Verdana" w:hAnsi="Verdana"/>
          <w:sz w:val="22"/>
          <w:szCs w:val="22"/>
        </w:rPr>
      </w:pPr>
    </w:p>
    <w:p w:rsidR="0089343B" w:rsidRDefault="00A32288">
      <w:pPr>
        <w:rPr>
          <w:rFonts w:ascii="Verdana" w:hAnsi="Verdana"/>
          <w:sz w:val="22"/>
          <w:szCs w:val="22"/>
        </w:rPr>
      </w:pPr>
      <w:r>
        <w:rPr>
          <w:rFonts w:ascii="Verdana" w:hAnsi="Verdana"/>
          <w:b/>
          <w:sz w:val="22"/>
          <w:szCs w:val="22"/>
        </w:rPr>
        <w:t>15.</w:t>
      </w:r>
      <w:r>
        <w:rPr>
          <w:rFonts w:ascii="Verdana" w:hAnsi="Verdana"/>
          <w:sz w:val="22"/>
          <w:szCs w:val="22"/>
        </w:rPr>
        <w:t xml:space="preserve"> Primerjava tragičnosti v Salomi s tragičnostjo po Aristotlu:     </w:t>
      </w:r>
    </w:p>
    <w:p w:rsidR="0089343B" w:rsidRDefault="00A32288">
      <w:pPr>
        <w:rPr>
          <w:rFonts w:ascii="Verdana" w:hAnsi="Verdana"/>
          <w:sz w:val="22"/>
          <w:szCs w:val="22"/>
        </w:rPr>
      </w:pPr>
      <w:r>
        <w:rPr>
          <w:rFonts w:ascii="Verdana" w:hAnsi="Verdana"/>
          <w:sz w:val="22"/>
          <w:szCs w:val="22"/>
        </w:rPr>
        <w:br/>
      </w: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A32288">
      <w:pPr>
        <w:rPr>
          <w:rFonts w:ascii="Verdana" w:hAnsi="Verdana"/>
          <w:b/>
          <w:sz w:val="22"/>
          <w:szCs w:val="22"/>
        </w:rPr>
      </w:pPr>
      <w:r>
        <w:rPr>
          <w:rFonts w:ascii="Verdana" w:hAnsi="Verdana"/>
          <w:b/>
          <w:sz w:val="22"/>
          <w:szCs w:val="22"/>
        </w:rPr>
        <w:t>16.</w:t>
      </w:r>
    </w:p>
    <w:p w:rsidR="0089343B" w:rsidRDefault="0089343B">
      <w:pPr>
        <w:rPr>
          <w:rFonts w:ascii="Verdana" w:hAnsi="Verdana"/>
          <w:b/>
          <w:sz w:val="22"/>
          <w:szCs w:val="22"/>
        </w:rPr>
      </w:pPr>
    </w:p>
    <w:p w:rsidR="0089343B" w:rsidRDefault="0089343B">
      <w:pPr>
        <w:rPr>
          <w:rFonts w:ascii="Verdana" w:hAnsi="Verdana"/>
          <w:b/>
          <w:sz w:val="22"/>
          <w:szCs w:val="22"/>
        </w:rPr>
      </w:pPr>
    </w:p>
    <w:p w:rsidR="0089343B" w:rsidRDefault="00A32288">
      <w:pPr>
        <w:rPr>
          <w:rFonts w:ascii="Verdana" w:hAnsi="Verdana"/>
          <w:b/>
          <w:sz w:val="22"/>
          <w:szCs w:val="22"/>
        </w:rPr>
      </w:pPr>
      <w:r>
        <w:rPr>
          <w:rFonts w:ascii="Verdana" w:hAnsi="Verdana"/>
          <w:b/>
          <w:sz w:val="22"/>
          <w:szCs w:val="22"/>
        </w:rPr>
        <w:t>17.</w:t>
      </w:r>
    </w:p>
    <w:p w:rsidR="0089343B" w:rsidRDefault="0089343B">
      <w:pPr>
        <w:rPr>
          <w:rFonts w:ascii="Verdana" w:hAnsi="Verdana"/>
          <w:b/>
          <w:sz w:val="22"/>
          <w:szCs w:val="22"/>
        </w:rPr>
      </w:pPr>
    </w:p>
    <w:p w:rsidR="0089343B" w:rsidRDefault="0089343B">
      <w:pPr>
        <w:rPr>
          <w:rFonts w:ascii="Verdana" w:hAnsi="Verdana"/>
          <w:b/>
          <w:sz w:val="22"/>
          <w:szCs w:val="22"/>
        </w:rPr>
      </w:pPr>
    </w:p>
    <w:p w:rsidR="0089343B" w:rsidRDefault="00A32288">
      <w:pPr>
        <w:rPr>
          <w:rFonts w:ascii="Verdana" w:hAnsi="Verdana"/>
          <w:sz w:val="22"/>
          <w:szCs w:val="22"/>
        </w:rPr>
      </w:pPr>
      <w:r>
        <w:rPr>
          <w:rFonts w:ascii="Verdana" w:hAnsi="Verdana"/>
          <w:b/>
          <w:sz w:val="22"/>
          <w:szCs w:val="22"/>
        </w:rPr>
        <w:t>18.</w:t>
      </w:r>
      <w:r>
        <w:rPr>
          <w:rFonts w:ascii="Verdana" w:hAnsi="Verdana"/>
          <w:sz w:val="22"/>
          <w:szCs w:val="22"/>
        </w:rPr>
        <w:t xml:space="preserve"> Saloma je bila napisana leta 1891 v francoskem jeziku. Prvič je bila uprizorjena marca leta 1896 v Parizu. Prva londonska in s tem prva angleška uprizoritev Salome je bila dovoljena šele leta 1931,pač pa so prav to delo že prej z velikim uspehom igrali v Nemčiji in nato v vsej srednji Evropi,tudi na Poljskem, Češkem in Hrvaškem. Po Wildovi smrti je sorazmerno kmalu dosegla tudi Ljubljano. Ljubljanska opera je večkrat uprizorila Salomo Richarda Straussa kot libreto ( Wildovo besedilo)…….. Med domačim občinstvom ni bila na začetku sprejeta. Kasneje, po njegovi smrti pa je bila med ljudmi priljubljena. Salomo so ocenjevali zelo različno: nekateri so jo imeli za nepomembno besedilo,drugi pa so ji priznavali odlike dognane literarne umetnine.</w:t>
      </w:r>
    </w:p>
    <w:p w:rsidR="0089343B" w:rsidRDefault="0089343B">
      <w:pPr>
        <w:rPr>
          <w:rFonts w:ascii="Verdana" w:hAnsi="Verdana"/>
          <w:sz w:val="22"/>
          <w:szCs w:val="22"/>
        </w:rPr>
      </w:pPr>
    </w:p>
    <w:p w:rsidR="0089343B" w:rsidRDefault="00A32288">
      <w:pPr>
        <w:rPr>
          <w:rFonts w:ascii="Verdana" w:hAnsi="Verdana"/>
          <w:sz w:val="22"/>
          <w:szCs w:val="22"/>
        </w:rPr>
      </w:pPr>
      <w:r>
        <w:rPr>
          <w:rFonts w:ascii="Verdana" w:hAnsi="Verdana"/>
          <w:b/>
          <w:sz w:val="22"/>
          <w:szCs w:val="22"/>
        </w:rPr>
        <w:t>19.</w:t>
      </w:r>
      <w:r>
        <w:rPr>
          <w:rFonts w:ascii="Verdana" w:hAnsi="Verdana"/>
          <w:sz w:val="22"/>
          <w:szCs w:val="22"/>
        </w:rPr>
        <w:t xml:space="preserve"> internetni naslovi v povezavi s to temo: </w:t>
      </w:r>
    </w:p>
    <w:p w:rsidR="0089343B" w:rsidRDefault="0089343B">
      <w:pPr>
        <w:rPr>
          <w:rFonts w:ascii="Verdana" w:hAnsi="Verdana"/>
          <w:sz w:val="22"/>
          <w:szCs w:val="22"/>
        </w:rPr>
      </w:pPr>
    </w:p>
    <w:p w:rsidR="0089343B" w:rsidRDefault="00F21559">
      <w:hyperlink r:id="rId5" w:history="1">
        <w:r w:rsidR="00A32288">
          <w:rPr>
            <w:rStyle w:val="Hyperlink"/>
            <w:rFonts w:ascii="Verdana" w:hAnsi="Verdana"/>
          </w:rPr>
          <w:t>http://www.s-sers.mb.edus.si/gradiva/w3/slo/046_saloma/01_index.html</w:t>
        </w:r>
      </w:hyperlink>
      <w:r w:rsidR="00A32288">
        <w:t xml:space="preserve"> </w:t>
      </w:r>
      <w:hyperlink r:id="rId6" w:history="1">
        <w:r w:rsidR="00A32288">
          <w:rPr>
            <w:rStyle w:val="Hyperlink"/>
            <w:rFonts w:ascii="Verdana" w:hAnsi="Verdana"/>
          </w:rPr>
          <w:t>http://cd-cc.si/default.cfm?Jezik=Sl&amp;Kat=0203&amp;Predstava=1470&amp;Arhiv</w:t>
        </w:r>
      </w:hyperlink>
    </w:p>
    <w:p w:rsidR="0089343B" w:rsidRDefault="00F21559">
      <w:pPr>
        <w:rPr>
          <w:rFonts w:ascii="Verdana" w:hAnsi="Verdana"/>
          <w:sz w:val="22"/>
          <w:szCs w:val="22"/>
        </w:rPr>
      </w:pPr>
      <w:hyperlink r:id="rId7" w:history="1">
        <w:r w:rsidR="00A32288">
          <w:rPr>
            <w:rStyle w:val="Hyperlink"/>
            <w:rFonts w:ascii="Verdana" w:hAnsi="Verdana"/>
          </w:rPr>
          <w:t>http://sl.wikipedia.org/wiki/Oscar_Wilde</w:t>
        </w:r>
      </w:hyperlink>
      <w:r w:rsidR="00A32288">
        <w:t xml:space="preserve"> </w:t>
      </w:r>
      <w:hyperlink r:id="rId8" w:history="1">
        <w:r w:rsidR="00A32288">
          <w:rPr>
            <w:rStyle w:val="Hyperlink"/>
            <w:rFonts w:ascii="Verdana" w:hAnsi="Verdana"/>
          </w:rPr>
          <w:t>http://en.wikipedia.org/wiki/Salome_(play)</w:t>
        </w:r>
      </w:hyperlink>
      <w:r w:rsidR="00A32288">
        <w:t xml:space="preserve"> </w:t>
      </w:r>
      <w:hyperlink r:id="rId9" w:history="1">
        <w:r w:rsidR="00A32288">
          <w:rPr>
            <w:rStyle w:val="Hyperlink"/>
            <w:rFonts w:ascii="Verdana" w:hAnsi="Verdana"/>
          </w:rPr>
          <w:t>http://raca.teroristi.org/books/leposlovje/wild/Oscar%20Wilde%20Salome.htm</w:t>
        </w:r>
      </w:hyperlink>
    </w:p>
    <w:p w:rsidR="0089343B" w:rsidRDefault="00A32288">
      <w:pPr>
        <w:rPr>
          <w:rFonts w:ascii="Verdana" w:hAnsi="Verdana"/>
          <w:sz w:val="22"/>
          <w:szCs w:val="22"/>
        </w:rPr>
      </w:pPr>
      <w:r>
        <w:rPr>
          <w:rFonts w:ascii="Verdana" w:hAnsi="Verdana"/>
          <w:sz w:val="22"/>
          <w:szCs w:val="22"/>
        </w:rPr>
        <w:t xml:space="preserve">            </w:t>
      </w: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p w:rsidR="0089343B" w:rsidRDefault="0089343B">
      <w:pPr>
        <w:rPr>
          <w:rFonts w:ascii="Verdana" w:hAnsi="Verdana"/>
          <w:sz w:val="22"/>
          <w:szCs w:val="22"/>
        </w:rPr>
      </w:pPr>
    </w:p>
    <w:sectPr w:rsidR="0089343B">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lue Highway">
    <w:altName w:val="Calibri"/>
    <w:charset w:val="EE"/>
    <w:family w:val="auto"/>
    <w:pitch w:val="variable"/>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288"/>
    <w:rsid w:val="0089343B"/>
    <w:rsid w:val="00A32288"/>
    <w:rsid w:val="00F215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sz w:val="24"/>
    </w:rPr>
  </w:style>
  <w:style w:type="character" w:customStyle="1" w:styleId="Privzetapisavaodstavka">
    <w:name w:val="Privzeta pisava odstavka"/>
  </w:style>
  <w:style w:type="character" w:styleId="Hyperlink">
    <w:name w:val="Hyperlink"/>
    <w:basedOn w:val="Privzetapisavaodstavka"/>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Zgradbadokumenta">
    <w:name w:val="Zgradba dokumenta"/>
    <w:basedOn w:val="Normal"/>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alome_(play)" TargetMode="External"/><Relationship Id="rId3" Type="http://schemas.openxmlformats.org/officeDocument/2006/relationships/webSettings" Target="webSettings.xml"/><Relationship Id="rId7" Type="http://schemas.openxmlformats.org/officeDocument/2006/relationships/hyperlink" Target="http://sl.wikipedia.org/wiki/Oscar_Wil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cc.si/default.cfm?Jezik=Sl&amp;Kat=0203&amp;Predstava=1470&amp;Arhiv" TargetMode="External"/><Relationship Id="rId11" Type="http://schemas.openxmlformats.org/officeDocument/2006/relationships/theme" Target="theme/theme1.xml"/><Relationship Id="rId5" Type="http://schemas.openxmlformats.org/officeDocument/2006/relationships/hyperlink" Target="http://www.s-sers.mb.edus.si/gradiva/w3/slo/046_saloma/01_index.html" TargetMode="External"/><Relationship Id="rId10" Type="http://schemas.openxmlformats.org/officeDocument/2006/relationships/fontTable" Target="fontTable.xml"/><Relationship Id="rId4" Type="http://schemas.openxmlformats.org/officeDocument/2006/relationships/hyperlink" Target="http://www.google.si/search?hl=sl&amp;lr=lang_sl|lang_sr&amp;client=firefox-a&amp;rls=org.mozilla:sl:official&amp;ei=TE0pSv_qF4GPsAah64jVCQ&amp;sa=X&amp;oi=spell&amp;resnum=0&amp;ct=result&amp;cd=1&amp;q=paralelizem+&#269;lenov&amp;spell=1" TargetMode="External"/><Relationship Id="rId9" Type="http://schemas.openxmlformats.org/officeDocument/2006/relationships/hyperlink" Target="http://raca.teroristi.org/books/leposlovje/wild/Oscar%20Wilde%20Sal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