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CD49" w14:textId="77777777" w:rsidR="00566A99" w:rsidRDefault="00435ED4" w:rsidP="00435ED4">
      <w:pPr>
        <w:spacing w:after="0" w:line="240" w:lineRule="auto"/>
        <w:jc w:val="center"/>
        <w:rPr>
          <w:b/>
          <w:color w:val="FF0000"/>
          <w:sz w:val="40"/>
          <w:szCs w:val="40"/>
        </w:rPr>
      </w:pPr>
      <w:bookmarkStart w:id="0" w:name="_GoBack"/>
      <w:bookmarkEnd w:id="0"/>
      <w:r w:rsidRPr="00435ED4">
        <w:rPr>
          <w:b/>
          <w:color w:val="FF0000"/>
          <w:sz w:val="40"/>
          <w:szCs w:val="40"/>
        </w:rPr>
        <w:t>Oscar Wilde: SALOMA</w:t>
      </w:r>
    </w:p>
    <w:p w14:paraId="09033B32" w14:textId="77777777" w:rsidR="00F6121F" w:rsidRPr="00435ED4" w:rsidRDefault="00F6121F" w:rsidP="00435ED4">
      <w:pPr>
        <w:spacing w:after="0" w:line="240" w:lineRule="auto"/>
        <w:jc w:val="center"/>
        <w:rPr>
          <w:b/>
          <w:color w:val="FF0000"/>
          <w:sz w:val="40"/>
          <w:szCs w:val="40"/>
        </w:rPr>
      </w:pPr>
    </w:p>
    <w:p w14:paraId="5C02A030" w14:textId="77777777" w:rsidR="00435ED4" w:rsidRPr="00F6121F" w:rsidRDefault="00435ED4" w:rsidP="00F6121F">
      <w:pPr>
        <w:spacing w:after="129" w:line="240" w:lineRule="auto"/>
        <w:rPr>
          <w:rFonts w:ascii="Arial" w:eastAsia="Times New Roman" w:hAnsi="Arial" w:cs="Arial"/>
          <w:color w:val="222222"/>
          <w:sz w:val="27"/>
          <w:szCs w:val="27"/>
          <w:lang w:eastAsia="sl-SI"/>
        </w:rPr>
      </w:pPr>
    </w:p>
    <w:p w14:paraId="6BC84606" w14:textId="77777777" w:rsidR="00435ED4" w:rsidRPr="0011261F" w:rsidRDefault="00726DA4" w:rsidP="0011261F">
      <w:pPr>
        <w:pStyle w:val="ListParagraph"/>
        <w:numPr>
          <w:ilvl w:val="0"/>
          <w:numId w:val="5"/>
        </w:numPr>
        <w:spacing w:after="0" w:line="240" w:lineRule="auto"/>
        <w:rPr>
          <w:rFonts w:eastAsia="Times New Roman"/>
          <w:lang w:eastAsia="sl-SI"/>
        </w:rPr>
      </w:pPr>
      <w:r>
        <w:rPr>
          <w:noProof/>
        </w:rPr>
        <w:pict w14:anchorId="28DC1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alt="https://encrypted-tbn2.gstatic.com/images?q=tbn:ANd9GcQHjqQ2eukE0eaBbNRKanuP1OVO1CQwlMOx8SMMpk4jbunDcfXh" href="http://www.google.si/url?sa=i&amp;rct=j&amp;q=&amp;esrc=s&amp;source=images&amp;cd=&amp;cad=rja&amp;uact=8&amp;ved=0CAcQjRw&amp;url=http://www.upress.virginia.edu/2011/11/23/salome-at-live-arts/&amp;ei=4mlfVIfxDtOO7Aahj4GIDw&amp;bvm=bv.79189006,d.ZGU&amp;psig=AFQjCNHqnb2Va0GjRx5oyXP88F3MZvkmjA&amp;ust=1415625490109753" style="position:absolute;left:0;text-align:left;margin-left:-1.15pt;margin-top:1.25pt;width:155.15pt;height:180pt;z-index:-251658752;visibility:visible" wrapcoords="-104 0 -104 21510 21600 21510 21600 0 -104 0" o:button="t">
            <v:fill o:detectmouseclick="t"/>
            <v:imagedata r:id="rId5" o:title="ANd9GcQHjqQ2eukE0eaBbNRKanuP1OVO1CQwlMOx8SMMpk4jbunDcfXh"/>
            <w10:wrap type="tight"/>
          </v:shape>
        </w:pict>
      </w:r>
      <w:r w:rsidR="00435ED4" w:rsidRPr="0011261F">
        <w:rPr>
          <w:rFonts w:eastAsia="Times New Roman"/>
          <w:b/>
          <w:bCs/>
          <w:lang w:eastAsia="sl-SI"/>
        </w:rPr>
        <w:t>Oscar Fingal O'Flahertie Wills Wilde</w:t>
      </w:r>
      <w:r w:rsidR="00435ED4" w:rsidRPr="0011261F">
        <w:rPr>
          <w:rFonts w:eastAsia="Times New Roman"/>
          <w:lang w:eastAsia="sl-SI"/>
        </w:rPr>
        <w:t xml:space="preserve">, </w:t>
      </w:r>
      <w:hyperlink r:id="rId6" w:tooltip="Irci" w:history="1">
        <w:r w:rsidR="00435ED4" w:rsidRPr="0011261F">
          <w:rPr>
            <w:rFonts w:eastAsia="Times New Roman"/>
            <w:lang w:eastAsia="sl-SI"/>
          </w:rPr>
          <w:t>irski</w:t>
        </w:r>
      </w:hyperlink>
      <w:r w:rsidR="00435ED4" w:rsidRPr="0011261F">
        <w:rPr>
          <w:rFonts w:eastAsia="Times New Roman"/>
          <w:lang w:eastAsia="sl-SI"/>
        </w:rPr>
        <w:t xml:space="preserve"> </w:t>
      </w:r>
      <w:hyperlink r:id="rId7" w:tooltip="Pisatelj" w:history="1">
        <w:r w:rsidR="00435ED4" w:rsidRPr="0011261F">
          <w:rPr>
            <w:rFonts w:eastAsia="Times New Roman"/>
            <w:lang w:eastAsia="sl-SI"/>
          </w:rPr>
          <w:t>pisatelj</w:t>
        </w:r>
      </w:hyperlink>
      <w:r w:rsidR="00435ED4" w:rsidRPr="0011261F">
        <w:rPr>
          <w:rFonts w:eastAsia="Times New Roman"/>
          <w:lang w:eastAsia="sl-SI"/>
        </w:rPr>
        <w:t xml:space="preserve">, dramatik, umetnostni in literarni kritik, esejist in aforist * </w:t>
      </w:r>
      <w:hyperlink r:id="rId8" w:tooltip="16. oktober" w:history="1">
        <w:r w:rsidR="00435ED4" w:rsidRPr="0011261F">
          <w:rPr>
            <w:rFonts w:eastAsia="Times New Roman"/>
            <w:lang w:eastAsia="sl-SI"/>
          </w:rPr>
          <w:t>16. oktober</w:t>
        </w:r>
      </w:hyperlink>
      <w:r w:rsidR="00435ED4" w:rsidRPr="0011261F">
        <w:rPr>
          <w:rFonts w:eastAsia="Times New Roman"/>
          <w:lang w:eastAsia="sl-SI"/>
        </w:rPr>
        <w:t xml:space="preserve"> </w:t>
      </w:r>
      <w:hyperlink r:id="rId9" w:tooltip="1854" w:history="1">
        <w:r w:rsidR="00435ED4" w:rsidRPr="0011261F">
          <w:rPr>
            <w:rFonts w:eastAsia="Times New Roman"/>
            <w:lang w:eastAsia="sl-SI"/>
          </w:rPr>
          <w:t>1854</w:t>
        </w:r>
      </w:hyperlink>
      <w:r w:rsidR="00435ED4" w:rsidRPr="0011261F">
        <w:rPr>
          <w:rFonts w:eastAsia="Times New Roman"/>
          <w:lang w:eastAsia="sl-SI"/>
        </w:rPr>
        <w:t xml:space="preserve">, </w:t>
      </w:r>
      <w:hyperlink r:id="rId10" w:tooltip="Dublin" w:history="1">
        <w:r w:rsidR="00435ED4" w:rsidRPr="0011261F">
          <w:rPr>
            <w:rFonts w:eastAsia="Times New Roman"/>
            <w:lang w:eastAsia="sl-SI"/>
          </w:rPr>
          <w:t>Dublin</w:t>
        </w:r>
      </w:hyperlink>
      <w:r w:rsidR="00435ED4" w:rsidRPr="0011261F">
        <w:rPr>
          <w:rFonts w:eastAsia="Times New Roman"/>
          <w:lang w:eastAsia="sl-SI"/>
        </w:rPr>
        <w:t xml:space="preserve">, † </w:t>
      </w:r>
      <w:hyperlink r:id="rId11" w:tooltip="30. november" w:history="1">
        <w:r w:rsidR="00435ED4" w:rsidRPr="0011261F">
          <w:rPr>
            <w:rFonts w:eastAsia="Times New Roman"/>
            <w:lang w:eastAsia="sl-SI"/>
          </w:rPr>
          <w:t>30. november</w:t>
        </w:r>
      </w:hyperlink>
      <w:r w:rsidR="00435ED4" w:rsidRPr="0011261F">
        <w:rPr>
          <w:rFonts w:eastAsia="Times New Roman"/>
          <w:lang w:eastAsia="sl-SI"/>
        </w:rPr>
        <w:t xml:space="preserve"> </w:t>
      </w:r>
      <w:hyperlink r:id="rId12" w:tooltip="1900" w:history="1">
        <w:r w:rsidR="00435ED4" w:rsidRPr="0011261F">
          <w:rPr>
            <w:rFonts w:eastAsia="Times New Roman"/>
            <w:lang w:eastAsia="sl-SI"/>
          </w:rPr>
          <w:t>1900</w:t>
        </w:r>
      </w:hyperlink>
      <w:r w:rsidR="00435ED4" w:rsidRPr="0011261F">
        <w:rPr>
          <w:rFonts w:eastAsia="Times New Roman"/>
          <w:lang w:eastAsia="sl-SI"/>
        </w:rPr>
        <w:t xml:space="preserve">, </w:t>
      </w:r>
      <w:hyperlink r:id="rId13" w:tooltip="Pariz" w:history="1">
        <w:r w:rsidR="00435ED4" w:rsidRPr="0011261F">
          <w:rPr>
            <w:rFonts w:eastAsia="Times New Roman"/>
            <w:lang w:eastAsia="sl-SI"/>
          </w:rPr>
          <w:t>Pariz</w:t>
        </w:r>
      </w:hyperlink>
      <w:r w:rsidR="00435ED4" w:rsidRPr="0011261F">
        <w:rPr>
          <w:rFonts w:eastAsia="Times New Roman"/>
          <w:lang w:eastAsia="sl-SI"/>
        </w:rPr>
        <w:t>.</w:t>
      </w:r>
    </w:p>
    <w:p w14:paraId="7D33464B"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 xml:space="preserve">Wilde je najpomembnejši avtor angleške </w:t>
      </w:r>
      <w:hyperlink r:id="rId14" w:tooltip="Dekadenca" w:history="1">
        <w:r w:rsidRPr="00435ED4">
          <w:rPr>
            <w:rFonts w:eastAsia="Times New Roman"/>
            <w:lang w:eastAsia="sl-SI"/>
          </w:rPr>
          <w:t>dekadence</w:t>
        </w:r>
      </w:hyperlink>
      <w:r w:rsidRPr="00435ED4">
        <w:rPr>
          <w:rFonts w:eastAsia="Times New Roman"/>
          <w:lang w:eastAsia="sl-SI"/>
        </w:rPr>
        <w:t xml:space="preserve">. </w:t>
      </w:r>
    </w:p>
    <w:p w14:paraId="331C9DAA" w14:textId="77777777" w:rsidR="00435ED4" w:rsidRPr="00435ED4" w:rsidRDefault="00435ED4" w:rsidP="00435ED4">
      <w:pPr>
        <w:spacing w:after="0" w:line="240" w:lineRule="auto"/>
        <w:rPr>
          <w:rFonts w:eastAsia="Times New Roman"/>
          <w:lang w:eastAsia="sl-SI"/>
        </w:rPr>
      </w:pPr>
    </w:p>
    <w:p w14:paraId="6BD94451" w14:textId="77777777" w:rsidR="00435ED4" w:rsidRPr="00435ED4" w:rsidRDefault="00435ED4" w:rsidP="00435ED4">
      <w:pPr>
        <w:spacing w:after="0" w:line="240" w:lineRule="auto"/>
        <w:outlineLvl w:val="1"/>
        <w:rPr>
          <w:rFonts w:eastAsia="Times New Roman"/>
          <w:b/>
          <w:bCs/>
          <w:lang w:eastAsia="sl-SI"/>
        </w:rPr>
      </w:pPr>
      <w:r w:rsidRPr="00435ED4">
        <w:rPr>
          <w:rFonts w:eastAsia="Times New Roman"/>
          <w:b/>
          <w:bCs/>
          <w:lang w:eastAsia="sl-SI"/>
        </w:rPr>
        <w:t>Življenje</w:t>
      </w:r>
    </w:p>
    <w:p w14:paraId="091ED529" w14:textId="77777777" w:rsidR="00435ED4" w:rsidRPr="00435ED4" w:rsidRDefault="00435ED4" w:rsidP="00435ED4">
      <w:pPr>
        <w:spacing w:after="0" w:line="240" w:lineRule="auto"/>
        <w:outlineLvl w:val="1"/>
        <w:rPr>
          <w:rFonts w:eastAsia="Times New Roman"/>
          <w:b/>
          <w:bCs/>
          <w:lang w:eastAsia="sl-SI"/>
        </w:rPr>
      </w:pPr>
    </w:p>
    <w:p w14:paraId="7EE43193"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 xml:space="preserve">Otroška leta je preživel v rodnem </w:t>
      </w:r>
      <w:hyperlink r:id="rId15" w:tooltip="Dublin" w:history="1">
        <w:r w:rsidRPr="00435ED4">
          <w:rPr>
            <w:rFonts w:eastAsia="Times New Roman"/>
            <w:lang w:eastAsia="sl-SI"/>
          </w:rPr>
          <w:t>Dublinu</w:t>
        </w:r>
      </w:hyperlink>
      <w:r w:rsidRPr="00435ED4">
        <w:rPr>
          <w:rFonts w:eastAsia="Times New Roman"/>
          <w:lang w:eastAsia="sl-SI"/>
        </w:rPr>
        <w:t xml:space="preserve"> na Irskem. Mati je bila pesnica, oče pa </w:t>
      </w:r>
      <w:hyperlink r:id="rId16" w:tooltip="Zdravnik" w:history="1">
        <w:r w:rsidRPr="00435ED4">
          <w:rPr>
            <w:rFonts w:eastAsia="Times New Roman"/>
            <w:lang w:eastAsia="sl-SI"/>
          </w:rPr>
          <w:t>zdravnik</w:t>
        </w:r>
      </w:hyperlink>
      <w:r w:rsidRPr="00435ED4">
        <w:rPr>
          <w:rFonts w:eastAsia="Times New Roman"/>
          <w:lang w:eastAsia="sl-SI"/>
        </w:rPr>
        <w:t xml:space="preserve">. Wilde je hodil v dobre šole in je bil materialno preskrbljen. Že v mladosti je bil zelo razgledan in se je zanimal za umetnost. Študiral je sprva na dublinski univerzi Trinity, nato pa še na </w:t>
      </w:r>
      <w:hyperlink r:id="rId17" w:tooltip="Univerza v Oxfordu" w:history="1">
        <w:r w:rsidRPr="00435ED4">
          <w:rPr>
            <w:rFonts w:eastAsia="Times New Roman"/>
            <w:lang w:eastAsia="sl-SI"/>
          </w:rPr>
          <w:t>Univerzi v Oxfordu</w:t>
        </w:r>
      </w:hyperlink>
      <w:r w:rsidRPr="00435ED4">
        <w:rPr>
          <w:rFonts w:eastAsia="Times New Roman"/>
          <w:lang w:eastAsia="sl-SI"/>
        </w:rPr>
        <w:t xml:space="preserve">, kjer je bil njegov profesor izjemni Walter Pater. Bil pa je tudi umetnostni in literarni proučevalec ter </w:t>
      </w:r>
      <w:hyperlink r:id="rId18" w:tooltip="Kritik" w:history="1">
        <w:r w:rsidRPr="00435ED4">
          <w:rPr>
            <w:rFonts w:eastAsia="Times New Roman"/>
            <w:lang w:eastAsia="sl-SI"/>
          </w:rPr>
          <w:t>kritik</w:t>
        </w:r>
      </w:hyperlink>
      <w:r w:rsidRPr="00435ED4">
        <w:rPr>
          <w:rFonts w:eastAsia="Times New Roman"/>
          <w:lang w:eastAsia="sl-SI"/>
        </w:rPr>
        <w:t xml:space="preserve"> in je pisal v različne angleške mesečnike.</w:t>
      </w:r>
    </w:p>
    <w:p w14:paraId="134ED0A3"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 xml:space="preserve">Pokazalo se je, da Oscar Wilde ni zaverovan v eno smer, temveč da je pisatelj širokega razpona. Ni obstal pri mladostnem pesnikovanju, ampak je znal pisati tudi dobro pripovedno </w:t>
      </w:r>
      <w:hyperlink r:id="rId19" w:tooltip="Proza" w:history="1">
        <w:r w:rsidRPr="00435ED4">
          <w:rPr>
            <w:rFonts w:eastAsia="Times New Roman"/>
            <w:lang w:eastAsia="sl-SI"/>
          </w:rPr>
          <w:t>prozo</w:t>
        </w:r>
      </w:hyperlink>
      <w:r w:rsidRPr="00435ED4">
        <w:rPr>
          <w:rFonts w:eastAsia="Times New Roman"/>
          <w:lang w:eastAsia="sl-SI"/>
        </w:rPr>
        <w:t xml:space="preserve">; med zvrstmi je obvladal </w:t>
      </w:r>
      <w:hyperlink r:id="rId20" w:tooltip="Pravljica" w:history="1">
        <w:r w:rsidRPr="00435ED4">
          <w:rPr>
            <w:rFonts w:eastAsia="Times New Roman"/>
            <w:lang w:eastAsia="sl-SI"/>
          </w:rPr>
          <w:t>pravljico</w:t>
        </w:r>
      </w:hyperlink>
      <w:r w:rsidRPr="00435ED4">
        <w:rPr>
          <w:rFonts w:eastAsia="Times New Roman"/>
          <w:lang w:eastAsia="sl-SI"/>
        </w:rPr>
        <w:t xml:space="preserve">, </w:t>
      </w:r>
      <w:hyperlink r:id="rId21" w:tooltip="Novela (književnost)" w:history="1">
        <w:r w:rsidRPr="00435ED4">
          <w:rPr>
            <w:rFonts w:eastAsia="Times New Roman"/>
            <w:lang w:eastAsia="sl-SI"/>
          </w:rPr>
          <w:t>novelo</w:t>
        </w:r>
      </w:hyperlink>
      <w:r w:rsidRPr="00435ED4">
        <w:rPr>
          <w:rFonts w:eastAsia="Times New Roman"/>
          <w:lang w:eastAsia="sl-SI"/>
        </w:rPr>
        <w:t xml:space="preserve"> in </w:t>
      </w:r>
      <w:hyperlink r:id="rId22" w:tooltip="Roman" w:history="1">
        <w:r w:rsidRPr="00435ED4">
          <w:rPr>
            <w:rFonts w:eastAsia="Times New Roman"/>
            <w:lang w:eastAsia="sl-SI"/>
          </w:rPr>
          <w:t>roman</w:t>
        </w:r>
      </w:hyperlink>
      <w:r w:rsidRPr="00435ED4">
        <w:rPr>
          <w:rFonts w:eastAsia="Times New Roman"/>
          <w:lang w:eastAsia="sl-SI"/>
        </w:rPr>
        <w:t xml:space="preserve">, </w:t>
      </w:r>
      <w:hyperlink r:id="rId23" w:tooltip="Komedija" w:history="1">
        <w:r w:rsidRPr="00435ED4">
          <w:rPr>
            <w:rFonts w:eastAsia="Times New Roman"/>
            <w:lang w:eastAsia="sl-SI"/>
          </w:rPr>
          <w:t>komedijo</w:t>
        </w:r>
      </w:hyperlink>
      <w:r w:rsidRPr="00435ED4">
        <w:rPr>
          <w:rFonts w:eastAsia="Times New Roman"/>
          <w:lang w:eastAsia="sl-SI"/>
        </w:rPr>
        <w:t xml:space="preserve"> in </w:t>
      </w:r>
      <w:hyperlink r:id="rId24" w:tooltip="Tragedija" w:history="1">
        <w:r w:rsidRPr="00435ED4">
          <w:rPr>
            <w:rFonts w:eastAsia="Times New Roman"/>
            <w:lang w:eastAsia="sl-SI"/>
          </w:rPr>
          <w:t>tragedijo</w:t>
        </w:r>
      </w:hyperlink>
      <w:r w:rsidRPr="00435ED4">
        <w:rPr>
          <w:rFonts w:eastAsia="Times New Roman"/>
          <w:lang w:eastAsia="sl-SI"/>
        </w:rPr>
        <w:t xml:space="preserve"> in tudi elegantno oblikovan </w:t>
      </w:r>
      <w:hyperlink r:id="rId25" w:tooltip="Esej" w:history="1">
        <w:r w:rsidRPr="00435ED4">
          <w:rPr>
            <w:rFonts w:eastAsia="Times New Roman"/>
            <w:lang w:eastAsia="sl-SI"/>
          </w:rPr>
          <w:t>esej</w:t>
        </w:r>
      </w:hyperlink>
      <w:r w:rsidRPr="00435ED4">
        <w:rPr>
          <w:rFonts w:eastAsia="Times New Roman"/>
          <w:lang w:eastAsia="sl-SI"/>
        </w:rPr>
        <w:t>.</w:t>
      </w:r>
    </w:p>
    <w:p w14:paraId="51A6B6FC"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Wilde si je utrl pot med najvišje sloje družbe. Povsod je bil cenjen in željen gost, tako kot so cenjene tudi njegove knjige še danes. Njegova javna druženja z debatami so bila polna cinične in inteligentne duhovitosti, prvovrstni in množično obiskovani dogodki za javnost, tudi v ZDA. Nedvomno je, skupaj z rojakom Bernardom Shawom, eden od najboljših in najbolj plodnih aforistov vseh časov. Zaradi svoje homoseksualne zveze so ga sodno preganjali, mu sodili in ga za dve leti poslali na prisilno delo v zloglasno kaznilnico. To se je zgodilo dve leti pred smrtjo in ga nato še izgnali v Francijo. Konec leta 1900 je zbolel za meningitisom in 30. novembra umrl v Parizu. Pokopan je na največjem pariškem pokopališču Pere Lacahaise, njegov grob pa je med najbolj obiskanimi.</w:t>
      </w:r>
    </w:p>
    <w:p w14:paraId="03C6BD1D"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Eden od njegovih aforizmov:</w:t>
      </w:r>
    </w:p>
    <w:p w14:paraId="7A51B3A9" w14:textId="77777777" w:rsidR="00435ED4" w:rsidRPr="00435ED4" w:rsidRDefault="00435ED4" w:rsidP="00435ED4">
      <w:pPr>
        <w:spacing w:after="0" w:line="240" w:lineRule="auto"/>
        <w:rPr>
          <w:rFonts w:eastAsia="Times New Roman"/>
          <w:lang w:eastAsia="sl-SI"/>
        </w:rPr>
      </w:pPr>
      <w:r w:rsidRPr="00435ED4">
        <w:rPr>
          <w:rFonts w:eastAsia="Times New Roman"/>
          <w:lang w:eastAsia="sl-SI"/>
        </w:rPr>
        <w:t>»Nesreča moških je, da nikoli ne postanejo čisto takšni, kot so njihovi očetje. Tragedija žensk pa je, da vedno postanejo takšne, kot so njihove matere.« Oscar Wilde</w:t>
      </w:r>
    </w:p>
    <w:p w14:paraId="2B664817" w14:textId="77777777" w:rsidR="00435ED4" w:rsidRPr="00435ED4" w:rsidRDefault="00435ED4" w:rsidP="00435ED4">
      <w:pPr>
        <w:spacing w:after="0" w:line="240" w:lineRule="auto"/>
      </w:pPr>
    </w:p>
    <w:p w14:paraId="0DE87133" w14:textId="77777777" w:rsidR="00435ED4" w:rsidRDefault="00435ED4" w:rsidP="00435ED4">
      <w:pPr>
        <w:spacing w:after="0" w:line="240" w:lineRule="auto"/>
      </w:pPr>
      <w:r w:rsidRPr="00435ED4">
        <w:t>vir: Wikipedija</w:t>
      </w:r>
    </w:p>
    <w:p w14:paraId="294B7903" w14:textId="77777777" w:rsidR="00435ED4" w:rsidRDefault="00435ED4" w:rsidP="00435ED4">
      <w:pPr>
        <w:spacing w:after="0" w:line="240" w:lineRule="auto"/>
      </w:pPr>
    </w:p>
    <w:p w14:paraId="4F6E2681" w14:textId="77777777" w:rsidR="00E5431A" w:rsidRPr="00E5431A" w:rsidRDefault="00E5431A" w:rsidP="00435ED4">
      <w:pPr>
        <w:pStyle w:val="ListParagraph"/>
        <w:numPr>
          <w:ilvl w:val="0"/>
          <w:numId w:val="2"/>
        </w:numPr>
        <w:spacing w:after="0" w:line="240" w:lineRule="auto"/>
        <w:ind w:left="0"/>
        <w:rPr>
          <w:b/>
        </w:rPr>
      </w:pPr>
      <w:r w:rsidRPr="00E5431A">
        <w:rPr>
          <w:b/>
        </w:rPr>
        <w:t>Nastanek in uprizoritev Salome</w:t>
      </w:r>
    </w:p>
    <w:p w14:paraId="4FC80877" w14:textId="77777777" w:rsidR="00E5431A" w:rsidRDefault="00E5431A" w:rsidP="00E5431A">
      <w:pPr>
        <w:pStyle w:val="ListParagraph"/>
        <w:spacing w:after="0" w:line="240" w:lineRule="auto"/>
        <w:ind w:left="0"/>
      </w:pPr>
    </w:p>
    <w:p w14:paraId="47F9A2C2" w14:textId="77777777" w:rsidR="00435ED4" w:rsidRDefault="00435ED4" w:rsidP="00E5431A">
      <w:pPr>
        <w:pStyle w:val="ListParagraph"/>
        <w:spacing w:after="0" w:line="240" w:lineRule="auto"/>
        <w:ind w:left="0"/>
      </w:pPr>
      <w:r>
        <w:t>iz uvodnih opomb, str. 14</w:t>
      </w:r>
    </w:p>
    <w:p w14:paraId="4EE5CB09" w14:textId="77777777" w:rsidR="00435ED4" w:rsidRDefault="00435ED4" w:rsidP="00435ED4">
      <w:pPr>
        <w:pStyle w:val="ListParagraph"/>
        <w:spacing w:after="0" w:line="240" w:lineRule="auto"/>
        <w:ind w:left="0"/>
      </w:pPr>
      <w:r>
        <w:t>»Wilde se je prav zaradi uspelih, splošno znanih sodobnih literarnih, likovnih in glasbenih obdelav starega biblijskega motiva namenil, da ga bo še sam obdelal po svoje. Menda je svojo varianto najprej poskušal izdelati v verzih, nato kot prozno pripoved in šele nazadnje mu jo je leta 1891 uspelo dokončati kot dramo. Napisal jo je v Parizu, v francoščini, z izrecnim namenom, da se uveljavi še pred zahtevnih pariškim občinstvom, potem ko si je zlasti s komedijo pravkar pridobil londonsko</w:t>
      </w:r>
      <w:r w:rsidR="001C0EAE">
        <w:t>.</w:t>
      </w:r>
      <w:r>
        <w:t>«</w:t>
      </w:r>
    </w:p>
    <w:p w14:paraId="60AAFAF3" w14:textId="77777777" w:rsidR="001C0EAE" w:rsidRDefault="001C0EAE" w:rsidP="00435ED4">
      <w:pPr>
        <w:pStyle w:val="ListParagraph"/>
        <w:spacing w:after="0" w:line="240" w:lineRule="auto"/>
        <w:ind w:left="0"/>
      </w:pPr>
      <w:r>
        <w:t>Tragedijo je pokazal slavni gledališki umetnici Sari Bernhardt in skupaj sta jo želela uprizoriti v Londonu. A ko je bilo treba dobiti le še formalno dovoljenje za predstavo, jo je cenzor nepričakovano prepovedal, saj naj bi angleška zakonodaja prepovedovala gledališko uprizarjanje biblijskih oseb. Premiera je bila v Parizu šele marca leta 1896 (v tem času je bil Wilde že v zaporu).</w:t>
      </w:r>
    </w:p>
    <w:p w14:paraId="1A6A1E96" w14:textId="77777777" w:rsidR="00E5431A" w:rsidRDefault="00E5431A" w:rsidP="00435ED4">
      <w:pPr>
        <w:pStyle w:val="ListParagraph"/>
        <w:spacing w:after="0" w:line="240" w:lineRule="auto"/>
        <w:ind w:left="0"/>
      </w:pPr>
    </w:p>
    <w:p w14:paraId="74241FF4" w14:textId="77777777" w:rsidR="00E5431A" w:rsidRDefault="00E5431A" w:rsidP="00E5431A">
      <w:pPr>
        <w:pStyle w:val="ListParagraph"/>
        <w:numPr>
          <w:ilvl w:val="0"/>
          <w:numId w:val="2"/>
        </w:numPr>
        <w:spacing w:after="0" w:line="240" w:lineRule="auto"/>
        <w:ind w:left="0"/>
      </w:pPr>
    </w:p>
    <w:p w14:paraId="1652038F" w14:textId="77777777" w:rsidR="00E5431A" w:rsidRDefault="00785612" w:rsidP="00E5431A">
      <w:pPr>
        <w:pStyle w:val="ListParagraph"/>
        <w:numPr>
          <w:ilvl w:val="0"/>
          <w:numId w:val="2"/>
        </w:numPr>
        <w:spacing w:after="0" w:line="240" w:lineRule="auto"/>
        <w:ind w:left="0"/>
        <w:rPr>
          <w:b/>
        </w:rPr>
      </w:pPr>
      <w:r>
        <w:rPr>
          <w:b/>
        </w:rPr>
        <w:lastRenderedPageBreak/>
        <w:t>Čas in kraj dogajanja</w:t>
      </w:r>
      <w:r w:rsidRPr="00785612">
        <w:rPr>
          <w:b/>
        </w:rPr>
        <w:t>:</w:t>
      </w:r>
    </w:p>
    <w:p w14:paraId="635F520C" w14:textId="77777777" w:rsidR="00785612" w:rsidRPr="00785612" w:rsidRDefault="00785612" w:rsidP="00785612">
      <w:pPr>
        <w:pStyle w:val="ListParagraph"/>
        <w:spacing w:after="0" w:line="240" w:lineRule="auto"/>
        <w:ind w:left="0"/>
        <w:rPr>
          <w:b/>
        </w:rPr>
      </w:pPr>
    </w:p>
    <w:p w14:paraId="5ADB930A" w14:textId="77777777" w:rsidR="00785612" w:rsidRPr="00785612" w:rsidRDefault="00785612" w:rsidP="0011261F">
      <w:pPr>
        <w:pStyle w:val="ListParagraph"/>
        <w:numPr>
          <w:ilvl w:val="0"/>
          <w:numId w:val="6"/>
        </w:numPr>
        <w:ind w:left="0"/>
        <w:rPr>
          <w:rFonts w:eastAsia="Malgun Gothic"/>
        </w:rPr>
      </w:pPr>
      <w:r w:rsidRPr="00785612">
        <w:rPr>
          <w:rFonts w:eastAsia="Malgun Gothic"/>
          <w:b/>
          <w:i/>
        </w:rPr>
        <w:t>zgodovinski čas</w:t>
      </w:r>
      <w:r>
        <w:rPr>
          <w:rFonts w:eastAsia="Malgun Gothic"/>
          <w:b/>
          <w:i/>
        </w:rPr>
        <w:t xml:space="preserve"> in kraj</w:t>
      </w:r>
      <w:r w:rsidRPr="00785612">
        <w:rPr>
          <w:rFonts w:eastAsia="Malgun Gothic"/>
          <w:b/>
          <w:i/>
        </w:rPr>
        <w:t>:</w:t>
      </w:r>
      <w:r w:rsidRPr="00785612">
        <w:rPr>
          <w:rFonts w:eastAsia="Malgun Gothic"/>
        </w:rPr>
        <w:t xml:space="preserve"> okrog 29. leta po Kristusu</w:t>
      </w:r>
      <w:r>
        <w:rPr>
          <w:rFonts w:eastAsia="Malgun Gothic"/>
        </w:rPr>
        <w:t xml:space="preserve"> v Judeji</w:t>
      </w:r>
    </w:p>
    <w:p w14:paraId="34A4CA10" w14:textId="77777777" w:rsidR="00785612" w:rsidRPr="00785612" w:rsidRDefault="00785612" w:rsidP="0011261F">
      <w:pPr>
        <w:pStyle w:val="ListParagraph"/>
        <w:numPr>
          <w:ilvl w:val="0"/>
          <w:numId w:val="6"/>
        </w:numPr>
        <w:ind w:left="0"/>
        <w:rPr>
          <w:rFonts w:eastAsia="Malgun Gothic"/>
        </w:rPr>
      </w:pPr>
      <w:r w:rsidRPr="00785612">
        <w:rPr>
          <w:rFonts w:eastAsia="Malgun Gothic"/>
          <w:b/>
          <w:i/>
        </w:rPr>
        <w:t>čas dogajanja:</w:t>
      </w:r>
      <w:r w:rsidRPr="00785612">
        <w:rPr>
          <w:rFonts w:eastAsia="Malgun Gothic"/>
        </w:rPr>
        <w:t xml:space="preserve"> vse dogajanje se odvije v eni noči</w:t>
      </w:r>
    </w:p>
    <w:p w14:paraId="30E8A314" w14:textId="77777777" w:rsidR="00785612" w:rsidRPr="00785612" w:rsidRDefault="00785612" w:rsidP="0011261F">
      <w:pPr>
        <w:pStyle w:val="ListParagraph"/>
        <w:numPr>
          <w:ilvl w:val="0"/>
          <w:numId w:val="6"/>
        </w:numPr>
        <w:ind w:left="0"/>
        <w:rPr>
          <w:rFonts w:eastAsia="Malgun Gothic"/>
        </w:rPr>
      </w:pPr>
      <w:r>
        <w:rPr>
          <w:rFonts w:eastAsia="Malgun Gothic"/>
          <w:b/>
          <w:i/>
        </w:rPr>
        <w:t>kraj dogajanja</w:t>
      </w:r>
      <w:r w:rsidRPr="00785612">
        <w:rPr>
          <w:rFonts w:eastAsia="Malgun Gothic"/>
        </w:rPr>
        <w:t>: velika terasa v Herodovi palači</w:t>
      </w:r>
    </w:p>
    <w:p w14:paraId="67C4F2E1" w14:textId="77777777" w:rsidR="00785612" w:rsidRPr="00785612" w:rsidRDefault="00785612" w:rsidP="00785612">
      <w:pPr>
        <w:pStyle w:val="ListParagraph"/>
        <w:ind w:left="0"/>
        <w:rPr>
          <w:rFonts w:ascii="Verdana" w:eastAsia="Malgun Gothic" w:hAnsi="Verdana"/>
        </w:rPr>
      </w:pPr>
    </w:p>
    <w:p w14:paraId="09A69FEC" w14:textId="77777777" w:rsidR="00785612" w:rsidRDefault="00785612" w:rsidP="00E5431A">
      <w:pPr>
        <w:pStyle w:val="ListParagraph"/>
        <w:numPr>
          <w:ilvl w:val="0"/>
          <w:numId w:val="2"/>
        </w:numPr>
        <w:spacing w:after="0" w:line="240" w:lineRule="auto"/>
        <w:ind w:left="0"/>
        <w:rPr>
          <w:b/>
        </w:rPr>
      </w:pPr>
      <w:r>
        <w:rPr>
          <w:b/>
        </w:rPr>
        <w:t>Glavni dramski liki:</w:t>
      </w:r>
    </w:p>
    <w:p w14:paraId="5851CFB7" w14:textId="77777777" w:rsidR="00785612" w:rsidRDefault="00785612" w:rsidP="00785612">
      <w:pPr>
        <w:pStyle w:val="ListParagraph"/>
        <w:spacing w:after="0" w:line="240" w:lineRule="auto"/>
        <w:ind w:left="0"/>
      </w:pPr>
      <w:r>
        <w:t>Saloma</w:t>
      </w:r>
      <w:r w:rsidR="009A5121">
        <w:t xml:space="preserve"> (Herodiadina hči)</w:t>
      </w:r>
      <w:r>
        <w:t>, prerok Johanaan, Herod Antipa (judovski tetrarh), Herodiada</w:t>
      </w:r>
      <w:r w:rsidR="009A5121">
        <w:t xml:space="preserve"> (tetrarhova žena)</w:t>
      </w:r>
      <w:r>
        <w:t xml:space="preserve">, </w:t>
      </w:r>
      <w:r w:rsidR="009A5121">
        <w:t>mladi Sirijec (gardni stotnik – zaljubljen v Salomo)</w:t>
      </w:r>
    </w:p>
    <w:p w14:paraId="559A750C" w14:textId="77777777" w:rsidR="009A5121" w:rsidRPr="00785612" w:rsidRDefault="009A5121" w:rsidP="00785612">
      <w:pPr>
        <w:pStyle w:val="ListParagraph"/>
        <w:spacing w:after="0" w:line="240" w:lineRule="auto"/>
        <w:ind w:left="0"/>
      </w:pPr>
    </w:p>
    <w:p w14:paraId="218937D6" w14:textId="77777777" w:rsidR="00785612" w:rsidRPr="009A5121" w:rsidRDefault="009A5121">
      <w:pPr>
        <w:pStyle w:val="ListParagraph"/>
        <w:numPr>
          <w:ilvl w:val="0"/>
          <w:numId w:val="2"/>
        </w:numPr>
        <w:spacing w:after="0" w:line="240" w:lineRule="auto"/>
        <w:ind w:left="0"/>
        <w:rPr>
          <w:b/>
        </w:rPr>
      </w:pPr>
      <w:r>
        <w:rPr>
          <w:b/>
        </w:rPr>
        <w:t xml:space="preserve">Saloma: </w:t>
      </w:r>
      <w:r>
        <w:t>Je Herodiadina hči in Herodova pastorka. Znana je po svoji neizmerni lepoti in ljubkosti in njeno telo je moškim zelo ugaja. A kljub temu je kruta, razvajena, trmoglava, trmasta, nima mej in ne zanima je dobrobit drugih. Zaljubljena je v preroka Johanaana (najbrž zato ker ji je edini nedosegljiv) in bi za njegov poljub storila vse, ubila bi celo njega samega.</w:t>
      </w:r>
    </w:p>
    <w:p w14:paraId="282FC47E" w14:textId="77777777" w:rsidR="009A5121" w:rsidRPr="009A5121" w:rsidRDefault="009A5121" w:rsidP="009A5121">
      <w:pPr>
        <w:pStyle w:val="ListParagraph"/>
        <w:spacing w:after="0" w:line="240" w:lineRule="auto"/>
        <w:ind w:left="0"/>
        <w:rPr>
          <w:b/>
        </w:rPr>
      </w:pPr>
    </w:p>
    <w:p w14:paraId="4B91CEA5" w14:textId="77777777" w:rsidR="009A5121" w:rsidRDefault="009A5121" w:rsidP="009A5121">
      <w:pPr>
        <w:pStyle w:val="ListParagraph"/>
        <w:spacing w:after="0" w:line="240" w:lineRule="auto"/>
        <w:ind w:left="0"/>
      </w:pPr>
      <w:r>
        <w:rPr>
          <w:b/>
        </w:rPr>
        <w:t>Herod:</w:t>
      </w:r>
      <w:r>
        <w:t xml:space="preserve"> Je tetrarh v Judeji in poročen z Herodiado, ženo svojega brata, ki ga je ubil, da je prišel na prestol. Zelo ga privlači njegova pastorka Saloma in obljubi ji vse, samo da bi mu zaplesala. Je nepremišljen in zaslepljen od strasti. A na koncu se vsega tega bridko kesa. Boji pa se preroka Johanaana, saj res verjame, da je bil poslan od boga. Občutek imam tudi, da je rahlo naveličan svoje žene.</w:t>
      </w:r>
    </w:p>
    <w:p w14:paraId="33B1649D" w14:textId="77777777" w:rsidR="009A5121" w:rsidRDefault="009A5121" w:rsidP="009A5121">
      <w:pPr>
        <w:pStyle w:val="ListParagraph"/>
        <w:spacing w:after="0" w:line="240" w:lineRule="auto"/>
        <w:ind w:left="0"/>
      </w:pPr>
    </w:p>
    <w:p w14:paraId="376D9841" w14:textId="77777777" w:rsidR="009A5121" w:rsidRDefault="009A5121" w:rsidP="009A5121">
      <w:pPr>
        <w:pStyle w:val="ListParagraph"/>
        <w:spacing w:after="0" w:line="240" w:lineRule="auto"/>
        <w:ind w:left="0"/>
      </w:pPr>
      <w:r w:rsidRPr="009A5121">
        <w:rPr>
          <w:b/>
        </w:rPr>
        <w:t>Herodiada:</w:t>
      </w:r>
      <w:r>
        <w:rPr>
          <w:b/>
        </w:rPr>
        <w:t xml:space="preserve"> </w:t>
      </w:r>
      <w:r w:rsidRPr="009A5121">
        <w:t>Herodova žena.</w:t>
      </w:r>
      <w:r>
        <w:t xml:space="preserve"> Je kruta in ošabna, sovraži Johanaana, saj jo ta ves čas zmerja in kritizira. Je zadirčna in ne mara Heroda. Kori</w:t>
      </w:r>
      <w:r w:rsidR="00237880">
        <w:t>stolovska, privoščljiva in se obrača z vetrom. Najprej noče, da bi Saloma zaplesala kralju, a potem je vsa navdušena, ko si za nagrado izbere Johanaanovo glavo.</w:t>
      </w:r>
    </w:p>
    <w:p w14:paraId="0276B874" w14:textId="77777777" w:rsidR="0008109D" w:rsidRDefault="0008109D" w:rsidP="009A5121">
      <w:pPr>
        <w:pStyle w:val="ListParagraph"/>
        <w:spacing w:after="0" w:line="240" w:lineRule="auto"/>
        <w:ind w:left="0"/>
      </w:pPr>
    </w:p>
    <w:p w14:paraId="1F8EEE85" w14:textId="77777777" w:rsidR="0008109D" w:rsidRDefault="0008109D" w:rsidP="0008109D">
      <w:pPr>
        <w:pStyle w:val="ListParagraph"/>
        <w:numPr>
          <w:ilvl w:val="0"/>
          <w:numId w:val="2"/>
        </w:numPr>
        <w:spacing w:after="0" w:line="240" w:lineRule="auto"/>
        <w:ind w:left="0"/>
      </w:pPr>
      <w:r>
        <w:t>Herod in Sloma. Ker imata v delu dolge monologe. ?</w:t>
      </w:r>
    </w:p>
    <w:p w14:paraId="49611685" w14:textId="77777777" w:rsidR="0008109D" w:rsidRDefault="0008109D" w:rsidP="0008109D">
      <w:pPr>
        <w:pStyle w:val="ListParagraph"/>
        <w:spacing w:after="0" w:line="240" w:lineRule="auto"/>
        <w:ind w:left="0"/>
      </w:pPr>
    </w:p>
    <w:p w14:paraId="2CA9D19F" w14:textId="77777777" w:rsidR="0008109D" w:rsidRPr="009D6B95" w:rsidRDefault="0008109D" w:rsidP="0008109D">
      <w:pPr>
        <w:pStyle w:val="ListParagraph"/>
        <w:numPr>
          <w:ilvl w:val="0"/>
          <w:numId w:val="2"/>
        </w:numPr>
        <w:spacing w:after="0" w:line="240" w:lineRule="auto"/>
        <w:ind w:left="0"/>
        <w:rPr>
          <w:b/>
        </w:rPr>
      </w:pPr>
      <w:r w:rsidRPr="009D6B95">
        <w:rPr>
          <w:b/>
        </w:rPr>
        <w:t>RETORIČNE FIGURE:</w:t>
      </w:r>
    </w:p>
    <w:p w14:paraId="09DB8A6B" w14:textId="77777777" w:rsidR="0008109D" w:rsidRDefault="0008109D" w:rsidP="0008109D">
      <w:pPr>
        <w:pStyle w:val="ListParagraph"/>
        <w:spacing w:after="0" w:line="240" w:lineRule="auto"/>
        <w:ind w:left="0"/>
      </w:pPr>
      <w:r>
        <w:t>retorično vprašanje: Zakaj nič ne kriči?</w:t>
      </w:r>
    </w:p>
    <w:p w14:paraId="4659F38D" w14:textId="77777777" w:rsidR="0008109D" w:rsidRDefault="0008109D" w:rsidP="0008109D">
      <w:pPr>
        <w:pStyle w:val="ListParagraph"/>
        <w:spacing w:after="0" w:line="240" w:lineRule="auto"/>
        <w:ind w:left="0"/>
      </w:pPr>
      <w:r>
        <w:t>ponavljanje: Udari, udari, Naaman!</w:t>
      </w:r>
    </w:p>
    <w:p w14:paraId="03E14969" w14:textId="77777777" w:rsidR="0008109D" w:rsidRDefault="0008109D" w:rsidP="0008109D">
      <w:pPr>
        <w:pStyle w:val="ListParagraph"/>
        <w:spacing w:after="0" w:line="240" w:lineRule="auto"/>
        <w:ind w:left="0"/>
      </w:pPr>
      <w:r>
        <w:t>vzklik: Strah ga je, tega sužnja!</w:t>
      </w:r>
    </w:p>
    <w:p w14:paraId="74C9E4CF" w14:textId="77777777" w:rsidR="0008109D" w:rsidRDefault="0008109D" w:rsidP="0008109D">
      <w:pPr>
        <w:pStyle w:val="ListParagraph"/>
        <w:spacing w:after="0" w:line="240" w:lineRule="auto"/>
        <w:ind w:left="0"/>
      </w:pPr>
      <w:r>
        <w:t>primera: kakor v zrel sadež</w:t>
      </w:r>
    </w:p>
    <w:p w14:paraId="005BC4BA" w14:textId="77777777" w:rsidR="0008109D" w:rsidRDefault="0008109D" w:rsidP="0008109D">
      <w:pPr>
        <w:pStyle w:val="ListParagraph"/>
        <w:spacing w:after="0" w:line="240" w:lineRule="auto"/>
        <w:ind w:left="0"/>
      </w:pPr>
      <w:r>
        <w:t>ukrasni pridevek: strupeno sikajoča kača</w:t>
      </w:r>
    </w:p>
    <w:p w14:paraId="5B96B9DB" w14:textId="77777777" w:rsidR="0008109D" w:rsidRDefault="0008109D" w:rsidP="0008109D">
      <w:pPr>
        <w:pStyle w:val="ListParagraph"/>
        <w:spacing w:after="0" w:line="240" w:lineRule="auto"/>
        <w:ind w:left="0"/>
      </w:pPr>
      <w:r>
        <w:t>metafora: telo = slonokoščen steber na srebrnem vznožju</w:t>
      </w:r>
    </w:p>
    <w:p w14:paraId="4064FFCB" w14:textId="77777777" w:rsidR="0008109D" w:rsidRDefault="0008109D" w:rsidP="0008109D">
      <w:pPr>
        <w:pStyle w:val="ListParagraph"/>
        <w:spacing w:after="0" w:line="240" w:lineRule="auto"/>
        <w:ind w:left="0"/>
      </w:pPr>
      <w:r>
        <w:t>pretiravanje: …  bil si edini moški, ki sem ga ljubila. Vsi drugi me navdajajo s studom.</w:t>
      </w:r>
    </w:p>
    <w:p w14:paraId="7DB5F2EC" w14:textId="77777777" w:rsidR="0008109D" w:rsidRDefault="009D6B95" w:rsidP="0008109D">
      <w:pPr>
        <w:pStyle w:val="ListParagraph"/>
        <w:spacing w:after="0" w:line="240" w:lineRule="auto"/>
        <w:ind w:left="0"/>
      </w:pPr>
      <w:r>
        <w:t>?</w:t>
      </w:r>
    </w:p>
    <w:p w14:paraId="48354251" w14:textId="77777777" w:rsidR="009D6B95" w:rsidRDefault="009D6B95" w:rsidP="0008109D">
      <w:pPr>
        <w:pStyle w:val="ListParagraph"/>
        <w:spacing w:after="0" w:line="240" w:lineRule="auto"/>
        <w:ind w:left="0"/>
      </w:pPr>
    </w:p>
    <w:p w14:paraId="3E3DFD8F" w14:textId="77777777" w:rsidR="009D6B95" w:rsidRDefault="009D6B95" w:rsidP="009D6B95">
      <w:pPr>
        <w:pStyle w:val="ListParagraph"/>
        <w:numPr>
          <w:ilvl w:val="0"/>
          <w:numId w:val="2"/>
        </w:numPr>
        <w:spacing w:after="0" w:line="240" w:lineRule="auto"/>
        <w:ind w:left="0"/>
      </w:pPr>
      <w:r>
        <w:t>nasilne dramske osebe:</w:t>
      </w:r>
    </w:p>
    <w:p w14:paraId="6B353282" w14:textId="77777777" w:rsidR="009D6B95" w:rsidRDefault="009D6B95" w:rsidP="009D6B95">
      <w:pPr>
        <w:pStyle w:val="ListParagraph"/>
        <w:spacing w:after="0" w:line="240" w:lineRule="auto"/>
        <w:ind w:left="0"/>
      </w:pPr>
      <w:r>
        <w:t>Saloma: Ker je želela Johanaanov umor</w:t>
      </w:r>
    </w:p>
    <w:p w14:paraId="72DFA414" w14:textId="77777777" w:rsidR="009D6B95" w:rsidRDefault="009D6B95" w:rsidP="009D6B95">
      <w:pPr>
        <w:pStyle w:val="ListParagraph"/>
        <w:spacing w:after="0" w:line="240" w:lineRule="auto"/>
        <w:ind w:left="0"/>
      </w:pPr>
      <w:r>
        <w:t>Herodiada: ker je ves čas zadirčno in odrezavo odgovarjala ter sejala slabo voljo ter razprtije; tudi ona je želela Johanaanovo smrt</w:t>
      </w:r>
    </w:p>
    <w:p w14:paraId="08A6810A" w14:textId="77777777" w:rsidR="009D6B95" w:rsidRDefault="009D6B95" w:rsidP="009D6B95">
      <w:pPr>
        <w:pStyle w:val="ListParagraph"/>
        <w:spacing w:after="0" w:line="240" w:lineRule="auto"/>
        <w:ind w:left="0"/>
      </w:pPr>
      <w:r>
        <w:t>Herod: ker je ukazal umoriti Johanaana</w:t>
      </w:r>
    </w:p>
    <w:p w14:paraId="76B11427" w14:textId="77777777" w:rsidR="009D6B95" w:rsidRDefault="009D6B95" w:rsidP="009D6B95">
      <w:pPr>
        <w:pStyle w:val="ListParagraph"/>
        <w:spacing w:after="0" w:line="240" w:lineRule="auto"/>
        <w:ind w:left="0"/>
      </w:pPr>
      <w:r>
        <w:t>Naaman: ker je bil krvnik in je ubil preroka</w:t>
      </w:r>
    </w:p>
    <w:p w14:paraId="025F0CDD" w14:textId="77777777" w:rsidR="009D6B95" w:rsidRDefault="009D6B95" w:rsidP="009D6B95">
      <w:pPr>
        <w:pStyle w:val="ListParagraph"/>
        <w:spacing w:after="0" w:line="240" w:lineRule="auto"/>
        <w:ind w:left="0"/>
      </w:pPr>
      <w:r>
        <w:t>mladi Sirijec: ker je storil samomor</w:t>
      </w:r>
    </w:p>
    <w:p w14:paraId="137D34F5" w14:textId="77777777" w:rsidR="009D6B95" w:rsidRDefault="009D6B95" w:rsidP="009D6B95">
      <w:pPr>
        <w:pStyle w:val="ListParagraph"/>
        <w:spacing w:after="0" w:line="240" w:lineRule="auto"/>
        <w:ind w:left="0"/>
      </w:pPr>
    </w:p>
    <w:p w14:paraId="45655719" w14:textId="77777777" w:rsidR="009D6B95" w:rsidRDefault="009D6B95" w:rsidP="009D6B95">
      <w:pPr>
        <w:pStyle w:val="ListParagraph"/>
        <w:numPr>
          <w:ilvl w:val="0"/>
          <w:numId w:val="2"/>
        </w:numPr>
        <w:spacing w:after="0" w:line="240" w:lineRule="auto"/>
        <w:ind w:left="0"/>
      </w:pPr>
      <w:r>
        <w:t>Osrednja dramska oseba naj bi bila Herod (kot sem prebrala v Sodbah o Oscarju Wildu in Salomi), a jaz bi tukaj vsekakor dodala še Salomo. Gre za poželenje obeh dveh, Saloma si poželi Johanaana, Herod pa Salomo. Oba dva sta nosilca monologov in ključnega pomena za zgodbo. Krešejo se njuna mnenja in želje in oba se mi zdita približno enakovredna.</w:t>
      </w:r>
    </w:p>
    <w:p w14:paraId="5BCB3E7C" w14:textId="77777777" w:rsidR="009D6B95" w:rsidRDefault="009D6B95" w:rsidP="009D6B95">
      <w:pPr>
        <w:spacing w:after="0" w:line="240" w:lineRule="auto"/>
      </w:pPr>
    </w:p>
    <w:p w14:paraId="1F29042C" w14:textId="77777777" w:rsidR="009D6B95" w:rsidRPr="009D6B95" w:rsidRDefault="009D6B95" w:rsidP="009D6B95">
      <w:pPr>
        <w:pStyle w:val="ListParagraph"/>
        <w:numPr>
          <w:ilvl w:val="0"/>
          <w:numId w:val="2"/>
        </w:numPr>
        <w:spacing w:after="0" w:line="240" w:lineRule="auto"/>
        <w:ind w:left="0"/>
      </w:pPr>
      <w:r>
        <w:t xml:space="preserve">incest: </w:t>
      </w:r>
      <w:r>
        <w:rPr>
          <w:i/>
          <w:iCs/>
        </w:rPr>
        <w:t>spolni odnosi med najožjima (krvnima) sorodnikoma; krvoskrunstvo</w:t>
      </w:r>
    </w:p>
    <w:p w14:paraId="0391DFC2" w14:textId="77777777" w:rsidR="009D6B95" w:rsidRDefault="009D6B95" w:rsidP="009D6B95">
      <w:pPr>
        <w:pStyle w:val="ListParagraph"/>
      </w:pPr>
    </w:p>
    <w:p w14:paraId="0E41CBCE" w14:textId="77777777" w:rsidR="009D6B95" w:rsidRDefault="009D6B95" w:rsidP="009D6B95">
      <w:pPr>
        <w:pStyle w:val="ListParagraph"/>
        <w:spacing w:after="0" w:line="240" w:lineRule="auto"/>
        <w:ind w:left="0"/>
        <w:rPr>
          <w:i/>
          <w:iCs/>
        </w:rPr>
      </w:pPr>
      <w:r>
        <w:t xml:space="preserve">nekrofilija: </w:t>
      </w:r>
      <w:r>
        <w:rPr>
          <w:i/>
          <w:iCs/>
        </w:rPr>
        <w:t>bolezenska spolna nagnjenost do mrličev</w:t>
      </w:r>
    </w:p>
    <w:p w14:paraId="0D344567" w14:textId="77777777" w:rsidR="009D6B95" w:rsidRDefault="009D6B95" w:rsidP="009D6B95">
      <w:pPr>
        <w:pStyle w:val="ListParagraph"/>
        <w:spacing w:after="0" w:line="240" w:lineRule="auto"/>
        <w:ind w:left="0"/>
        <w:rPr>
          <w:i/>
          <w:iCs/>
        </w:rPr>
      </w:pPr>
    </w:p>
    <w:p w14:paraId="2957304D" w14:textId="77777777" w:rsidR="009D6B95" w:rsidRPr="009D6B95" w:rsidRDefault="009D6B95" w:rsidP="006842B5">
      <w:pPr>
        <w:pStyle w:val="ListParagraph"/>
        <w:numPr>
          <w:ilvl w:val="0"/>
          <w:numId w:val="2"/>
        </w:numPr>
        <w:ind w:left="0"/>
      </w:pPr>
      <w:r w:rsidRPr="006842B5">
        <w:rPr>
          <w:rFonts w:eastAsia="Malgun Gothic"/>
        </w:rPr>
        <w:t xml:space="preserve">Saloma je poetična drama </w:t>
      </w:r>
      <w:r w:rsidR="006842B5" w:rsidRPr="006842B5">
        <w:rPr>
          <w:rFonts w:eastAsia="Malgun Gothic"/>
        </w:rPr>
        <w:t xml:space="preserve">(v verzih) </w:t>
      </w:r>
      <w:r w:rsidRPr="006842B5">
        <w:rPr>
          <w:rFonts w:eastAsia="Malgun Gothic"/>
        </w:rPr>
        <w:t>z enim dejanjem in značilnostmi tragedije.</w:t>
      </w:r>
      <w:r w:rsidR="006842B5" w:rsidRPr="006842B5">
        <w:rPr>
          <w:rFonts w:ascii="Verdana" w:eastAsia="Malgun Gothic" w:hAnsi="Verdana"/>
        </w:rPr>
        <w:t xml:space="preserve"> </w:t>
      </w:r>
      <w:r w:rsidR="006842B5" w:rsidRPr="006842B5">
        <w:rPr>
          <w:rFonts w:eastAsia="Malgun Gothic"/>
        </w:rPr>
        <w:t>Snov je zgodovinska in temelji na starih biblijskih motivih (svetopisemska). V glavnem je črpana iz</w:t>
      </w:r>
      <w:r w:rsidR="006842B5" w:rsidRPr="006842B5">
        <w:t xml:space="preserve"> Matejevega in Markovega evangelija nove zaveze</w:t>
      </w:r>
      <w:r w:rsidR="006842B5">
        <w:t>.</w:t>
      </w:r>
    </w:p>
    <w:p w14:paraId="10E4B013" w14:textId="77777777" w:rsidR="009D6B95" w:rsidRPr="009D6B95" w:rsidRDefault="009D6B95" w:rsidP="009D6B95">
      <w:pPr>
        <w:pStyle w:val="ListParagraph"/>
        <w:spacing w:after="0" w:line="240" w:lineRule="auto"/>
        <w:ind w:left="0"/>
      </w:pPr>
    </w:p>
    <w:p w14:paraId="304381ED" w14:textId="77777777" w:rsidR="009D6B95" w:rsidRPr="009D6B95" w:rsidRDefault="006842B5" w:rsidP="009D6B95">
      <w:pPr>
        <w:pStyle w:val="ListParagraph"/>
        <w:numPr>
          <w:ilvl w:val="0"/>
          <w:numId w:val="2"/>
        </w:numPr>
        <w:spacing w:after="0" w:line="240" w:lineRule="auto"/>
        <w:ind w:left="0"/>
      </w:pPr>
      <w:r>
        <w:t>Na koncu se Saloma Herodu tako močno zagnusi, da ukaže vojakom: » Ubijte to žensko!«. To se mi zdi dokaj presenetljiv razplet in ga nisem pričakovala. Herod prej sploh ni poznal svoje pastorkein se mu njena prava narava razkrije šele zdaj. Nad tem je tako pretresen in do nje začuti tako močan odpor, da ukaže njeno smrt. V njenem zadnjem monologu se mi zdi, da Wilde Salomo prikaže kot bolezensko noro žensko.</w:t>
      </w:r>
    </w:p>
    <w:sectPr w:rsidR="009D6B95" w:rsidRPr="009D6B95" w:rsidSect="00566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66F"/>
    <w:multiLevelType w:val="hybridMultilevel"/>
    <w:tmpl w:val="882C9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43119E"/>
    <w:multiLevelType w:val="hybridMultilevel"/>
    <w:tmpl w:val="1EBEC402"/>
    <w:lvl w:ilvl="0" w:tplc="0424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0C0A8D"/>
    <w:multiLevelType w:val="multilevel"/>
    <w:tmpl w:val="D78E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66CD2"/>
    <w:multiLevelType w:val="hybridMultilevel"/>
    <w:tmpl w:val="0AB89D0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524A3A58"/>
    <w:multiLevelType w:val="hybridMultilevel"/>
    <w:tmpl w:val="EDF8E9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68751B98"/>
    <w:multiLevelType w:val="hybridMultilevel"/>
    <w:tmpl w:val="E74E2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ED4"/>
    <w:rsid w:val="0008109D"/>
    <w:rsid w:val="0011261F"/>
    <w:rsid w:val="001C0EAE"/>
    <w:rsid w:val="00237880"/>
    <w:rsid w:val="003A79D0"/>
    <w:rsid w:val="00435ED4"/>
    <w:rsid w:val="00566A99"/>
    <w:rsid w:val="005A16EE"/>
    <w:rsid w:val="006842B5"/>
    <w:rsid w:val="00726DA4"/>
    <w:rsid w:val="00785612"/>
    <w:rsid w:val="007875C7"/>
    <w:rsid w:val="009A5121"/>
    <w:rsid w:val="009D6B95"/>
    <w:rsid w:val="00B90413"/>
    <w:rsid w:val="00E5431A"/>
    <w:rsid w:val="00F6121F"/>
    <w:rsid w:val="00FF44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ACA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99"/>
    <w:pPr>
      <w:spacing w:after="200" w:line="276" w:lineRule="auto"/>
    </w:pPr>
    <w:rPr>
      <w:sz w:val="22"/>
      <w:szCs w:val="22"/>
      <w:lang w:eastAsia="en-US"/>
    </w:rPr>
  </w:style>
  <w:style w:type="paragraph" w:styleId="Heading2">
    <w:name w:val="heading 2"/>
    <w:basedOn w:val="Normal"/>
    <w:link w:val="Heading2Char"/>
    <w:uiPriority w:val="9"/>
    <w:qFormat/>
    <w:rsid w:val="00435ED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ED4"/>
    <w:pPr>
      <w:ind w:left="720"/>
      <w:contextualSpacing/>
    </w:pPr>
  </w:style>
  <w:style w:type="character" w:customStyle="1" w:styleId="Heading2Char">
    <w:name w:val="Heading 2 Char"/>
    <w:link w:val="Heading2"/>
    <w:uiPriority w:val="9"/>
    <w:rsid w:val="00435ED4"/>
    <w:rPr>
      <w:rFonts w:ascii="Times New Roman" w:eastAsia="Times New Roman" w:hAnsi="Times New Roman" w:cs="Times New Roman"/>
      <w:b/>
      <w:bCs/>
      <w:sz w:val="36"/>
      <w:szCs w:val="36"/>
      <w:lang w:eastAsia="sl-SI"/>
    </w:rPr>
  </w:style>
  <w:style w:type="character" w:styleId="Hyperlink">
    <w:name w:val="Hyperlink"/>
    <w:uiPriority w:val="99"/>
    <w:semiHidden/>
    <w:unhideWhenUsed/>
    <w:rsid w:val="00435ED4"/>
    <w:rPr>
      <w:color w:val="0000FF"/>
      <w:u w:val="single"/>
    </w:rPr>
  </w:style>
  <w:style w:type="paragraph" w:styleId="NormalWeb">
    <w:name w:val="Normal (Web)"/>
    <w:basedOn w:val="Normal"/>
    <w:uiPriority w:val="99"/>
    <w:semiHidden/>
    <w:unhideWhenUsed/>
    <w:rsid w:val="00435ED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mw-headline">
    <w:name w:val="mw-headline"/>
    <w:basedOn w:val="DefaultParagraphFont"/>
    <w:rsid w:val="00435ED4"/>
  </w:style>
  <w:style w:type="character" w:customStyle="1" w:styleId="mw-editsection1">
    <w:name w:val="mw-editsection1"/>
    <w:basedOn w:val="DefaultParagraphFont"/>
    <w:rsid w:val="00435ED4"/>
  </w:style>
  <w:style w:type="character" w:customStyle="1" w:styleId="mw-editsection-bracket">
    <w:name w:val="mw-editsection-bracket"/>
    <w:basedOn w:val="DefaultParagraphFont"/>
    <w:rsid w:val="00435ED4"/>
  </w:style>
  <w:style w:type="character" w:customStyle="1" w:styleId="mw-editsection-divider1">
    <w:name w:val="mw-editsection-divider1"/>
    <w:rsid w:val="00435ED4"/>
    <w:rPr>
      <w:color w:val="555555"/>
    </w:rPr>
  </w:style>
  <w:style w:type="paragraph" w:styleId="BalloonText">
    <w:name w:val="Balloon Text"/>
    <w:basedOn w:val="Normal"/>
    <w:link w:val="BalloonTextChar"/>
    <w:uiPriority w:val="99"/>
    <w:semiHidden/>
    <w:unhideWhenUsed/>
    <w:rsid w:val="00F612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19011">
      <w:bodyDiv w:val="1"/>
      <w:marLeft w:val="0"/>
      <w:marRight w:val="0"/>
      <w:marTop w:val="0"/>
      <w:marBottom w:val="0"/>
      <w:divBdr>
        <w:top w:val="none" w:sz="0" w:space="0" w:color="auto"/>
        <w:left w:val="none" w:sz="0" w:space="0" w:color="auto"/>
        <w:bottom w:val="none" w:sz="0" w:space="0" w:color="auto"/>
        <w:right w:val="none" w:sz="0" w:space="0" w:color="auto"/>
      </w:divBdr>
      <w:divsChild>
        <w:div w:id="1113942241">
          <w:marLeft w:val="0"/>
          <w:marRight w:val="0"/>
          <w:marTop w:val="0"/>
          <w:marBottom w:val="0"/>
          <w:divBdr>
            <w:top w:val="none" w:sz="0" w:space="0" w:color="auto"/>
            <w:left w:val="none" w:sz="0" w:space="0" w:color="auto"/>
            <w:bottom w:val="none" w:sz="0" w:space="0" w:color="auto"/>
            <w:right w:val="none" w:sz="0" w:space="0" w:color="auto"/>
          </w:divBdr>
          <w:divsChild>
            <w:div w:id="1611815223">
              <w:marLeft w:val="0"/>
              <w:marRight w:val="0"/>
              <w:marTop w:val="0"/>
              <w:marBottom w:val="0"/>
              <w:divBdr>
                <w:top w:val="none" w:sz="0" w:space="0" w:color="auto"/>
                <w:left w:val="none" w:sz="0" w:space="0" w:color="auto"/>
                <w:bottom w:val="none" w:sz="0" w:space="0" w:color="auto"/>
                <w:right w:val="none" w:sz="0" w:space="0" w:color="auto"/>
              </w:divBdr>
              <w:divsChild>
                <w:div w:id="1638100478">
                  <w:marLeft w:val="0"/>
                  <w:marRight w:val="0"/>
                  <w:marTop w:val="140"/>
                  <w:marBottom w:val="0"/>
                  <w:divBdr>
                    <w:top w:val="none" w:sz="0" w:space="0" w:color="auto"/>
                    <w:left w:val="none" w:sz="0" w:space="0" w:color="auto"/>
                    <w:bottom w:val="none" w:sz="0" w:space="0" w:color="auto"/>
                    <w:right w:val="none" w:sz="0" w:space="0" w:color="auto"/>
                  </w:divBdr>
                  <w:divsChild>
                    <w:div w:id="1644507625">
                      <w:marLeft w:val="0"/>
                      <w:marRight w:val="0"/>
                      <w:marTop w:val="0"/>
                      <w:marBottom w:val="0"/>
                      <w:divBdr>
                        <w:top w:val="none" w:sz="0" w:space="0" w:color="auto"/>
                        <w:left w:val="none" w:sz="0" w:space="0" w:color="auto"/>
                        <w:bottom w:val="none" w:sz="0" w:space="0" w:color="auto"/>
                        <w:right w:val="none" w:sz="0" w:space="0" w:color="auto"/>
                      </w:divBdr>
                      <w:divsChild>
                        <w:div w:id="1686441824">
                          <w:marLeft w:val="0"/>
                          <w:marRight w:val="0"/>
                          <w:marTop w:val="0"/>
                          <w:marBottom w:val="0"/>
                          <w:divBdr>
                            <w:top w:val="none" w:sz="0" w:space="0" w:color="auto"/>
                            <w:left w:val="none" w:sz="0" w:space="0" w:color="auto"/>
                            <w:bottom w:val="none" w:sz="0" w:space="0" w:color="auto"/>
                            <w:right w:val="none" w:sz="0" w:space="0" w:color="auto"/>
                          </w:divBdr>
                          <w:divsChild>
                            <w:div w:id="1581400872">
                              <w:marLeft w:val="0"/>
                              <w:marRight w:val="0"/>
                              <w:marTop w:val="0"/>
                              <w:marBottom w:val="0"/>
                              <w:divBdr>
                                <w:top w:val="none" w:sz="0" w:space="0" w:color="auto"/>
                                <w:left w:val="none" w:sz="0" w:space="0" w:color="auto"/>
                                <w:bottom w:val="none" w:sz="0" w:space="0" w:color="auto"/>
                                <w:right w:val="none" w:sz="0" w:space="0" w:color="auto"/>
                              </w:divBdr>
                              <w:divsChild>
                                <w:div w:id="920600336">
                                  <w:marLeft w:val="0"/>
                                  <w:marRight w:val="0"/>
                                  <w:marTop w:val="0"/>
                                  <w:marBottom w:val="0"/>
                                  <w:divBdr>
                                    <w:top w:val="none" w:sz="0" w:space="0" w:color="auto"/>
                                    <w:left w:val="none" w:sz="0" w:space="0" w:color="auto"/>
                                    <w:bottom w:val="none" w:sz="0" w:space="0" w:color="auto"/>
                                    <w:right w:val="none" w:sz="0" w:space="0" w:color="auto"/>
                                  </w:divBdr>
                                  <w:divsChild>
                                    <w:div w:id="358702675">
                                      <w:marLeft w:val="0"/>
                                      <w:marRight w:val="0"/>
                                      <w:marTop w:val="0"/>
                                      <w:marBottom w:val="0"/>
                                      <w:divBdr>
                                        <w:top w:val="none" w:sz="0" w:space="0" w:color="auto"/>
                                        <w:left w:val="none" w:sz="0" w:space="0" w:color="auto"/>
                                        <w:bottom w:val="none" w:sz="0" w:space="0" w:color="auto"/>
                                        <w:right w:val="none" w:sz="0" w:space="0" w:color="auto"/>
                                      </w:divBdr>
                                      <w:divsChild>
                                        <w:div w:id="506601141">
                                          <w:marLeft w:val="0"/>
                                          <w:marRight w:val="0"/>
                                          <w:marTop w:val="0"/>
                                          <w:marBottom w:val="0"/>
                                          <w:divBdr>
                                            <w:top w:val="none" w:sz="0" w:space="0" w:color="auto"/>
                                            <w:left w:val="none" w:sz="0" w:space="0" w:color="auto"/>
                                            <w:bottom w:val="none" w:sz="0" w:space="0" w:color="auto"/>
                                            <w:right w:val="none" w:sz="0" w:space="0" w:color="auto"/>
                                          </w:divBdr>
                                          <w:divsChild>
                                            <w:div w:id="1141311472">
                                              <w:marLeft w:val="0"/>
                                              <w:marRight w:val="0"/>
                                              <w:marTop w:val="0"/>
                                              <w:marBottom w:val="129"/>
                                              <w:divBdr>
                                                <w:top w:val="none" w:sz="0" w:space="0" w:color="auto"/>
                                                <w:left w:val="none" w:sz="0" w:space="0" w:color="auto"/>
                                                <w:bottom w:val="none" w:sz="0" w:space="0" w:color="auto"/>
                                                <w:right w:val="none" w:sz="0" w:space="0" w:color="auto"/>
                                              </w:divBdr>
                                              <w:divsChild>
                                                <w:div w:id="1384062903">
                                                  <w:marLeft w:val="0"/>
                                                  <w:marRight w:val="0"/>
                                                  <w:marTop w:val="0"/>
                                                  <w:marBottom w:val="0"/>
                                                  <w:divBdr>
                                                    <w:top w:val="none" w:sz="0" w:space="0" w:color="auto"/>
                                                    <w:left w:val="none" w:sz="0" w:space="0" w:color="auto"/>
                                                    <w:bottom w:val="none" w:sz="0" w:space="0" w:color="auto"/>
                                                    <w:right w:val="none" w:sz="0" w:space="0" w:color="auto"/>
                                                  </w:divBdr>
                                                  <w:divsChild>
                                                    <w:div w:id="423721678">
                                                      <w:marLeft w:val="0"/>
                                                      <w:marRight w:val="0"/>
                                                      <w:marTop w:val="0"/>
                                                      <w:marBottom w:val="0"/>
                                                      <w:divBdr>
                                                        <w:top w:val="none" w:sz="0" w:space="0" w:color="auto"/>
                                                        <w:left w:val="none" w:sz="0" w:space="0" w:color="auto"/>
                                                        <w:bottom w:val="none" w:sz="0" w:space="0" w:color="auto"/>
                                                        <w:right w:val="none" w:sz="0" w:space="0" w:color="auto"/>
                                                      </w:divBdr>
                                                      <w:divsChild>
                                                        <w:div w:id="1278685565">
                                                          <w:marLeft w:val="0"/>
                                                          <w:marRight w:val="0"/>
                                                          <w:marTop w:val="0"/>
                                                          <w:marBottom w:val="0"/>
                                                          <w:divBdr>
                                                            <w:top w:val="none" w:sz="0" w:space="0" w:color="auto"/>
                                                            <w:left w:val="none" w:sz="0" w:space="0" w:color="auto"/>
                                                            <w:bottom w:val="none" w:sz="0" w:space="0" w:color="auto"/>
                                                            <w:right w:val="none" w:sz="0" w:space="0" w:color="auto"/>
                                                          </w:divBdr>
                                                          <w:divsChild>
                                                            <w:div w:id="1193110871">
                                                              <w:marLeft w:val="0"/>
                                                              <w:marRight w:val="0"/>
                                                              <w:marTop w:val="0"/>
                                                              <w:marBottom w:val="0"/>
                                                              <w:divBdr>
                                                                <w:top w:val="none" w:sz="0" w:space="0" w:color="auto"/>
                                                                <w:left w:val="none" w:sz="0" w:space="0" w:color="auto"/>
                                                                <w:bottom w:val="none" w:sz="0" w:space="0" w:color="auto"/>
                                                                <w:right w:val="none" w:sz="0" w:space="0" w:color="auto"/>
                                                              </w:divBdr>
                                                              <w:divsChild>
                                                                <w:div w:id="819855448">
                                                                  <w:marLeft w:val="0"/>
                                                                  <w:marRight w:val="0"/>
                                                                  <w:marTop w:val="0"/>
                                                                  <w:marBottom w:val="0"/>
                                                                  <w:divBdr>
                                                                    <w:top w:val="none" w:sz="0" w:space="0" w:color="auto"/>
                                                                    <w:left w:val="none" w:sz="0" w:space="0" w:color="auto"/>
                                                                    <w:bottom w:val="none" w:sz="0" w:space="0" w:color="auto"/>
                                                                    <w:right w:val="none" w:sz="0" w:space="0" w:color="auto"/>
                                                                  </w:divBdr>
                                                                  <w:divsChild>
                                                                    <w:div w:id="102263733">
                                                                      <w:marLeft w:val="0"/>
                                                                      <w:marRight w:val="0"/>
                                                                      <w:marTop w:val="0"/>
                                                                      <w:marBottom w:val="0"/>
                                                                      <w:divBdr>
                                                                        <w:top w:val="none" w:sz="0" w:space="0" w:color="auto"/>
                                                                        <w:left w:val="none" w:sz="0" w:space="0" w:color="auto"/>
                                                                        <w:bottom w:val="none" w:sz="0" w:space="0" w:color="auto"/>
                                                                        <w:right w:val="none" w:sz="0" w:space="0" w:color="auto"/>
                                                                      </w:divBdr>
                                                                      <w:divsChild>
                                                                        <w:div w:id="19647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682979">
      <w:bodyDiv w:val="1"/>
      <w:marLeft w:val="0"/>
      <w:marRight w:val="0"/>
      <w:marTop w:val="0"/>
      <w:marBottom w:val="0"/>
      <w:divBdr>
        <w:top w:val="none" w:sz="0" w:space="0" w:color="auto"/>
        <w:left w:val="none" w:sz="0" w:space="0" w:color="auto"/>
        <w:bottom w:val="none" w:sz="0" w:space="0" w:color="auto"/>
        <w:right w:val="none" w:sz="0" w:space="0" w:color="auto"/>
      </w:divBdr>
      <w:divsChild>
        <w:div w:id="1511066149">
          <w:marLeft w:val="0"/>
          <w:marRight w:val="0"/>
          <w:marTop w:val="0"/>
          <w:marBottom w:val="0"/>
          <w:divBdr>
            <w:top w:val="none" w:sz="0" w:space="0" w:color="auto"/>
            <w:left w:val="none" w:sz="0" w:space="0" w:color="auto"/>
            <w:bottom w:val="none" w:sz="0" w:space="0" w:color="auto"/>
            <w:right w:val="none" w:sz="0" w:space="0" w:color="auto"/>
          </w:divBdr>
          <w:divsChild>
            <w:div w:id="155459919">
              <w:marLeft w:val="0"/>
              <w:marRight w:val="0"/>
              <w:marTop w:val="0"/>
              <w:marBottom w:val="0"/>
              <w:divBdr>
                <w:top w:val="none" w:sz="0" w:space="0" w:color="auto"/>
                <w:left w:val="none" w:sz="0" w:space="0" w:color="auto"/>
                <w:bottom w:val="none" w:sz="0" w:space="0" w:color="auto"/>
                <w:right w:val="none" w:sz="0" w:space="0" w:color="auto"/>
              </w:divBdr>
              <w:divsChild>
                <w:div w:id="7758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6._oktober" TargetMode="External"/><Relationship Id="rId13" Type="http://schemas.openxmlformats.org/officeDocument/2006/relationships/hyperlink" Target="http://sl.wikipedia.org/wiki/Pariz" TargetMode="External"/><Relationship Id="rId18" Type="http://schemas.openxmlformats.org/officeDocument/2006/relationships/hyperlink" Target="http://sl.wikipedia.org/wiki/Kriti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wikipedia.org/wiki/Novela_(knji%C5%BEevnost)" TargetMode="External"/><Relationship Id="rId7" Type="http://schemas.openxmlformats.org/officeDocument/2006/relationships/hyperlink" Target="http://sl.wikipedia.org/wiki/Pisatelj" TargetMode="External"/><Relationship Id="rId12" Type="http://schemas.openxmlformats.org/officeDocument/2006/relationships/hyperlink" Target="http://sl.wikipedia.org/wiki/1900" TargetMode="External"/><Relationship Id="rId17" Type="http://schemas.openxmlformats.org/officeDocument/2006/relationships/hyperlink" Target="http://sl.wikipedia.org/wiki/Univerza_v_Oxfordu" TargetMode="External"/><Relationship Id="rId25" Type="http://schemas.openxmlformats.org/officeDocument/2006/relationships/hyperlink" Target="http://sl.wikipedia.org/wiki/Esej" TargetMode="External"/><Relationship Id="rId2" Type="http://schemas.openxmlformats.org/officeDocument/2006/relationships/styles" Target="styles.xml"/><Relationship Id="rId16" Type="http://schemas.openxmlformats.org/officeDocument/2006/relationships/hyperlink" Target="http://sl.wikipedia.org/wiki/Zdravnik" TargetMode="External"/><Relationship Id="rId20" Type="http://schemas.openxmlformats.org/officeDocument/2006/relationships/hyperlink" Target="http://sl.wikipedia.org/wiki/Pravljica" TargetMode="External"/><Relationship Id="rId1" Type="http://schemas.openxmlformats.org/officeDocument/2006/relationships/numbering" Target="numbering.xml"/><Relationship Id="rId6" Type="http://schemas.openxmlformats.org/officeDocument/2006/relationships/hyperlink" Target="http://sl.wikipedia.org/wiki/Irci" TargetMode="External"/><Relationship Id="rId11" Type="http://schemas.openxmlformats.org/officeDocument/2006/relationships/hyperlink" Target="http://sl.wikipedia.org/wiki/30._november" TargetMode="External"/><Relationship Id="rId24" Type="http://schemas.openxmlformats.org/officeDocument/2006/relationships/hyperlink" Target="http://sl.wikipedia.org/wiki/Tragedija" TargetMode="External"/><Relationship Id="rId5" Type="http://schemas.openxmlformats.org/officeDocument/2006/relationships/image" Target="media/image1.jpeg"/><Relationship Id="rId15" Type="http://schemas.openxmlformats.org/officeDocument/2006/relationships/hyperlink" Target="http://sl.wikipedia.org/wiki/Dublin" TargetMode="External"/><Relationship Id="rId23" Type="http://schemas.openxmlformats.org/officeDocument/2006/relationships/hyperlink" Target="http://sl.wikipedia.org/wiki/Komedija" TargetMode="External"/><Relationship Id="rId10" Type="http://schemas.openxmlformats.org/officeDocument/2006/relationships/hyperlink" Target="http://sl.wikipedia.org/wiki/Dublin" TargetMode="External"/><Relationship Id="rId19" Type="http://schemas.openxmlformats.org/officeDocument/2006/relationships/hyperlink" Target="http://sl.wikipedia.org/wiki/Proza" TargetMode="External"/><Relationship Id="rId4" Type="http://schemas.openxmlformats.org/officeDocument/2006/relationships/webSettings" Target="webSettings.xml"/><Relationship Id="rId9" Type="http://schemas.openxmlformats.org/officeDocument/2006/relationships/hyperlink" Target="http://sl.wikipedia.org/wiki/1854" TargetMode="External"/><Relationship Id="rId14" Type="http://schemas.openxmlformats.org/officeDocument/2006/relationships/hyperlink" Target="http://sl.wikipedia.org/wiki/Dekadenca" TargetMode="External"/><Relationship Id="rId22" Type="http://schemas.openxmlformats.org/officeDocument/2006/relationships/hyperlink" Target="http://sl.wikipedia.org/wiki/Rom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Links>
    <vt:vector size="126" baseType="variant">
      <vt:variant>
        <vt:i4>589892</vt:i4>
      </vt:variant>
      <vt:variant>
        <vt:i4>57</vt:i4>
      </vt:variant>
      <vt:variant>
        <vt:i4>0</vt:i4>
      </vt:variant>
      <vt:variant>
        <vt:i4>5</vt:i4>
      </vt:variant>
      <vt:variant>
        <vt:lpwstr>http://sl.wikipedia.org/wiki/Esej</vt:lpwstr>
      </vt:variant>
      <vt:variant>
        <vt:lpwstr/>
      </vt:variant>
      <vt:variant>
        <vt:i4>7405612</vt:i4>
      </vt:variant>
      <vt:variant>
        <vt:i4>54</vt:i4>
      </vt:variant>
      <vt:variant>
        <vt:i4>0</vt:i4>
      </vt:variant>
      <vt:variant>
        <vt:i4>5</vt:i4>
      </vt:variant>
      <vt:variant>
        <vt:lpwstr>http://sl.wikipedia.org/wiki/Tragedija</vt:lpwstr>
      </vt:variant>
      <vt:variant>
        <vt:lpwstr/>
      </vt:variant>
      <vt:variant>
        <vt:i4>65620</vt:i4>
      </vt:variant>
      <vt:variant>
        <vt:i4>51</vt:i4>
      </vt:variant>
      <vt:variant>
        <vt:i4>0</vt:i4>
      </vt:variant>
      <vt:variant>
        <vt:i4>5</vt:i4>
      </vt:variant>
      <vt:variant>
        <vt:lpwstr>http://sl.wikipedia.org/wiki/Komedija</vt:lpwstr>
      </vt:variant>
      <vt:variant>
        <vt:lpwstr/>
      </vt:variant>
      <vt:variant>
        <vt:i4>7864377</vt:i4>
      </vt:variant>
      <vt:variant>
        <vt:i4>48</vt:i4>
      </vt:variant>
      <vt:variant>
        <vt:i4>0</vt:i4>
      </vt:variant>
      <vt:variant>
        <vt:i4>5</vt:i4>
      </vt:variant>
      <vt:variant>
        <vt:lpwstr>http://sl.wikipedia.org/wiki/Roman</vt:lpwstr>
      </vt:variant>
      <vt:variant>
        <vt:lpwstr/>
      </vt:variant>
      <vt:variant>
        <vt:i4>61</vt:i4>
      </vt:variant>
      <vt:variant>
        <vt:i4>45</vt:i4>
      </vt:variant>
      <vt:variant>
        <vt:i4>0</vt:i4>
      </vt:variant>
      <vt:variant>
        <vt:i4>5</vt:i4>
      </vt:variant>
      <vt:variant>
        <vt:lpwstr>http://sl.wikipedia.org/wiki/Novela_(knji%C5%BEevnost)</vt:lpwstr>
      </vt:variant>
      <vt:variant>
        <vt:lpwstr/>
      </vt:variant>
      <vt:variant>
        <vt:i4>8126522</vt:i4>
      </vt:variant>
      <vt:variant>
        <vt:i4>42</vt:i4>
      </vt:variant>
      <vt:variant>
        <vt:i4>0</vt:i4>
      </vt:variant>
      <vt:variant>
        <vt:i4>5</vt:i4>
      </vt:variant>
      <vt:variant>
        <vt:lpwstr>http://sl.wikipedia.org/wiki/Pravljica</vt:lpwstr>
      </vt:variant>
      <vt:variant>
        <vt:lpwstr/>
      </vt:variant>
      <vt:variant>
        <vt:i4>7798847</vt:i4>
      </vt:variant>
      <vt:variant>
        <vt:i4>39</vt:i4>
      </vt:variant>
      <vt:variant>
        <vt:i4>0</vt:i4>
      </vt:variant>
      <vt:variant>
        <vt:i4>5</vt:i4>
      </vt:variant>
      <vt:variant>
        <vt:lpwstr>http://sl.wikipedia.org/wiki/Proza</vt:lpwstr>
      </vt:variant>
      <vt:variant>
        <vt:lpwstr/>
      </vt:variant>
      <vt:variant>
        <vt:i4>6422577</vt:i4>
      </vt:variant>
      <vt:variant>
        <vt:i4>36</vt:i4>
      </vt:variant>
      <vt:variant>
        <vt:i4>0</vt:i4>
      </vt:variant>
      <vt:variant>
        <vt:i4>5</vt:i4>
      </vt:variant>
      <vt:variant>
        <vt:lpwstr>http://sl.wikipedia.org/wiki/Kritik</vt:lpwstr>
      </vt:variant>
      <vt:variant>
        <vt:lpwstr/>
      </vt:variant>
      <vt:variant>
        <vt:i4>7929905</vt:i4>
      </vt:variant>
      <vt:variant>
        <vt:i4>33</vt:i4>
      </vt:variant>
      <vt:variant>
        <vt:i4>0</vt:i4>
      </vt:variant>
      <vt:variant>
        <vt:i4>5</vt:i4>
      </vt:variant>
      <vt:variant>
        <vt:lpwstr>http://sl.wikipedia.org/wiki/Univerza_v_Oxfordu</vt:lpwstr>
      </vt:variant>
      <vt:variant>
        <vt:lpwstr/>
      </vt:variant>
      <vt:variant>
        <vt:i4>1966172</vt:i4>
      </vt:variant>
      <vt:variant>
        <vt:i4>30</vt:i4>
      </vt:variant>
      <vt:variant>
        <vt:i4>0</vt:i4>
      </vt:variant>
      <vt:variant>
        <vt:i4>5</vt:i4>
      </vt:variant>
      <vt:variant>
        <vt:lpwstr>http://sl.wikipedia.org/wiki/Zdravnik</vt:lpwstr>
      </vt:variant>
      <vt:variant>
        <vt:lpwstr/>
      </vt:variant>
      <vt:variant>
        <vt:i4>6684718</vt:i4>
      </vt:variant>
      <vt:variant>
        <vt:i4>27</vt:i4>
      </vt:variant>
      <vt:variant>
        <vt:i4>0</vt:i4>
      </vt:variant>
      <vt:variant>
        <vt:i4>5</vt:i4>
      </vt:variant>
      <vt:variant>
        <vt:lpwstr>http://sl.wikipedia.org/wiki/Dublin</vt:lpwstr>
      </vt:variant>
      <vt:variant>
        <vt:lpwstr/>
      </vt:variant>
      <vt:variant>
        <vt:i4>7143477</vt:i4>
      </vt:variant>
      <vt:variant>
        <vt:i4>24</vt:i4>
      </vt:variant>
      <vt:variant>
        <vt:i4>0</vt:i4>
      </vt:variant>
      <vt:variant>
        <vt:i4>5</vt:i4>
      </vt:variant>
      <vt:variant>
        <vt:lpwstr>http://sl.wikipedia.org/wiki/Dekadenca</vt:lpwstr>
      </vt:variant>
      <vt:variant>
        <vt:lpwstr/>
      </vt:variant>
      <vt:variant>
        <vt:i4>7405631</vt:i4>
      </vt:variant>
      <vt:variant>
        <vt:i4>21</vt:i4>
      </vt:variant>
      <vt:variant>
        <vt:i4>0</vt:i4>
      </vt:variant>
      <vt:variant>
        <vt:i4>5</vt:i4>
      </vt:variant>
      <vt:variant>
        <vt:lpwstr>http://sl.wikipedia.org/wiki/Pariz</vt:lpwstr>
      </vt:variant>
      <vt:variant>
        <vt:lpwstr/>
      </vt:variant>
      <vt:variant>
        <vt:i4>524302</vt:i4>
      </vt:variant>
      <vt:variant>
        <vt:i4>18</vt:i4>
      </vt:variant>
      <vt:variant>
        <vt:i4>0</vt:i4>
      </vt:variant>
      <vt:variant>
        <vt:i4>5</vt:i4>
      </vt:variant>
      <vt:variant>
        <vt:lpwstr>http://sl.wikipedia.org/wiki/1900</vt:lpwstr>
      </vt:variant>
      <vt:variant>
        <vt:lpwstr/>
      </vt:variant>
      <vt:variant>
        <vt:i4>262192</vt:i4>
      </vt:variant>
      <vt:variant>
        <vt:i4>15</vt:i4>
      </vt:variant>
      <vt:variant>
        <vt:i4>0</vt:i4>
      </vt:variant>
      <vt:variant>
        <vt:i4>5</vt:i4>
      </vt:variant>
      <vt:variant>
        <vt:lpwstr>http://sl.wikipedia.org/wiki/30._november</vt:lpwstr>
      </vt:variant>
      <vt:variant>
        <vt:lpwstr/>
      </vt:variant>
      <vt:variant>
        <vt:i4>6684718</vt:i4>
      </vt:variant>
      <vt:variant>
        <vt:i4>12</vt:i4>
      </vt:variant>
      <vt:variant>
        <vt:i4>0</vt:i4>
      </vt:variant>
      <vt:variant>
        <vt:i4>5</vt:i4>
      </vt:variant>
      <vt:variant>
        <vt:lpwstr>http://sl.wikipedia.org/wiki/Dublin</vt:lpwstr>
      </vt:variant>
      <vt:variant>
        <vt:lpwstr/>
      </vt:variant>
      <vt:variant>
        <vt:i4>851983</vt:i4>
      </vt:variant>
      <vt:variant>
        <vt:i4>9</vt:i4>
      </vt:variant>
      <vt:variant>
        <vt:i4>0</vt:i4>
      </vt:variant>
      <vt:variant>
        <vt:i4>5</vt:i4>
      </vt:variant>
      <vt:variant>
        <vt:lpwstr>http://sl.wikipedia.org/wiki/1854</vt:lpwstr>
      </vt:variant>
      <vt:variant>
        <vt:lpwstr/>
      </vt:variant>
      <vt:variant>
        <vt:i4>1900607</vt:i4>
      </vt:variant>
      <vt:variant>
        <vt:i4>6</vt:i4>
      </vt:variant>
      <vt:variant>
        <vt:i4>0</vt:i4>
      </vt:variant>
      <vt:variant>
        <vt:i4>5</vt:i4>
      </vt:variant>
      <vt:variant>
        <vt:lpwstr>http://sl.wikipedia.org/wiki/16._oktober</vt:lpwstr>
      </vt:variant>
      <vt:variant>
        <vt:lpwstr/>
      </vt:variant>
      <vt:variant>
        <vt:i4>1179738</vt:i4>
      </vt:variant>
      <vt:variant>
        <vt:i4>3</vt:i4>
      </vt:variant>
      <vt:variant>
        <vt:i4>0</vt:i4>
      </vt:variant>
      <vt:variant>
        <vt:i4>5</vt:i4>
      </vt:variant>
      <vt:variant>
        <vt:lpwstr>http://sl.wikipedia.org/wiki/Pisatelj</vt:lpwstr>
      </vt:variant>
      <vt:variant>
        <vt:lpwstr/>
      </vt:variant>
      <vt:variant>
        <vt:i4>196677</vt:i4>
      </vt:variant>
      <vt:variant>
        <vt:i4>0</vt:i4>
      </vt:variant>
      <vt:variant>
        <vt:i4>0</vt:i4>
      </vt:variant>
      <vt:variant>
        <vt:i4>5</vt:i4>
      </vt:variant>
      <vt:variant>
        <vt:lpwstr>http://sl.wikipedia.org/wiki/Irci</vt:lpwstr>
      </vt:variant>
      <vt:variant>
        <vt:lpwstr/>
      </vt:variant>
      <vt:variant>
        <vt:i4>3080307</vt:i4>
      </vt:variant>
      <vt:variant>
        <vt:i4>-1</vt:i4>
      </vt:variant>
      <vt:variant>
        <vt:i4>1026</vt:i4>
      </vt:variant>
      <vt:variant>
        <vt:i4>4</vt:i4>
      </vt:variant>
      <vt:variant>
        <vt:lpwstr>http://www.google.si/url?sa=i&amp;rct=j&amp;q=&amp;esrc=s&amp;source=images&amp;cd=&amp;cad=rja&amp;uact=8&amp;ved=0CAcQjRw&amp;url=http://www.upress.virginia.edu/2011/11/23/salome-at-live-arts/&amp;ei=4mlfVIfxDtOO7Aahj4GIDw&amp;bvm=bv.79189006,d.ZGU&amp;psig=AFQjCNHqnb2Va0GjRx5oyXP88F3MZvkmjA&amp;ust=1415625490109753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