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17" w:rsidRDefault="007E1294">
      <w:pPr>
        <w:rPr>
          <w:rFonts w:ascii="Viner Hand ITC" w:hAnsi="Viner Hand ITC" w:cs="Tahoma"/>
          <w:sz w:val="28"/>
          <w:szCs w:val="28"/>
          <w:lang w:val="sl-SI"/>
        </w:rPr>
      </w:pPr>
      <w:bookmarkStart w:id="0" w:name="_GoBack"/>
      <w:bookmarkEnd w:id="0"/>
      <w:r>
        <w:rPr>
          <w:rFonts w:ascii="Viner Hand ITC" w:hAnsi="Viner Hand ITC" w:cs="Tahoma"/>
          <w:sz w:val="28"/>
          <w:szCs w:val="28"/>
          <w:lang w:val="sl-SI"/>
        </w:rPr>
        <w:t>1. doma</w:t>
      </w:r>
      <w:r>
        <w:rPr>
          <w:rFonts w:ascii="Tahoma" w:hAnsi="Tahoma" w:cs="Tahoma"/>
          <w:sz w:val="28"/>
          <w:szCs w:val="28"/>
          <w:lang w:val="sl-SI"/>
        </w:rPr>
        <w:t>č</w:t>
      </w:r>
      <w:r>
        <w:rPr>
          <w:rFonts w:ascii="Viner Hand ITC" w:hAnsi="Viner Hand ITC" w:cs="Tahoma"/>
          <w:sz w:val="28"/>
          <w:szCs w:val="28"/>
          <w:lang w:val="sl-SI"/>
        </w:rPr>
        <w:t>e branje :</w:t>
      </w:r>
      <w:r>
        <w:rPr>
          <w:rFonts w:ascii="Viner Hand ITC" w:hAnsi="Viner Hand ITC" w:cs="Tahoma"/>
          <w:sz w:val="28"/>
          <w:szCs w:val="28"/>
          <w:lang w:val="sl-SI"/>
        </w:rPr>
        <w:tab/>
      </w:r>
      <w:r>
        <w:rPr>
          <w:rFonts w:ascii="Viner Hand ITC" w:hAnsi="Viner Hand ITC" w:cs="Tahoma"/>
          <w:sz w:val="28"/>
          <w:szCs w:val="28"/>
          <w:lang w:val="sl-SI"/>
        </w:rPr>
        <w:tab/>
        <w:t>ZGODBE SVETEGA PISMA</w:t>
      </w:r>
    </w:p>
    <w:p w:rsidR="00AF7917" w:rsidRDefault="00AF7917">
      <w:pPr>
        <w:rPr>
          <w:rFonts w:ascii="Tahoma" w:hAnsi="Tahoma" w:cs="Tahoma"/>
          <w:sz w:val="20"/>
          <w:szCs w:val="20"/>
          <w:lang w:val="sl-SI"/>
        </w:rPr>
      </w:pPr>
    </w:p>
    <w:p w:rsidR="00AF7917" w:rsidRDefault="007E1294">
      <w:pPr>
        <w:rPr>
          <w:rFonts w:ascii="Tahoma" w:hAnsi="Tahoma" w:cs="Tahoma"/>
          <w:sz w:val="20"/>
          <w:szCs w:val="20"/>
          <w:lang w:val="sl-SI"/>
        </w:rPr>
      </w:pPr>
      <w:r>
        <w:rPr>
          <w:rFonts w:ascii="Tahoma" w:hAnsi="Tahoma" w:cs="Tahoma"/>
          <w:sz w:val="20"/>
          <w:szCs w:val="20"/>
          <w:lang w:val="sl-SI"/>
        </w:rPr>
        <w:tab/>
        <w:t xml:space="preserve">Avtor, obdobje ter okoliščina nastanka je pri vsaki knjigi drugačna, zato je pripisana k vsakemu povzetku posebej. </w:t>
      </w:r>
    </w:p>
    <w:p w:rsidR="00AF7917" w:rsidRDefault="007E1294">
      <w:pPr>
        <w:rPr>
          <w:rFonts w:ascii="Tahoma" w:hAnsi="Tahoma" w:cs="Tahoma"/>
          <w:sz w:val="20"/>
          <w:szCs w:val="20"/>
          <w:lang w:val="sl-SI"/>
        </w:rPr>
      </w:pPr>
      <w:r>
        <w:rPr>
          <w:rFonts w:ascii="Tahoma" w:hAnsi="Tahoma" w:cs="Tahoma"/>
          <w:sz w:val="20"/>
          <w:szCs w:val="20"/>
          <w:lang w:val="sl-SI"/>
        </w:rPr>
        <w:tab/>
        <w:t>Sveto pismo se deli na staro in novo zavezo. Stara zaveza (48 knjig) je bila napisana od leta 1200 pr. Kr. – 100 po Kr.. Vsi dogodki si ne sledijo po vrstnem redu, pisci pa jih niso zapisovali sproti. Ohranili so se v ustnem izročilu, zapisovali pa so jih kasneje. Nova zaveza (27 knjig) je nastala prib. od leta 30 – 100 po Kr. Vsi zapiski so nastali v Izraelskem narodu.</w:t>
      </w:r>
    </w:p>
    <w:p w:rsidR="00AF7917" w:rsidRDefault="00AF7917">
      <w:pPr>
        <w:rPr>
          <w:rFonts w:ascii="Tahoma" w:hAnsi="Tahoma" w:cs="Tahoma"/>
          <w:sz w:val="20"/>
          <w:szCs w:val="20"/>
          <w:lang w:val="sl-SI"/>
        </w:rPr>
      </w:pPr>
    </w:p>
    <w:p w:rsidR="00AF7917" w:rsidRDefault="007E1294">
      <w:pPr>
        <w:rPr>
          <w:rFonts w:ascii="Tahoma" w:hAnsi="Tahoma" w:cs="Tahoma"/>
          <w:b/>
          <w:sz w:val="20"/>
          <w:szCs w:val="20"/>
          <w:lang w:val="sl-SI"/>
        </w:rPr>
      </w:pPr>
      <w:r>
        <w:rPr>
          <w:rFonts w:ascii="Tahoma" w:hAnsi="Tahoma" w:cs="Tahoma"/>
          <w:b/>
          <w:sz w:val="20"/>
          <w:szCs w:val="20"/>
          <w:lang w:val="sl-SI"/>
        </w:rPr>
        <w:t>POVZETEK VSEBINE:</w:t>
      </w:r>
    </w:p>
    <w:p w:rsidR="00AF7917" w:rsidRDefault="007E1294">
      <w:pPr>
        <w:rPr>
          <w:rFonts w:ascii="Tahoma" w:hAnsi="Tahoma" w:cs="Tahoma"/>
          <w:sz w:val="20"/>
          <w:szCs w:val="20"/>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p>
    <w:p w:rsidR="00AF7917" w:rsidRDefault="007E1294">
      <w:pPr>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PENTATEVH</w:t>
      </w:r>
    </w:p>
    <w:p w:rsidR="00AF7917" w:rsidRDefault="007E1294">
      <w:pPr>
        <w:rPr>
          <w:rStyle w:val="apple-style-span"/>
          <w:rFonts w:ascii="Tahoma" w:hAnsi="Tahoma" w:cs="Tahoma"/>
          <w:sz w:val="20"/>
          <w:szCs w:val="20"/>
          <w:lang w:val="sl-SI"/>
        </w:rPr>
      </w:pPr>
      <w:r>
        <w:rPr>
          <w:rStyle w:val="apple-style-span"/>
          <w:rFonts w:ascii="Tahoma" w:hAnsi="Tahoma" w:cs="Tahoma"/>
          <w:bCs/>
          <w:sz w:val="20"/>
          <w:szCs w:val="20"/>
          <w:lang w:val="sl-SI"/>
        </w:rPr>
        <w:t xml:space="preserve">Pentatevh ali Torá </w:t>
      </w:r>
      <w:r>
        <w:rPr>
          <w:rStyle w:val="apple-style-span"/>
          <w:rFonts w:ascii="Tahoma" w:hAnsi="Tahoma" w:cs="Tahoma"/>
          <w:sz w:val="20"/>
          <w:szCs w:val="20"/>
          <w:lang w:val="sl-SI"/>
        </w:rPr>
        <w:t>(</w:t>
      </w:r>
      <w:r>
        <w:rPr>
          <w:rStyle w:val="apple-style-span"/>
          <w:rFonts w:ascii="Tahoma" w:hAnsi="Tahoma" w:cs="Tahoma"/>
          <w:bCs/>
          <w:sz w:val="20"/>
          <w:szCs w:val="20"/>
          <w:lang w:val="sl-SI"/>
        </w:rPr>
        <w:t>Peteroknjižje</w:t>
      </w:r>
      <w:r>
        <w:rPr>
          <w:rStyle w:val="apple-style-span"/>
          <w:rFonts w:ascii="Tahoma" w:hAnsi="Tahoma" w:cs="Tahoma"/>
          <w:sz w:val="20"/>
          <w:szCs w:val="20"/>
          <w:lang w:val="sl-SI"/>
        </w:rPr>
        <w:t>) pomeni pet Mojzesovih knjig. Začne se z zgodbo o stvarjenju sveta. Napisal jo je izobražen Jud (v Babiloniji) v 5. st. pr. Kr..</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ab/>
        <w:t xml:space="preserve">Bog je stvaril svet sedem dni. Zadnji dan je počival, šestega pa je ustvaril človeka, ki ga je imenoval Adam. Zatem mu je iz njegovega rebra ustvaril žensko Evo. Ta je rodila Abela in Kajna. </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ab/>
        <w:t xml:space="preserve">Vesoljni potop: Knjiga vesoljni potop opisuje, kako je Bog naročil Noetu naj zgradi barko v katero bo dal vse živali (samca in samico po ene vrste) ter svojo ženo in tri sinove. Med tem pa je Bog uravnal zemljo in jo spet na novo obdaril. </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ab/>
        <w:t xml:space="preserve">Babilonski stolp: Zgodba sega v obdobje 6. stol. pr. Kr.. Ta vključuje prazgodovinska poročila o pokvarjenosti človeštva. Ljudje so hoteli zgraditi stolp, ki bi segal do neba. Zato je Bog naredil, da so vsi ljudje govorili drugačen jezik, tako se niso mogli sporazumeti in gradnja se je končala. </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ab/>
        <w:t xml:space="preserve">Abraham in Izak: Bog je skušal Abrahama tako, da mu je ta moral darovati svojega sina Izaka. Ko je Bog spoznal, da Abraham ljubi Boga, je na zemljo poslal angela,ta pa mu je povedal da mu ni treba ubiti Izaka. </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ab/>
        <w:t>Jakob in Ezav: Sta bila  sinova Izaka. Jakob je za nekaj časa odšel v Haran, da bi zbežal pred bratom, ker ga je ta hotel ubiti. Med potjo je Jakob trudno legel na kamen, kasneje pa je to mesto poimenoval Betel. Zaljubil se je v Rahlo – hčerjo Rebekinega brata Lebana. Ta mu jo je obljubil pod pogojem, da mu bo Jakob služil 7 let. Po sedmih letih je Jakob  vzel za ženo starejšo sestro Lijo, čez ponovnih 7 let pa se je končno poroči z Rahlo.</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ab/>
        <w:t xml:space="preserve">Jožef in njegovi bratje: Zgodba je ena od osrednjih zgodb Stare zaveze. Napisana je bil v 10. stol. pr. Kr., napisal pa naj bi jo nek učitelj modrosti. Jožef je bil Jakobov sin. Bratje ga niso marali, zato so ga prodali nekim popotnikom, te pa so ga prodali Faraonu. Jožef je bil bister deček, ki je znal brati sanje. </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ab/>
        <w:t xml:space="preserve">Mojzes: Knjiga se deli na več poglavij, in sicer: Goreči grm, Izhod in Egipta, Mana in prepelice, Mojzes na gori, Zlato tele ter Mojzesova smrt. Mojzes je živel v 13. stol. pr. Kr. v Egiptu. V pleteni košari, ki je priplavala po vodi, ga je kot dojenčka našla faraonova hči, ter mu dala ime Mojzes. V kraljevi palači so ga lepo vzgojili. Nekega dne pa je  Bog nagovori Mojzesa iz gorečega grma,ter mu velel ,da naj iz dežele Kanaancev odpelje svoje ljudstvo v deželo, kjer se cedita mleko in med. V obljubljeno deželo so potovali 40 let. Mojzes gre po božjem naročilu na goro Sinaj, kjer prejme dve kamniti tabli, na katerih so bile zapisane božje zapovedi. Mojzes je umrl, ko je imel 120 let na Moabski planjavi. </w:t>
      </w:r>
    </w:p>
    <w:p w:rsidR="00AF7917" w:rsidRDefault="00AF7917">
      <w:pPr>
        <w:rPr>
          <w:lang w:val="sl-SI"/>
        </w:rPr>
      </w:pPr>
    </w:p>
    <w:p w:rsidR="00AF7917" w:rsidRDefault="007E1294">
      <w:pPr>
        <w:rPr>
          <w:rStyle w:val="apple-style-span"/>
          <w:rFonts w:ascii="Tahoma" w:hAnsi="Tahoma" w:cs="Tahoma"/>
          <w:b/>
          <w:sz w:val="20"/>
          <w:szCs w:val="20"/>
          <w:u w:val="single"/>
          <w:lang w:val="sl-SI"/>
        </w:rPr>
      </w:pP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b/>
          <w:sz w:val="20"/>
          <w:szCs w:val="20"/>
          <w:u w:val="single"/>
          <w:lang w:val="sl-SI"/>
        </w:rPr>
        <w:t>JOZUETOVA KNJIGA</w:t>
      </w:r>
    </w:p>
    <w:p w:rsidR="00AF7917" w:rsidRDefault="007E1294">
      <w:pPr>
        <w:jc w:val="both"/>
        <w:rPr>
          <w:rFonts w:ascii="Tahoma" w:hAnsi="Tahoma" w:cs="Tahoma"/>
          <w:sz w:val="20"/>
          <w:szCs w:val="20"/>
          <w:lang w:val="sl-SI"/>
        </w:rPr>
      </w:pPr>
      <w:r>
        <w:rPr>
          <w:rFonts w:ascii="Tahoma" w:hAnsi="Tahoma" w:cs="Tahoma"/>
          <w:sz w:val="20"/>
          <w:szCs w:val="20"/>
          <w:lang w:val="sl-SI"/>
        </w:rPr>
        <w:t>Se imenuje po Jozuetu, ki je bil Mojzesov pomočnik. Pripoved se odvija v 13. stol. pr. Kr..</w:t>
      </w:r>
    </w:p>
    <w:p w:rsidR="00AF7917" w:rsidRDefault="007E1294">
      <w:pPr>
        <w:jc w:val="both"/>
        <w:rPr>
          <w:rFonts w:ascii="Tahoma" w:hAnsi="Tahoma" w:cs="Tahoma"/>
          <w:sz w:val="20"/>
          <w:szCs w:val="20"/>
          <w:lang w:val="sl-SI"/>
        </w:rPr>
      </w:pPr>
      <w:r>
        <w:rPr>
          <w:rFonts w:ascii="Tahoma" w:hAnsi="Tahoma" w:cs="Tahoma"/>
          <w:sz w:val="20"/>
          <w:szCs w:val="20"/>
          <w:lang w:val="sl-SI"/>
        </w:rPr>
        <w:t>Knjiga govori o osvajanju obljubljene dežele, o mestu Jeriho, ter o razdelitvi zemlje po Jakobovih rodovih.</w:t>
      </w:r>
    </w:p>
    <w:p w:rsidR="00AF7917" w:rsidRDefault="00AF7917">
      <w:pPr>
        <w:jc w:val="both"/>
        <w:rPr>
          <w:rFonts w:ascii="Tahoma" w:hAnsi="Tahoma" w:cs="Tahoma"/>
          <w:sz w:val="20"/>
          <w:szCs w:val="20"/>
          <w:lang w:val="sl-SI"/>
        </w:rPr>
      </w:pP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KNJIGA SODNIKOV</w:t>
      </w:r>
    </w:p>
    <w:p w:rsidR="00AF7917" w:rsidRDefault="007E1294">
      <w:pPr>
        <w:jc w:val="both"/>
        <w:rPr>
          <w:rFonts w:ascii="Tahoma" w:hAnsi="Tahoma" w:cs="Tahoma"/>
          <w:sz w:val="20"/>
          <w:szCs w:val="20"/>
          <w:lang w:val="sl-SI"/>
        </w:rPr>
      </w:pPr>
      <w:r>
        <w:rPr>
          <w:rFonts w:ascii="Tahoma" w:hAnsi="Tahoma" w:cs="Tahoma"/>
          <w:sz w:val="20"/>
          <w:szCs w:val="20"/>
          <w:lang w:val="sl-SI"/>
        </w:rPr>
        <w:t>Pripoveduje o dogodkih med 1200-1000 leti pr. Kr.. To je bil čas t.i. sodnikov. Izraelci so tako imenovali svoje duhovne in vojaške voditelje, ki jih je izbral Bog pred nastankom kraljestva. Knjigo je napisal anonimni pisatelj v času biblijskega izgnanstva (v 6.stol. pr. Kr.). Zadnji sodnik se je imenoval Samson. Bil je ljudski junak in duhovnik. Zgodba o Samsonu je del ustnega izročila. Po smrti sodnikov je bilo Izraelsko ljudstvo šibko v veri, saj so se vrnili k malikovanju.</w:t>
      </w:r>
    </w:p>
    <w:p w:rsidR="00AF7917" w:rsidRDefault="00AF7917">
      <w:pPr>
        <w:jc w:val="both"/>
        <w:rPr>
          <w:rFonts w:ascii="Tahoma" w:hAnsi="Tahoma" w:cs="Tahoma"/>
          <w:sz w:val="20"/>
          <w:szCs w:val="20"/>
          <w:lang w:val="sl-SI"/>
        </w:rPr>
      </w:pPr>
    </w:p>
    <w:p w:rsidR="00AF7917" w:rsidRDefault="007E1294">
      <w:pPr>
        <w:jc w:val="both"/>
        <w:rPr>
          <w:rFonts w:ascii="Tahoma" w:hAnsi="Tahoma" w:cs="Tahoma"/>
          <w:sz w:val="20"/>
          <w:szCs w:val="20"/>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p>
    <w:p w:rsidR="00AF7917" w:rsidRDefault="00AF7917">
      <w:pPr>
        <w:jc w:val="both"/>
        <w:rPr>
          <w:rFonts w:ascii="Tahoma" w:hAnsi="Tahoma" w:cs="Tahoma"/>
          <w:sz w:val="20"/>
          <w:szCs w:val="20"/>
          <w:lang w:val="sl-SI"/>
        </w:rPr>
      </w:pPr>
    </w:p>
    <w:p w:rsidR="00AF7917" w:rsidRDefault="007E1294">
      <w:pPr>
        <w:jc w:val="both"/>
        <w:rPr>
          <w:rFonts w:ascii="Tahoma" w:hAnsi="Tahoma" w:cs="Tahoma"/>
          <w:sz w:val="20"/>
          <w:szCs w:val="20"/>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RUTINA KNJIGA</w:t>
      </w:r>
    </w:p>
    <w:p w:rsidR="00AF7917" w:rsidRDefault="007E1294">
      <w:pPr>
        <w:jc w:val="both"/>
        <w:rPr>
          <w:rStyle w:val="apple-style-span"/>
          <w:rFonts w:ascii="Tahoma" w:hAnsi="Tahoma" w:cs="Tahoma"/>
          <w:sz w:val="20"/>
          <w:szCs w:val="20"/>
          <w:lang w:val="sl-SI"/>
        </w:rPr>
      </w:pPr>
      <w:r>
        <w:rPr>
          <w:rStyle w:val="apple-style-span"/>
          <w:rFonts w:ascii="Tahoma" w:hAnsi="Tahoma" w:cs="Tahoma"/>
          <w:sz w:val="20"/>
          <w:szCs w:val="20"/>
          <w:lang w:val="sl-SI"/>
        </w:rPr>
        <w:t xml:space="preserve">Se navezuje na knjigo sodnikov in jo postavi v isto dobo. To je zgodovinska knjiga, v njej so poučni spisi. Napisal jo je neznan pisec v 5-4 st. pr. Kr., na podlagi starega ustnega izročila. </w:t>
      </w:r>
    </w:p>
    <w:p w:rsidR="00AF7917" w:rsidRDefault="00AF7917">
      <w:pPr>
        <w:jc w:val="both"/>
        <w:rPr>
          <w:lang w:val="sl-SI"/>
        </w:rPr>
      </w:pPr>
    </w:p>
    <w:p w:rsidR="00AF7917" w:rsidRDefault="007E1294">
      <w:pPr>
        <w:jc w:val="both"/>
        <w:rPr>
          <w:rStyle w:val="apple-style-span"/>
          <w:rFonts w:ascii="Tahoma" w:hAnsi="Tahoma" w:cs="Tahoma"/>
          <w:b/>
          <w:sz w:val="20"/>
          <w:szCs w:val="20"/>
          <w:u w:val="single"/>
          <w:lang w:val="sl-SI"/>
        </w:rPr>
      </w:pP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sz w:val="20"/>
          <w:szCs w:val="20"/>
          <w:lang w:val="sl-SI"/>
        </w:rPr>
        <w:tab/>
      </w:r>
      <w:r>
        <w:rPr>
          <w:rStyle w:val="apple-style-span"/>
          <w:rFonts w:ascii="Tahoma" w:hAnsi="Tahoma" w:cs="Tahoma"/>
          <w:b/>
          <w:sz w:val="20"/>
          <w:szCs w:val="20"/>
          <w:u w:val="single"/>
          <w:lang w:val="sl-SI"/>
        </w:rPr>
        <w:t>SAMUELOVI KNJIGI</w:t>
      </w:r>
    </w:p>
    <w:p w:rsidR="00AF7917" w:rsidRDefault="007E1294">
      <w:pPr>
        <w:jc w:val="both"/>
        <w:rPr>
          <w:rFonts w:ascii="Tahoma" w:hAnsi="Tahoma" w:cs="Tahoma"/>
          <w:sz w:val="20"/>
          <w:szCs w:val="20"/>
          <w:lang w:val="sl-SI"/>
        </w:rPr>
      </w:pPr>
      <w:r>
        <w:rPr>
          <w:rStyle w:val="apple-style-span"/>
          <w:rFonts w:ascii="Tahoma" w:hAnsi="Tahoma" w:cs="Tahoma"/>
          <w:sz w:val="20"/>
          <w:szCs w:val="20"/>
          <w:lang w:val="sl-SI"/>
        </w:rPr>
        <w:t xml:space="preserve">Napisal naj bi jo Samuel, ki je </w:t>
      </w:r>
      <w:r>
        <w:rPr>
          <w:rFonts w:ascii="Tahoma" w:hAnsi="Tahoma" w:cs="Tahoma"/>
          <w:sz w:val="20"/>
          <w:szCs w:val="20"/>
          <w:lang w:val="sl-SI"/>
        </w:rPr>
        <w:t xml:space="preserve">bil zadnji izmed sodnikov. Na zahtevo Izraelcev je ustoličil prvega kralja (Savla). Bog pa mu je kraljevanje zaradi neposlušnosti odvzel. Namesto Savla je bil zato maziljen David. Vrhunec obeh knjig je prenos skrinje zaveze v Jeruzalem. S tem je Jeruzalem postalo prestolno mesto. </w:t>
      </w: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KNJIGA KRALJEV</w:t>
      </w:r>
    </w:p>
    <w:p w:rsidR="00AF7917" w:rsidRDefault="007E1294">
      <w:pPr>
        <w:jc w:val="both"/>
        <w:rPr>
          <w:rFonts w:ascii="Tahoma" w:hAnsi="Tahoma" w:cs="Tahoma"/>
          <w:sz w:val="20"/>
          <w:szCs w:val="20"/>
          <w:lang w:val="sl-SI"/>
        </w:rPr>
      </w:pPr>
      <w:r>
        <w:rPr>
          <w:rFonts w:ascii="Tahoma" w:hAnsi="Tahoma" w:cs="Tahoma"/>
          <w:sz w:val="20"/>
          <w:szCs w:val="20"/>
          <w:lang w:val="sl-SI"/>
        </w:rPr>
        <w:t xml:space="preserve">Knjiga kraljev je razdeljena na dve knjigi – na prvi in drugo. Pisca naj bi bila Joze in Samuel. Opisujeta dogodke, ki so si sledili v zamiku več kot 400 let. Prva knjiga se začne z Davidovim življenjem, druga pa konča z pomilostitvijo kralja Jelohina. </w:t>
      </w:r>
    </w:p>
    <w:p w:rsidR="00AF7917" w:rsidRDefault="00AF7917">
      <w:pPr>
        <w:jc w:val="both"/>
        <w:rPr>
          <w:rFonts w:ascii="Tahoma" w:hAnsi="Tahoma" w:cs="Tahoma"/>
          <w:sz w:val="20"/>
          <w:szCs w:val="20"/>
          <w:lang w:val="sl-SI"/>
        </w:rPr>
      </w:pP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TOBIJEVA KNJIGA</w:t>
      </w:r>
    </w:p>
    <w:p w:rsidR="00AF7917" w:rsidRDefault="007E1294">
      <w:pPr>
        <w:rPr>
          <w:rFonts w:ascii="Tahoma" w:hAnsi="Tahoma" w:cs="Tahoma"/>
          <w:sz w:val="20"/>
          <w:szCs w:val="20"/>
          <w:lang w:val="sl-SI"/>
        </w:rPr>
      </w:pPr>
      <w:r>
        <w:rPr>
          <w:rFonts w:ascii="Tahoma" w:hAnsi="Tahoma" w:cs="Tahoma"/>
          <w:sz w:val="20"/>
          <w:szCs w:val="20"/>
          <w:lang w:val="sl-SI"/>
        </w:rPr>
        <w:t>Knjiga je ena izmen najpoznejših knjig stare zaveze. Je poučna povest, v njej se prepletajo zgodovinska dejstva s pravljičnimi in novelističnimi sestavinami. prikazuje, kako Bog plačuje pobožnost in poštenost izgnane družine.</w:t>
      </w:r>
    </w:p>
    <w:p w:rsidR="00AF7917" w:rsidRDefault="007E1294">
      <w:pPr>
        <w:rPr>
          <w:rFonts w:ascii="Tahoma" w:hAnsi="Tahoma" w:cs="Tahoma"/>
          <w:sz w:val="20"/>
          <w:szCs w:val="20"/>
          <w:lang w:val="sl-SI"/>
        </w:rPr>
      </w:pPr>
      <w:r>
        <w:rPr>
          <w:rFonts w:ascii="Tahoma" w:hAnsi="Tahoma" w:cs="Tahoma"/>
          <w:sz w:val="20"/>
          <w:szCs w:val="20"/>
          <w:lang w:val="sl-SI"/>
        </w:rPr>
        <w:t>. Nastala je 200 let pr. Kr..</w:t>
      </w:r>
    </w:p>
    <w:p w:rsidR="00AF7917" w:rsidRDefault="00AF7917">
      <w:pPr>
        <w:rPr>
          <w:rFonts w:ascii="Tahoma" w:hAnsi="Tahoma" w:cs="Tahoma"/>
          <w:sz w:val="20"/>
          <w:szCs w:val="20"/>
          <w:lang w:val="sl-SI"/>
        </w:rPr>
      </w:pPr>
    </w:p>
    <w:p w:rsidR="00AF7917" w:rsidRDefault="007E1294">
      <w:pPr>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PREROK JONA</w:t>
      </w:r>
    </w:p>
    <w:p w:rsidR="00AF7917" w:rsidRDefault="00AF7917">
      <w:pPr>
        <w:rPr>
          <w:rFonts w:ascii="Tahoma" w:hAnsi="Tahoma" w:cs="Tahoma"/>
          <w:b/>
          <w:sz w:val="20"/>
          <w:szCs w:val="20"/>
          <w:u w:val="single"/>
          <w:lang w:val="sl-SI"/>
        </w:rPr>
      </w:pPr>
    </w:p>
    <w:p w:rsidR="00AF7917" w:rsidRDefault="007E1294">
      <w:pPr>
        <w:rPr>
          <w:rFonts w:ascii="Tahoma" w:hAnsi="Tahoma" w:cs="Tahoma"/>
          <w:sz w:val="20"/>
          <w:szCs w:val="20"/>
          <w:lang w:val="sl-SI"/>
        </w:rPr>
      </w:pPr>
      <w:r>
        <w:rPr>
          <w:rFonts w:ascii="Tahoma" w:hAnsi="Tahoma" w:cs="Tahoma"/>
          <w:sz w:val="20"/>
          <w:szCs w:val="20"/>
          <w:lang w:val="sl-SI"/>
        </w:rPr>
        <w:t xml:space="preserve">Knjiga je nastala v 8. st. pr. Kr.. Gospod je rekel Joni naj gre v mesto Ninive pridigat.Jon se je Gospoda močno prestrašil,tako ,da je z ladjo pobegnil v mesto Tarsis. Mornarji, ki so bili na krovu ,so ga zaradi močnega valovanja vrgli v morje, kjer ga je požrla riba. V njenem trebuhu je tako prebival 3 dni,nakar pa ga je riba izbljuvala na kopno, in Jona je odšel v Ninive, tam pa je pridigal po božje. </w:t>
      </w:r>
    </w:p>
    <w:p w:rsidR="00AF7917" w:rsidRDefault="00AF7917">
      <w:pPr>
        <w:rPr>
          <w:rFonts w:ascii="Tahoma" w:hAnsi="Tahoma" w:cs="Tahoma"/>
          <w:sz w:val="20"/>
          <w:szCs w:val="20"/>
          <w:lang w:val="sl-SI"/>
        </w:rPr>
      </w:pPr>
    </w:p>
    <w:p w:rsidR="00AF7917" w:rsidRDefault="007E1294">
      <w:pPr>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JUDITINA KNJIGA</w:t>
      </w:r>
    </w:p>
    <w:p w:rsidR="00AF7917" w:rsidRDefault="007E1294">
      <w:pPr>
        <w:pStyle w:val="BodyText"/>
        <w:rPr>
          <w:rFonts w:ascii="Tahoma" w:hAnsi="Tahoma" w:cs="Tahoma"/>
          <w:sz w:val="20"/>
          <w:szCs w:val="20"/>
        </w:rPr>
      </w:pPr>
      <w:r>
        <w:rPr>
          <w:rFonts w:ascii="Tahoma" w:hAnsi="Tahoma" w:cs="Tahoma"/>
          <w:sz w:val="20"/>
          <w:szCs w:val="20"/>
        </w:rPr>
        <w:t xml:space="preserve">Juditina knjiga je nastala med letom 603 – 502 pr. Kr.. Pripoveduje o globoko verni Juditi, ki se je pod pretvezo, da bi rešila svoje ljudstvo odpravila k Holofernu, asirskemu vojskovodji, da bi ga obglavila.  </w:t>
      </w:r>
    </w:p>
    <w:p w:rsidR="00AF7917" w:rsidRDefault="00AF7917">
      <w:pPr>
        <w:pStyle w:val="BodyText"/>
        <w:rPr>
          <w:rFonts w:ascii="Tahoma" w:hAnsi="Tahoma" w:cs="Tahoma"/>
          <w:sz w:val="20"/>
          <w:szCs w:val="20"/>
        </w:rPr>
      </w:pPr>
    </w:p>
    <w:p w:rsidR="00AF7917" w:rsidRDefault="007E1294">
      <w:pPr>
        <w:pStyle w:val="BodyText"/>
        <w:rPr>
          <w:rFonts w:ascii="Tahoma" w:hAnsi="Tahoma" w:cs="Tahoma"/>
          <w:b/>
          <w:sz w:val="20"/>
          <w:szCs w:val="20"/>
          <w:u w:val="single"/>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u w:val="single"/>
        </w:rPr>
        <w:t>PREROK DANIJEL</w:t>
      </w:r>
    </w:p>
    <w:p w:rsidR="00AF7917" w:rsidRDefault="007E1294">
      <w:pPr>
        <w:jc w:val="both"/>
        <w:rPr>
          <w:rStyle w:val="apple-style-span"/>
          <w:rFonts w:ascii="Tahoma" w:hAnsi="Tahoma" w:cs="Tahoma"/>
          <w:sz w:val="20"/>
          <w:szCs w:val="20"/>
          <w:lang w:val="sl-SI"/>
        </w:rPr>
      </w:pPr>
      <w:r>
        <w:rPr>
          <w:rStyle w:val="apple-style-span"/>
          <w:rFonts w:ascii="Tahoma" w:hAnsi="Tahoma" w:cs="Tahoma"/>
          <w:sz w:val="20"/>
          <w:szCs w:val="20"/>
          <w:lang w:val="sl-SI"/>
        </w:rPr>
        <w:t xml:space="preserve">To je preroška knjiga. Napisana je bila v 2. st. pr. Kr.. </w:t>
      </w:r>
    </w:p>
    <w:p w:rsidR="00AF7917" w:rsidRDefault="007E1294">
      <w:pPr>
        <w:jc w:val="both"/>
        <w:rPr>
          <w:rFonts w:ascii="Tahoma" w:hAnsi="Tahoma" w:cs="Tahoma"/>
          <w:sz w:val="20"/>
          <w:szCs w:val="20"/>
          <w:lang w:val="sl-SI"/>
        </w:rPr>
      </w:pPr>
      <w:r>
        <w:rPr>
          <w:rStyle w:val="apple-style-span"/>
          <w:rFonts w:ascii="Tahoma" w:hAnsi="Tahoma" w:cs="Tahoma"/>
          <w:sz w:val="20"/>
          <w:szCs w:val="20"/>
          <w:lang w:val="sl-SI"/>
        </w:rPr>
        <w:tab/>
        <w:t xml:space="preserve">Mladeniči v razbeljeni peči: </w:t>
      </w:r>
      <w:r>
        <w:rPr>
          <w:rFonts w:ascii="Tahoma" w:hAnsi="Tahoma" w:cs="Tahoma"/>
          <w:sz w:val="20"/>
          <w:szCs w:val="20"/>
          <w:lang w:val="sl-SI"/>
        </w:rPr>
        <w:t>Kralj Nabuhodonozor je naredil zlato podobo. Ljudstvu je naročil, naj vsakič, ko zaslišijo glasbo, pokleknejo in molijo to podob,kajti v  nasprotnem primeru bodo  vrženi v gorečo peč. Sidrah, Misah in Abdenago pa so  bili neposlušni in tako   vrženi  v  peč, vendar jih je rešil Gospodov angel. Tedaj so se kralju “odprle oči”, in vsi so častili pravega Boga.</w:t>
      </w:r>
    </w:p>
    <w:p w:rsidR="00AF7917" w:rsidRDefault="007E1294">
      <w:pPr>
        <w:jc w:val="both"/>
        <w:rPr>
          <w:rFonts w:ascii="Tahoma" w:hAnsi="Tahoma" w:cs="Tahoma"/>
          <w:sz w:val="20"/>
          <w:szCs w:val="20"/>
          <w:lang w:val="sl-SI"/>
        </w:rPr>
      </w:pPr>
      <w:r>
        <w:rPr>
          <w:rFonts w:ascii="Tahoma" w:hAnsi="Tahoma" w:cs="Tahoma"/>
          <w:sz w:val="20"/>
          <w:szCs w:val="20"/>
          <w:lang w:val="sl-SI"/>
        </w:rPr>
        <w:tab/>
        <w:t xml:space="preserve">Baltazarjeva gostija: Kralj Baltazar; sin kralja Nabuhodonozorja, je nekoč priredil veliko gostijo na kateri so pili in častil druge bogove. Pred sabo so zagledali roko, ki je na steno nekaj napisala. Nobeden si ni znal razložiti tega napisa,zato  so poklicali Danijela,ki je  razvozlal napis. Povedal je, da so naredili napako, ko so častili druge bogove, pravega Boga  pa ne. </w:t>
      </w:r>
    </w:p>
    <w:p w:rsidR="00AF7917" w:rsidRDefault="007E1294">
      <w:pPr>
        <w:jc w:val="both"/>
        <w:rPr>
          <w:rFonts w:ascii="Tahoma" w:hAnsi="Tahoma" w:cs="Tahoma"/>
          <w:sz w:val="20"/>
          <w:szCs w:val="20"/>
          <w:lang w:val="sl-SI"/>
        </w:rPr>
      </w:pPr>
      <w:r>
        <w:rPr>
          <w:rFonts w:ascii="Tahoma" w:hAnsi="Tahoma" w:cs="Tahoma"/>
          <w:sz w:val="20"/>
          <w:szCs w:val="20"/>
          <w:lang w:val="sl-SI"/>
        </w:rPr>
        <w:tab/>
        <w:t>Suzana in starca: Suzana je bila globoko verna in zelo lepa. Dva starešina sta si jo zaželela, vendar se jima je  Suzana  uprla, zato sta jo lažno obtožila kralju Danijelu.</w:t>
      </w:r>
    </w:p>
    <w:p w:rsidR="00AF7917" w:rsidRDefault="007E1294">
      <w:pPr>
        <w:rPr>
          <w:rFonts w:ascii="Tahoma" w:hAnsi="Tahoma" w:cs="Tahoma"/>
          <w:sz w:val="20"/>
          <w:szCs w:val="20"/>
          <w:lang w:val="sl-SI"/>
        </w:rPr>
      </w:pPr>
      <w:r>
        <w:rPr>
          <w:rFonts w:ascii="Tahoma" w:hAnsi="Tahoma" w:cs="Tahoma"/>
          <w:sz w:val="20"/>
          <w:szCs w:val="20"/>
          <w:lang w:val="sl-SI"/>
        </w:rPr>
        <w:tab/>
        <w:t xml:space="preserve">Danijel v levnjaku: Danijel je brez meča ubil velikanskega zmaja, zato je Babilonsko ljudstvo od kralja zahtevalo njegovo izročitev. Za kazen je bil Danijel vržen v ječo z lačnimi ter krvoločnimi levi, da bi ga požrli. </w:t>
      </w:r>
    </w:p>
    <w:p w:rsidR="00AF7917" w:rsidRDefault="00AF7917">
      <w:pPr>
        <w:rPr>
          <w:rFonts w:ascii="Tahoma" w:hAnsi="Tahoma" w:cs="Tahoma"/>
          <w:sz w:val="20"/>
          <w:szCs w:val="20"/>
          <w:lang w:val="sl-SI"/>
        </w:rPr>
      </w:pPr>
    </w:p>
    <w:p w:rsidR="00AF7917" w:rsidRDefault="007E1294">
      <w:pPr>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ESTERINA KNJIGA</w:t>
      </w:r>
    </w:p>
    <w:p w:rsidR="00AF7917" w:rsidRDefault="007E1294">
      <w:pPr>
        <w:pStyle w:val="BodyText"/>
        <w:rPr>
          <w:rFonts w:ascii="Tahoma" w:hAnsi="Tahoma" w:cs="Tahoma"/>
          <w:sz w:val="20"/>
          <w:szCs w:val="20"/>
        </w:rPr>
      </w:pPr>
      <w:r>
        <w:rPr>
          <w:rFonts w:ascii="Tahoma" w:hAnsi="Tahoma" w:cs="Tahoma"/>
          <w:sz w:val="20"/>
          <w:szCs w:val="20"/>
        </w:rPr>
        <w:t xml:space="preserve">Spada med zgodovinske knjige stare zaveze in je izmišljena. </w:t>
      </w:r>
    </w:p>
    <w:p w:rsidR="00AF7917" w:rsidRDefault="007E1294">
      <w:pPr>
        <w:pStyle w:val="BodyText"/>
        <w:rPr>
          <w:rFonts w:ascii="Tahoma" w:hAnsi="Tahoma" w:cs="Tahoma"/>
          <w:sz w:val="20"/>
          <w:szCs w:val="20"/>
        </w:rPr>
      </w:pPr>
      <w:r>
        <w:rPr>
          <w:rFonts w:ascii="Tahoma" w:hAnsi="Tahoma" w:cs="Tahoma"/>
          <w:sz w:val="20"/>
          <w:szCs w:val="20"/>
        </w:rPr>
        <w:tab/>
        <w:t>Predzgodba govori o tem, kako se je prva kraljeva žena Vlasti zamerila možu in ta jo je zavrgel. S tem se začne glavna zgodba o Esteri, Mardoheju in Amonu. Na koncu pa je še poročilo, kako se po Mardohejevi in Esterini zaslugi preganjani Judje krvavo maščujejo nad svojimi sovražniki.</w:t>
      </w:r>
    </w:p>
    <w:p w:rsidR="00AF7917" w:rsidRDefault="007E1294">
      <w:pPr>
        <w:pStyle w:val="BodyText"/>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AF7917" w:rsidRDefault="007E1294">
      <w:pPr>
        <w:pStyle w:val="BodyText"/>
        <w:rPr>
          <w:rFonts w:ascii="Tahoma" w:hAnsi="Tahoma" w:cs="Tahoma"/>
          <w:b/>
          <w:sz w:val="20"/>
          <w:szCs w:val="20"/>
          <w:u w:val="single"/>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b/>
          <w:sz w:val="20"/>
          <w:szCs w:val="20"/>
          <w:u w:val="single"/>
        </w:rPr>
        <w:t>JOBOVA KNJIGA</w:t>
      </w:r>
    </w:p>
    <w:p w:rsidR="00AF7917" w:rsidRDefault="007E1294">
      <w:pPr>
        <w:jc w:val="both"/>
        <w:rPr>
          <w:rFonts w:ascii="Tahoma" w:hAnsi="Tahoma" w:cs="Tahoma"/>
          <w:sz w:val="20"/>
          <w:szCs w:val="20"/>
          <w:lang w:val="sl-SI"/>
        </w:rPr>
      </w:pPr>
      <w:r>
        <w:rPr>
          <w:rFonts w:ascii="Tahoma" w:hAnsi="Tahoma" w:cs="Tahoma"/>
          <w:sz w:val="20"/>
          <w:szCs w:val="20"/>
          <w:lang w:val="sl-SI"/>
        </w:rPr>
        <w:lastRenderedPageBreak/>
        <w:t>Zgodba se odvija v deželi Hus, kjer je živel Job. Bil je pošten, bal se je Boga, služil mu je in mu bil pokoren. Nekega dne pa ga je skušal hudič tako, da mu je vse vzel. Vendar Job  zato ni preklinjal Boga, ampak mu je še bolj služil, zato mu je Bog dal še dvakrat toliko bogastva, kot ga je imel prej.</w:t>
      </w:r>
    </w:p>
    <w:p w:rsidR="00AF7917" w:rsidRDefault="00AF7917">
      <w:pPr>
        <w:jc w:val="both"/>
        <w:rPr>
          <w:rFonts w:ascii="Tahoma" w:hAnsi="Tahoma" w:cs="Tahoma"/>
          <w:sz w:val="20"/>
          <w:szCs w:val="20"/>
          <w:lang w:val="sl-SI"/>
        </w:rPr>
      </w:pPr>
    </w:p>
    <w:p w:rsidR="00AF7917" w:rsidRDefault="00AF7917">
      <w:pPr>
        <w:jc w:val="both"/>
        <w:rPr>
          <w:rFonts w:ascii="Tahoma" w:hAnsi="Tahoma" w:cs="Tahoma"/>
          <w:sz w:val="20"/>
          <w:szCs w:val="20"/>
          <w:lang w:val="sl-SI"/>
        </w:rPr>
      </w:pP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NOVA ZAVEZA – EVANGELIJI</w:t>
      </w:r>
    </w:p>
    <w:p w:rsidR="00AF7917" w:rsidRDefault="007E1294">
      <w:pPr>
        <w:jc w:val="both"/>
        <w:rPr>
          <w:rFonts w:ascii="Tahoma" w:hAnsi="Tahoma" w:cs="Tahoma"/>
          <w:sz w:val="20"/>
          <w:szCs w:val="20"/>
          <w:lang w:val="sl-SI"/>
        </w:rPr>
      </w:pPr>
      <w:r>
        <w:rPr>
          <w:rFonts w:ascii="Tahoma" w:hAnsi="Tahoma" w:cs="Tahoma"/>
          <w:sz w:val="20"/>
          <w:szCs w:val="20"/>
          <w:lang w:val="sl-SI"/>
        </w:rPr>
        <w:t xml:space="preserve">Nova zaveza je razdeljena na štiri evangelije, ki so jih napisali štirje evangelisti (Matej, Marko, Luka in Janez) ter na Apostolska dela in Razodetje. </w:t>
      </w:r>
    </w:p>
    <w:p w:rsidR="00AF7917" w:rsidRDefault="007E1294">
      <w:pPr>
        <w:jc w:val="both"/>
        <w:rPr>
          <w:rFonts w:ascii="Tahoma" w:hAnsi="Tahoma" w:cs="Tahoma"/>
          <w:sz w:val="20"/>
          <w:szCs w:val="20"/>
          <w:lang w:val="sl-SI"/>
        </w:rPr>
      </w:pPr>
      <w:r>
        <w:rPr>
          <w:rFonts w:ascii="Tahoma" w:hAnsi="Tahoma" w:cs="Tahoma"/>
          <w:sz w:val="20"/>
          <w:szCs w:val="20"/>
          <w:lang w:val="sl-SI"/>
        </w:rPr>
        <w:t>Jezusovo rojstvo opisujeta samo Markov in Lukov evangelij. Ta opisuje tudi rojstvo Janeza Krstnika. Markov ter Janezov evangelij pa pripovedujeta o odraslem Jezusu, o njegovem življenju, čudežih, ki jih je storil ter pridigah in smrtjo.</w:t>
      </w:r>
    </w:p>
    <w:p w:rsidR="00AF7917" w:rsidRDefault="00AF7917">
      <w:pPr>
        <w:jc w:val="both"/>
        <w:rPr>
          <w:rFonts w:ascii="Tahoma" w:hAnsi="Tahoma" w:cs="Tahoma"/>
          <w:sz w:val="20"/>
          <w:szCs w:val="20"/>
          <w:lang w:val="sl-SI"/>
        </w:rPr>
      </w:pPr>
    </w:p>
    <w:p w:rsidR="00AF7917" w:rsidRDefault="007E1294">
      <w:pPr>
        <w:jc w:val="both"/>
        <w:rPr>
          <w:rFonts w:ascii="Tahoma" w:hAnsi="Tahoma" w:cs="Tahoma"/>
          <w:b/>
          <w:i/>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i/>
          <w:sz w:val="20"/>
          <w:szCs w:val="20"/>
          <w:u w:val="single"/>
          <w:lang w:val="sl-SI"/>
        </w:rPr>
        <w:t>LUKOV EVANGELIJ – OZNANENJE</w:t>
      </w:r>
    </w:p>
    <w:p w:rsidR="00AF7917" w:rsidRDefault="007E1294">
      <w:pPr>
        <w:jc w:val="both"/>
        <w:rPr>
          <w:rFonts w:ascii="Tahoma" w:hAnsi="Tahoma" w:cs="Tahoma"/>
          <w:sz w:val="20"/>
          <w:szCs w:val="20"/>
          <w:lang w:val="sl-SI"/>
        </w:rPr>
      </w:pPr>
      <w:r>
        <w:rPr>
          <w:rFonts w:ascii="Tahoma" w:hAnsi="Tahoma" w:cs="Tahoma"/>
          <w:sz w:val="20"/>
          <w:szCs w:val="20"/>
          <w:lang w:val="sl-SI"/>
        </w:rPr>
        <w:t>Bog je na zemljo poslal angela Gabriela v Nazaret, kjer je živela Marija. Oznanil ji je, da bo spočela od sv. Duha, dečku pa naj da ime Jezus.</w:t>
      </w:r>
    </w:p>
    <w:p w:rsidR="00AF7917" w:rsidRDefault="007E1294">
      <w:pPr>
        <w:jc w:val="both"/>
        <w:rPr>
          <w:rFonts w:ascii="Tahoma" w:hAnsi="Tahoma" w:cs="Tahoma"/>
          <w:sz w:val="20"/>
          <w:szCs w:val="20"/>
          <w:lang w:val="sl-SI"/>
        </w:rPr>
      </w:pPr>
      <w:r>
        <w:rPr>
          <w:rFonts w:ascii="Tahoma" w:hAnsi="Tahoma" w:cs="Tahoma"/>
          <w:sz w:val="20"/>
          <w:szCs w:val="20"/>
          <w:lang w:val="sl-SI"/>
        </w:rPr>
        <w:t xml:space="preserve">JEZUSOVO ROJSTVO IN OBISK PASTIRJEV: Jožef in Marija sta morala oditi iz Nazareta v Betlehem,da bi se popisala. Na poti  se jima je rodil Jezus. Po angelovem oznanjenju so ga prišli obiskat pastirji. </w:t>
      </w:r>
    </w:p>
    <w:p w:rsidR="00AF7917" w:rsidRDefault="00AF7917">
      <w:pPr>
        <w:pStyle w:val="Subtitle"/>
        <w:rPr>
          <w:rFonts w:ascii="Tahoma" w:hAnsi="Tahoma" w:cs="Tahoma"/>
          <w:i w:val="0"/>
          <w:sz w:val="20"/>
        </w:rPr>
      </w:pPr>
    </w:p>
    <w:p w:rsidR="00AF7917" w:rsidRDefault="007E1294">
      <w:pPr>
        <w:pStyle w:val="Subtitle"/>
        <w:rPr>
          <w:rFonts w:ascii="Tahoma" w:hAnsi="Tahoma" w:cs="Tahoma"/>
          <w:b/>
          <w:sz w:val="20"/>
          <w:u w:val="single"/>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b/>
          <w:sz w:val="20"/>
          <w:u w:val="single"/>
        </w:rPr>
        <w:t xml:space="preserve">MATEJEV EVANGELIJ </w:t>
      </w:r>
    </w:p>
    <w:p w:rsidR="00AF7917" w:rsidRDefault="007E1294">
      <w:pPr>
        <w:pStyle w:val="Subtitle"/>
        <w:rPr>
          <w:rFonts w:ascii="Tahoma" w:hAnsi="Tahoma" w:cs="Tahoma"/>
          <w:i w:val="0"/>
          <w:sz w:val="20"/>
        </w:rPr>
      </w:pPr>
      <w:r>
        <w:rPr>
          <w:rFonts w:ascii="Tahoma" w:hAnsi="Tahoma" w:cs="Tahoma"/>
          <w:i w:val="0"/>
          <w:sz w:val="20"/>
        </w:rPr>
        <w:tab/>
        <w:t xml:space="preserve">OBISK MODRIH: Trije kralji so iz Vzhoda prišli v Jeruzalem, da bi se poklonili novorojenemu detetu. Med potjo jim je kralj Herod naročil, naj mu povedo kje je dete, da se mu bo šel še on poklonit. Modreci pa so bili v sanjah posvarjeni, in domov so se vrnili po drugi poti. </w:t>
      </w:r>
    </w:p>
    <w:p w:rsidR="00AF7917" w:rsidRDefault="007E1294">
      <w:pPr>
        <w:pStyle w:val="Subtitle"/>
        <w:rPr>
          <w:rFonts w:ascii="Tahoma" w:hAnsi="Tahoma" w:cs="Tahoma"/>
          <w:i w:val="0"/>
          <w:sz w:val="20"/>
        </w:rPr>
      </w:pPr>
      <w:r>
        <w:rPr>
          <w:rFonts w:ascii="Tahoma" w:hAnsi="Tahoma" w:cs="Tahoma"/>
          <w:i w:val="0"/>
          <w:sz w:val="20"/>
        </w:rPr>
        <w:tab/>
        <w:t>BEG V EGIPT IN UMOR NEDOLŽNIH OTROK V BETLEHEMU: Božji angel je Jožefu oznanil naj zbeži pred Herodom v Egipt, saj je Herod želel pobiti vse dečke mlajše od dveh let.</w:t>
      </w:r>
    </w:p>
    <w:p w:rsidR="00AF7917" w:rsidRDefault="007E1294">
      <w:pPr>
        <w:pStyle w:val="Subtitle"/>
        <w:rPr>
          <w:rFonts w:ascii="Tahoma" w:hAnsi="Tahoma" w:cs="Tahoma"/>
          <w:i w:val="0"/>
          <w:sz w:val="20"/>
        </w:rPr>
      </w:pPr>
      <w:r>
        <w:rPr>
          <w:rFonts w:ascii="Tahoma" w:hAnsi="Tahoma" w:cs="Tahoma"/>
          <w:i w:val="0"/>
          <w:sz w:val="20"/>
        </w:rPr>
        <w:tab/>
        <w:t>Vrnitev iz Egipta in naselitev v Nazaret: Po smrti kralja Heroda se je Jožef s svojo družino odpravil nazaj v Nazaret.</w:t>
      </w:r>
    </w:p>
    <w:p w:rsidR="00AF7917" w:rsidRDefault="007E1294">
      <w:pPr>
        <w:pStyle w:val="Subtitle"/>
        <w:rPr>
          <w:rFonts w:ascii="Tahoma" w:hAnsi="Tahoma" w:cs="Tahoma"/>
          <w:i w:val="0"/>
          <w:sz w:val="20"/>
        </w:rPr>
      </w:pPr>
      <w:r>
        <w:rPr>
          <w:rFonts w:ascii="Tahoma" w:hAnsi="Tahoma" w:cs="Tahoma"/>
          <w:i w:val="0"/>
          <w:sz w:val="20"/>
        </w:rPr>
        <w:tab/>
      </w:r>
    </w:p>
    <w:p w:rsidR="00AF7917" w:rsidRDefault="007E1294">
      <w:pPr>
        <w:pStyle w:val="Subtitle"/>
        <w:rPr>
          <w:rFonts w:ascii="Tahoma" w:hAnsi="Tahoma" w:cs="Tahoma"/>
          <w:b/>
          <w:i w:val="0"/>
          <w:sz w:val="20"/>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b/>
          <w:i w:val="0"/>
          <w:sz w:val="20"/>
        </w:rPr>
        <w:t>JEZUSOVA DELA – LUKOV EVANGELIJ</w:t>
      </w:r>
    </w:p>
    <w:p w:rsidR="00AF7917" w:rsidRDefault="007E1294">
      <w:pPr>
        <w:pStyle w:val="Subtitle"/>
        <w:rPr>
          <w:rFonts w:ascii="Tahoma" w:hAnsi="Tahoma" w:cs="Tahoma"/>
          <w:i w:val="0"/>
          <w:sz w:val="20"/>
        </w:rPr>
      </w:pPr>
      <w:r>
        <w:rPr>
          <w:rFonts w:ascii="Tahoma" w:hAnsi="Tahoma" w:cs="Tahoma"/>
          <w:i w:val="0"/>
          <w:sz w:val="20"/>
        </w:rPr>
        <w:t xml:space="preserve">Jezus je bil v Jordanski puščavi 40 dni brez vode in hrane.Hudič ga je skušal  na vse načine pridobiti na svojo stran,vendar Jezus ni podlegel hudičevi skušnjavi. </w:t>
      </w:r>
    </w:p>
    <w:p w:rsidR="00AF7917" w:rsidRDefault="007E1294">
      <w:pPr>
        <w:jc w:val="both"/>
        <w:rPr>
          <w:rFonts w:ascii="Tahoma" w:hAnsi="Tahoma" w:cs="Tahoma"/>
          <w:sz w:val="20"/>
          <w:szCs w:val="20"/>
          <w:lang w:val="sl-SI"/>
        </w:rPr>
      </w:pPr>
      <w:r>
        <w:rPr>
          <w:rFonts w:ascii="Tahoma" w:hAnsi="Tahoma" w:cs="Tahoma"/>
          <w:i/>
          <w:sz w:val="20"/>
          <w:szCs w:val="20"/>
          <w:lang w:val="sl-SI"/>
        </w:rPr>
        <w:tab/>
        <w:t>Obilni ribji lov:</w:t>
      </w:r>
      <w:r>
        <w:rPr>
          <w:rFonts w:ascii="Tahoma" w:hAnsi="Tahoma" w:cs="Tahoma"/>
          <w:i/>
          <w:sz w:val="20"/>
          <w:lang w:val="sl-SI"/>
        </w:rPr>
        <w:t xml:space="preserve"> </w:t>
      </w:r>
      <w:r>
        <w:rPr>
          <w:rFonts w:ascii="Tahoma" w:hAnsi="Tahoma" w:cs="Tahoma"/>
          <w:sz w:val="20"/>
          <w:szCs w:val="20"/>
          <w:lang w:val="sl-SI"/>
        </w:rPr>
        <w:t>Jezus je sedel v čoln Simona in mu velel naj odrine na globoko in lovi ribe. Zajeli so polno mrežo rib. Jezus je tako storil svoj prvi čudež in Simon ter njegovi tovariši so hodili za njim.</w:t>
      </w:r>
    </w:p>
    <w:p w:rsidR="00AF7917" w:rsidRDefault="007E1294">
      <w:pPr>
        <w:jc w:val="both"/>
        <w:rPr>
          <w:rFonts w:ascii="Tahoma" w:hAnsi="Tahoma" w:cs="Tahoma"/>
          <w:sz w:val="20"/>
          <w:szCs w:val="20"/>
          <w:lang w:val="sl-SI"/>
        </w:rPr>
      </w:pPr>
      <w:r>
        <w:rPr>
          <w:rFonts w:ascii="Tahoma" w:hAnsi="Tahoma" w:cs="Tahoma"/>
          <w:sz w:val="20"/>
          <w:szCs w:val="20"/>
          <w:lang w:val="sl-SI"/>
        </w:rPr>
        <w:tab/>
        <w:t>Jezus ozdravi mrtvoudnega: Jezusu so pripeljali mrtvega moža.  Videl je , da so vsi globoko verni,zato je umrlemu odpustil grehe, ta pa je vstal od mrtvih in slavil Boga.</w:t>
      </w:r>
    </w:p>
    <w:p w:rsidR="00AF7917" w:rsidRDefault="007E1294">
      <w:pPr>
        <w:pStyle w:val="Subtitle"/>
        <w:rPr>
          <w:rFonts w:ascii="Tahoma" w:hAnsi="Tahoma" w:cs="Tahoma"/>
          <w:i w:val="0"/>
          <w:sz w:val="20"/>
        </w:rPr>
      </w:pPr>
      <w:r>
        <w:rPr>
          <w:rFonts w:ascii="Tahoma" w:hAnsi="Tahoma" w:cs="Tahoma"/>
          <w:sz w:val="20"/>
        </w:rPr>
        <w:tab/>
        <w:t>Jezus odpusti grešnici, ker ljubi:</w:t>
      </w:r>
      <w:r>
        <w:rPr>
          <w:rFonts w:ascii="Tahoma" w:hAnsi="Tahoma" w:cs="Tahoma"/>
          <w:i w:val="0"/>
          <w:sz w:val="20"/>
        </w:rPr>
        <w:t xml:space="preserve"> Jezus je na povabilo nekega farizeja prišel k njemu, da bi z njim jedel. Neka ženska, grešnica je prišla k Jezusu, se mu poklonila, ter mu s svojimi solzami umila noge, z lasmi pa mu jih je obrisala. Mazilila ga je z dišečim oljem, noge pa mu je poljubljala. Jezus ji je odpustil, ker je videl, da ga ljubi.</w:t>
      </w:r>
    </w:p>
    <w:p w:rsidR="00AF7917" w:rsidRDefault="007E1294">
      <w:pPr>
        <w:pStyle w:val="Subtitle"/>
        <w:rPr>
          <w:rFonts w:ascii="Tahoma" w:hAnsi="Tahoma" w:cs="Tahoma"/>
          <w:sz w:val="20"/>
        </w:rPr>
      </w:pPr>
      <w:r>
        <w:rPr>
          <w:rFonts w:ascii="Tahoma" w:hAnsi="Tahoma" w:cs="Tahoma"/>
          <w:sz w:val="20"/>
        </w:rPr>
        <w:t>Ozdravljenje krvoločne žene in obuditev Jairove hčere: Jair je imel hudo bolno hčer. Zato je dal poklicati Jezusa, da bi jo ozdravil. Med množico ljudi pa je bila ženska, ki je imela krvotok. Jezusa se je dotaknila in tako je pri priči ozdravela. Nato je Jezus prišel v Jairovo hišo in deklico obudil.</w:t>
      </w:r>
    </w:p>
    <w:p w:rsidR="00AF7917" w:rsidRDefault="007E1294">
      <w:pPr>
        <w:pStyle w:val="Subtitle"/>
        <w:rPr>
          <w:rFonts w:ascii="Tahoma" w:hAnsi="Tahoma" w:cs="Tahoma"/>
          <w:i w:val="0"/>
          <w:sz w:val="20"/>
        </w:rPr>
      </w:pPr>
      <w:r>
        <w:rPr>
          <w:rFonts w:ascii="Tahoma" w:hAnsi="Tahoma" w:cs="Tahoma"/>
          <w:i w:val="0"/>
          <w:sz w:val="20"/>
        </w:rPr>
        <w:tab/>
        <w:t xml:space="preserve">Vrnitev apostolov in pomnožitev kruha: Jezus se je z Apostoli umaknil na samoten kraj v Betsajdi. Z njim ja šlo na 1000. ljudi. Ker so bili lačni, je Jezus naredi čudež in tako namnožil hrane za vse ljudi. </w:t>
      </w:r>
    </w:p>
    <w:p w:rsidR="00AF7917" w:rsidRDefault="007E1294">
      <w:pPr>
        <w:pStyle w:val="Subtitle"/>
        <w:rPr>
          <w:rFonts w:ascii="Tahoma" w:hAnsi="Tahoma" w:cs="Tahoma"/>
          <w:i w:val="0"/>
          <w:sz w:val="20"/>
        </w:rPr>
      </w:pPr>
      <w:r>
        <w:rPr>
          <w:rFonts w:ascii="Tahoma" w:hAnsi="Tahoma" w:cs="Tahoma"/>
          <w:i w:val="0"/>
          <w:sz w:val="20"/>
        </w:rPr>
        <w:tab/>
        <w:t>Marta in Marija: Marta je sprejela Jezusa v svojo hišo in mu stregla. Imela pa je sestro Marijo, ki je sedla in poslušala Jezusa. Marta je rekla Jezusu, naj reče Mariji naj pomaga, toda Jezus ji je rekel, da si je Marija izvolila najboljši del, ki ji ne bo nikoli vzet.</w:t>
      </w:r>
    </w:p>
    <w:p w:rsidR="00AF7917" w:rsidRDefault="007E1294">
      <w:pPr>
        <w:pStyle w:val="Subtitle"/>
        <w:rPr>
          <w:rFonts w:ascii="Tahoma" w:hAnsi="Tahoma" w:cs="Tahoma"/>
          <w:i w:val="0"/>
          <w:sz w:val="20"/>
        </w:rPr>
      </w:pPr>
      <w:r>
        <w:rPr>
          <w:rFonts w:ascii="Tahoma" w:hAnsi="Tahoma" w:cs="Tahoma"/>
          <w:i w:val="0"/>
          <w:sz w:val="20"/>
        </w:rPr>
        <w:tab/>
      </w:r>
    </w:p>
    <w:p w:rsidR="00AF7917" w:rsidRDefault="007E1294">
      <w:pPr>
        <w:pStyle w:val="Subtitle"/>
        <w:rPr>
          <w:rFonts w:ascii="Tahoma" w:hAnsi="Tahoma" w:cs="Tahoma"/>
          <w:b/>
          <w:i w:val="0"/>
          <w:sz w:val="20"/>
          <w:u w:val="single"/>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b/>
          <w:i w:val="0"/>
          <w:sz w:val="20"/>
          <w:u w:val="single"/>
        </w:rPr>
        <w:t xml:space="preserve">MATEJEV EVANGELIJ </w:t>
      </w:r>
    </w:p>
    <w:p w:rsidR="00AF7917" w:rsidRDefault="007E1294">
      <w:pPr>
        <w:pStyle w:val="Subtitle"/>
        <w:rPr>
          <w:rFonts w:ascii="Tahoma" w:hAnsi="Tahoma" w:cs="Tahoma"/>
          <w:i w:val="0"/>
          <w:sz w:val="20"/>
        </w:rPr>
      </w:pPr>
      <w:r>
        <w:rPr>
          <w:rFonts w:ascii="Tahoma" w:hAnsi="Tahoma" w:cs="Tahoma"/>
          <w:i w:val="0"/>
          <w:sz w:val="20"/>
        </w:rPr>
        <w:tab/>
        <w:t xml:space="preserve">Jezus ozdravi stotnikovega služabnika: V mestu Kafarnaum je nek stotnik prosil Jezusa za ozdravitev služabnika. </w:t>
      </w:r>
    </w:p>
    <w:p w:rsidR="00AF7917" w:rsidRDefault="00AF7917">
      <w:pPr>
        <w:pStyle w:val="Subtitle"/>
        <w:rPr>
          <w:rFonts w:ascii="Tahoma" w:hAnsi="Tahoma" w:cs="Tahoma"/>
          <w:i w:val="0"/>
          <w:sz w:val="20"/>
        </w:rPr>
      </w:pPr>
    </w:p>
    <w:p w:rsidR="00AF7917" w:rsidRDefault="007E1294">
      <w:pPr>
        <w:pStyle w:val="Subtitle"/>
        <w:rPr>
          <w:rFonts w:ascii="Tahoma" w:hAnsi="Tahoma" w:cs="Tahoma"/>
          <w:b/>
          <w:i w:val="0"/>
          <w:sz w:val="20"/>
          <w:u w:val="single"/>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b/>
          <w:i w:val="0"/>
          <w:sz w:val="20"/>
          <w:u w:val="single"/>
        </w:rPr>
        <w:t>JANEZOV EVANGELIJ</w:t>
      </w:r>
    </w:p>
    <w:p w:rsidR="00AF7917" w:rsidRDefault="007E1294">
      <w:pPr>
        <w:pStyle w:val="Subtitle"/>
        <w:rPr>
          <w:rFonts w:ascii="Tahoma" w:hAnsi="Tahoma" w:cs="Tahoma"/>
          <w:i w:val="0"/>
          <w:sz w:val="20"/>
        </w:rPr>
      </w:pPr>
      <w:r>
        <w:rPr>
          <w:rFonts w:ascii="Tahoma" w:hAnsi="Tahoma" w:cs="Tahoma"/>
          <w:i w:val="0"/>
          <w:sz w:val="20"/>
        </w:rPr>
        <w:tab/>
        <w:t>Svatba v Kani galilejski:  Na neki svatb je svatom zmanjkalo vina ,zato je Jezus po čudežu spremenil vodo v vino.</w:t>
      </w:r>
    </w:p>
    <w:p w:rsidR="00AF7917" w:rsidRDefault="007E1294">
      <w:pPr>
        <w:pStyle w:val="Subtitle"/>
        <w:rPr>
          <w:rFonts w:ascii="Tahoma" w:hAnsi="Tahoma" w:cs="Tahoma"/>
          <w:i w:val="0"/>
          <w:sz w:val="20"/>
        </w:rPr>
      </w:pPr>
      <w:r>
        <w:rPr>
          <w:rFonts w:ascii="Tahoma" w:hAnsi="Tahoma" w:cs="Tahoma"/>
          <w:i w:val="0"/>
          <w:sz w:val="20"/>
        </w:rPr>
        <w:tab/>
        <w:t xml:space="preserve">Jezus obudi Lazarja: Lazar iz Betanije je bil brat Marte in Marije. Po hudi bolezni je umrl. Jezus pa je prišel k njemu, ter ga obudil. </w:t>
      </w:r>
    </w:p>
    <w:p w:rsidR="00AF7917" w:rsidRDefault="00AF7917">
      <w:pPr>
        <w:pStyle w:val="Subtitle"/>
        <w:rPr>
          <w:rFonts w:ascii="Tahoma" w:hAnsi="Tahoma" w:cs="Tahoma"/>
          <w:i w:val="0"/>
          <w:sz w:val="20"/>
        </w:rPr>
      </w:pPr>
    </w:p>
    <w:p w:rsidR="00AF7917" w:rsidRDefault="007E1294">
      <w:pPr>
        <w:pStyle w:val="Subtitle"/>
        <w:rPr>
          <w:rFonts w:ascii="Tahoma" w:hAnsi="Tahoma" w:cs="Tahoma"/>
          <w:i w:val="0"/>
          <w:sz w:val="20"/>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p>
    <w:p w:rsidR="00AF7917" w:rsidRDefault="00AF7917">
      <w:pPr>
        <w:pStyle w:val="Subtitle"/>
        <w:rPr>
          <w:rFonts w:ascii="Tahoma" w:hAnsi="Tahoma" w:cs="Tahoma"/>
          <w:i w:val="0"/>
          <w:sz w:val="20"/>
        </w:rPr>
      </w:pPr>
    </w:p>
    <w:p w:rsidR="00AF7917" w:rsidRDefault="007E1294">
      <w:pPr>
        <w:pStyle w:val="Subtitle"/>
        <w:rPr>
          <w:rFonts w:ascii="Tahoma" w:hAnsi="Tahoma" w:cs="Tahoma"/>
          <w:b/>
          <w:i w:val="0"/>
          <w:sz w:val="20"/>
          <w:u w:val="single"/>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b/>
          <w:i w:val="0"/>
          <w:sz w:val="20"/>
          <w:u w:val="single"/>
        </w:rPr>
        <w:t>MARKOV EVANGELIJ</w:t>
      </w:r>
    </w:p>
    <w:p w:rsidR="00AF7917" w:rsidRDefault="007E1294">
      <w:pPr>
        <w:pStyle w:val="Subtitle"/>
        <w:rPr>
          <w:rFonts w:ascii="Tahoma" w:hAnsi="Tahoma" w:cs="Tahoma"/>
          <w:i w:val="0"/>
          <w:sz w:val="20"/>
        </w:rPr>
      </w:pPr>
      <w:r>
        <w:rPr>
          <w:rFonts w:ascii="Tahoma" w:hAnsi="Tahoma" w:cs="Tahoma"/>
          <w:i w:val="0"/>
          <w:sz w:val="20"/>
        </w:rPr>
        <w:tab/>
        <w:t>Obglavljenje Janeza Krstnika: Herod je priredil zabavo,kjer je hčeri obljubil vse kar si zaželi. Ta pa je odšla po nasvet k materi,kjer ji je svetovala,naj zahteva glavo  Janeza Krstnika. Herod je proti svoji volji izpolnil hčerino željo.</w:t>
      </w:r>
    </w:p>
    <w:p w:rsidR="00AF7917" w:rsidRDefault="007E1294">
      <w:pPr>
        <w:pStyle w:val="Subtitle"/>
        <w:rPr>
          <w:rFonts w:ascii="Tahoma" w:hAnsi="Tahoma" w:cs="Tahoma"/>
          <w:i w:val="0"/>
          <w:sz w:val="20"/>
        </w:rPr>
      </w:pPr>
      <w:r>
        <w:rPr>
          <w:rFonts w:ascii="Tahoma" w:hAnsi="Tahoma" w:cs="Tahoma"/>
          <w:i w:val="0"/>
          <w:sz w:val="20"/>
        </w:rPr>
        <w:tab/>
      </w:r>
    </w:p>
    <w:p w:rsidR="00AF7917" w:rsidRDefault="007E1294">
      <w:pPr>
        <w:pStyle w:val="Subtitle"/>
        <w:rPr>
          <w:rFonts w:ascii="Tahoma" w:hAnsi="Tahoma" w:cs="Tahoma"/>
          <w:sz w:val="20"/>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t>JEZUSOVE PRIPOVEDI</w:t>
      </w:r>
    </w:p>
    <w:p w:rsidR="00AF7917" w:rsidRDefault="007E1294">
      <w:pPr>
        <w:pStyle w:val="Subtitle"/>
        <w:rPr>
          <w:rFonts w:ascii="Tahoma" w:hAnsi="Tahoma" w:cs="Tahoma"/>
          <w:b/>
          <w:i w:val="0"/>
          <w:sz w:val="20"/>
          <w:u w:val="single"/>
        </w:rPr>
      </w:pP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b/>
          <w:i w:val="0"/>
          <w:sz w:val="20"/>
          <w:u w:val="single"/>
        </w:rPr>
        <w:t>LUKOV EVANGELIJ</w:t>
      </w:r>
    </w:p>
    <w:p w:rsidR="00AF7917" w:rsidRDefault="007E1294">
      <w:pPr>
        <w:pStyle w:val="Subtitle"/>
        <w:rPr>
          <w:rFonts w:ascii="Tahoma" w:hAnsi="Tahoma" w:cs="Tahoma"/>
          <w:i w:val="0"/>
          <w:sz w:val="20"/>
        </w:rPr>
      </w:pPr>
      <w:r>
        <w:rPr>
          <w:rFonts w:ascii="Tahoma" w:hAnsi="Tahoma" w:cs="Tahoma"/>
          <w:i w:val="0"/>
          <w:sz w:val="20"/>
        </w:rPr>
        <w:tab/>
        <w:t>Prilika o sejalcu in semenu: Jezus je v tej priliki primerjal vernike s semeni. Opisoval je semena, ki so padla na pot in ptice pa so jih pozobale - s tem je mislil na človeka, ki posluša božjo besedo, a ne veruje. Druga semena so padla na skalo in usahnila - to so ljudje, ki z veseljem sprejmejo besedo, vendar se ne pokesajo svojih grehov. Nekaj semen je padlo na trnje - to so ljudje, ki slišijo, pa gredo. Tisti, ki pa besedo slišijo in jo ohranijo v dobrem spominu, pa so semena, ki so padla na rodovitna tla.</w:t>
      </w:r>
    </w:p>
    <w:p w:rsidR="00AF7917" w:rsidRDefault="007E1294">
      <w:pPr>
        <w:pStyle w:val="Subtitle"/>
        <w:rPr>
          <w:rFonts w:ascii="Tahoma" w:hAnsi="Tahoma" w:cs="Tahoma"/>
          <w:i w:val="0"/>
          <w:sz w:val="20"/>
        </w:rPr>
      </w:pPr>
      <w:r>
        <w:rPr>
          <w:rFonts w:ascii="Tahoma" w:hAnsi="Tahoma" w:cs="Tahoma"/>
          <w:i w:val="0"/>
          <w:sz w:val="20"/>
        </w:rPr>
        <w:tab/>
        <w:t xml:space="preserve">Prilika o usmiljenemu Samarijanu: Nek popoten Samarijan je nekega dne na cesti našel pretepenega človeka,se ga je usmilil in mu je plačal prenočišče. </w:t>
      </w:r>
    </w:p>
    <w:p w:rsidR="00AF7917" w:rsidRDefault="007E1294">
      <w:pPr>
        <w:jc w:val="both"/>
        <w:rPr>
          <w:rFonts w:ascii="Tahoma" w:hAnsi="Tahoma" w:cs="Tahoma"/>
          <w:sz w:val="20"/>
          <w:szCs w:val="20"/>
          <w:lang w:val="sl-SI"/>
        </w:rPr>
      </w:pPr>
      <w:r>
        <w:rPr>
          <w:rFonts w:ascii="Tahoma" w:hAnsi="Tahoma" w:cs="Tahoma"/>
          <w:i/>
          <w:sz w:val="20"/>
          <w:lang w:val="sl-SI"/>
        </w:rPr>
        <w:tab/>
      </w:r>
      <w:r>
        <w:rPr>
          <w:rFonts w:ascii="Tahoma" w:hAnsi="Tahoma" w:cs="Tahoma"/>
          <w:sz w:val="20"/>
          <w:lang w:val="sl-SI"/>
        </w:rPr>
        <w:t>Izgubljen sin: Mož je imel dva sinova. Mlajši je dobil svoj delež kmetije,ga zapravil,a kljub temu ga je oče zopet sprejel nazaj.Starejši pa je bil priden in ubogljiv.</w:t>
      </w:r>
      <w:r>
        <w:rPr>
          <w:rFonts w:ascii="Tahoma" w:hAnsi="Tahoma" w:cs="Tahoma"/>
          <w:sz w:val="20"/>
          <w:szCs w:val="20"/>
          <w:lang w:val="sl-SI"/>
        </w:rPr>
        <w:t xml:space="preserve"> </w:t>
      </w:r>
    </w:p>
    <w:p w:rsidR="00AF7917" w:rsidRDefault="007E1294">
      <w:pPr>
        <w:jc w:val="both"/>
        <w:rPr>
          <w:rFonts w:ascii="Tahoma" w:hAnsi="Tahoma" w:cs="Tahoma"/>
          <w:sz w:val="20"/>
          <w:szCs w:val="20"/>
          <w:lang w:val="sl-SI"/>
        </w:rPr>
      </w:pPr>
      <w:r>
        <w:rPr>
          <w:rFonts w:ascii="Tahoma" w:hAnsi="Tahoma" w:cs="Tahoma"/>
          <w:sz w:val="20"/>
          <w:szCs w:val="20"/>
          <w:lang w:val="sl-SI"/>
        </w:rPr>
        <w:tab/>
        <w:t>Bogatin in ubogi Lazar: Prilika govori o bogatem človeku in revežu, ki umreta. Bogataš gre v svet mrtvih, revež pa v nebesa.</w:t>
      </w:r>
    </w:p>
    <w:p w:rsidR="00AF7917" w:rsidRDefault="007E1294">
      <w:pPr>
        <w:jc w:val="both"/>
        <w:rPr>
          <w:rFonts w:ascii="Tahoma" w:hAnsi="Tahoma" w:cs="Tahoma"/>
          <w:sz w:val="20"/>
          <w:szCs w:val="20"/>
          <w:lang w:val="sl-SI"/>
        </w:rPr>
      </w:pPr>
      <w:r>
        <w:rPr>
          <w:rFonts w:ascii="Tahoma" w:hAnsi="Tahoma" w:cs="Tahoma"/>
          <w:sz w:val="20"/>
          <w:szCs w:val="20"/>
          <w:lang w:val="sl-SI"/>
        </w:rPr>
        <w:tab/>
        <w:t>Farizej in cestninar: V templju sta se kesala bogat in vzvišen farizej in nek ubog in ponižen cestninar. Bog je odpustil grehe cestninarju, ker je bil ponižen.</w:t>
      </w:r>
    </w:p>
    <w:p w:rsidR="00AF7917" w:rsidRDefault="007E1294">
      <w:pPr>
        <w:jc w:val="both"/>
        <w:rPr>
          <w:rFonts w:ascii="Tahoma" w:hAnsi="Tahoma" w:cs="Tahoma"/>
          <w:sz w:val="20"/>
          <w:szCs w:val="20"/>
          <w:lang w:val="sl-SI"/>
        </w:rPr>
      </w:pPr>
      <w:r>
        <w:rPr>
          <w:rFonts w:ascii="Tahoma" w:hAnsi="Tahoma" w:cs="Tahoma"/>
          <w:sz w:val="20"/>
          <w:szCs w:val="20"/>
          <w:lang w:val="sl-SI"/>
        </w:rPr>
        <w:tab/>
      </w:r>
    </w:p>
    <w:p w:rsidR="00AF7917" w:rsidRDefault="007E1294">
      <w:pPr>
        <w:jc w:val="both"/>
        <w:rPr>
          <w:rFonts w:ascii="Tahoma" w:hAnsi="Tahoma" w:cs="Tahoma"/>
          <w:i/>
          <w:sz w:val="20"/>
          <w:szCs w:val="20"/>
          <w:lang w:val="sl-SI"/>
        </w:rPr>
      </w:pPr>
      <w:r>
        <w:rPr>
          <w:rFonts w:ascii="Tahoma" w:hAnsi="Tahoma" w:cs="Tahoma"/>
          <w:i/>
          <w:sz w:val="20"/>
          <w:szCs w:val="20"/>
          <w:lang w:val="sl-SI"/>
        </w:rPr>
        <w:tab/>
      </w:r>
      <w:r>
        <w:rPr>
          <w:rFonts w:ascii="Tahoma" w:hAnsi="Tahoma" w:cs="Tahoma"/>
          <w:i/>
          <w:sz w:val="20"/>
          <w:szCs w:val="20"/>
          <w:lang w:val="sl-SI"/>
        </w:rPr>
        <w:tab/>
      </w:r>
      <w:r>
        <w:rPr>
          <w:rFonts w:ascii="Tahoma" w:hAnsi="Tahoma" w:cs="Tahoma"/>
          <w:i/>
          <w:sz w:val="20"/>
          <w:szCs w:val="20"/>
          <w:lang w:val="sl-SI"/>
        </w:rPr>
        <w:tab/>
      </w:r>
      <w:r>
        <w:rPr>
          <w:rFonts w:ascii="Tahoma" w:hAnsi="Tahoma" w:cs="Tahoma"/>
          <w:i/>
          <w:sz w:val="20"/>
          <w:szCs w:val="20"/>
          <w:lang w:val="sl-SI"/>
        </w:rPr>
        <w:tab/>
      </w:r>
      <w:r>
        <w:rPr>
          <w:rFonts w:ascii="Tahoma" w:hAnsi="Tahoma" w:cs="Tahoma"/>
          <w:i/>
          <w:sz w:val="20"/>
          <w:szCs w:val="20"/>
          <w:lang w:val="sl-SI"/>
        </w:rPr>
        <w:tab/>
        <w:t>JEZUSOVA SMRT IN VSTAJENJE</w:t>
      </w: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MATEJEV EVANGELIJ</w:t>
      </w:r>
    </w:p>
    <w:p w:rsidR="00AF7917" w:rsidRDefault="007E1294">
      <w:pPr>
        <w:jc w:val="both"/>
        <w:rPr>
          <w:rFonts w:ascii="Tahoma" w:hAnsi="Tahoma" w:cs="Tahoma"/>
          <w:sz w:val="20"/>
          <w:szCs w:val="20"/>
          <w:lang w:val="sl-SI"/>
        </w:rPr>
      </w:pPr>
      <w:r>
        <w:rPr>
          <w:rFonts w:ascii="Tahoma" w:hAnsi="Tahoma" w:cs="Tahoma"/>
          <w:sz w:val="20"/>
          <w:szCs w:val="20"/>
          <w:lang w:val="sl-SI"/>
        </w:rPr>
        <w:t>Matejev evangelij opisuje zadnje dni Jezusovega življenja pred križanjem. Govori, kako so ga duhovniki prijeli, ter privedli pred Poncija Pilata. Kako ga je neka žena v Betaniji mazilila kot znak za njegov pogreb. Pripoveduje tudi o Judovem pohlepu, kako ga je ta za 30 srebrnikov izdal farizejem. Pripoveduje o zadnji večerji, ki jo je Jezus imel s svojimi učenci. Govori, kako je Jezus molil k svojemu očetu na Oljski gori, kako so ga vojaki prijeli, kako ga je eden izmed ljubših Jezusovih učencev 3x zatajil. Pripoveduje tudi, da si je Juda zaradi kesanja sam sodil po življenju. Pripoveduje Jezusovo kronanje, križanje, zasramovanje ter smrt in nato vstajenje od mrtvih .</w:t>
      </w:r>
      <w:r>
        <w:rPr>
          <w:rFonts w:ascii="Tahoma" w:hAnsi="Tahoma" w:cs="Tahoma"/>
          <w:sz w:val="20"/>
          <w:szCs w:val="20"/>
          <w:lang w:val="sl-SI"/>
        </w:rPr>
        <w:tab/>
      </w: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JANEZOV EVANGELIJ</w:t>
      </w:r>
    </w:p>
    <w:p w:rsidR="00AF7917" w:rsidRDefault="007E1294">
      <w:pPr>
        <w:pStyle w:val="Subtitle"/>
        <w:rPr>
          <w:rFonts w:ascii="Tahoma" w:hAnsi="Tahoma" w:cs="Tahoma"/>
          <w:i w:val="0"/>
          <w:sz w:val="20"/>
        </w:rPr>
      </w:pPr>
      <w:r>
        <w:rPr>
          <w:rFonts w:ascii="Tahoma" w:hAnsi="Tahoma" w:cs="Tahoma"/>
          <w:i w:val="0"/>
          <w:sz w:val="20"/>
        </w:rPr>
        <w:tab/>
        <w:t xml:space="preserve">Govori o tem,kako se je Jezus po svoji smrt prikazal najprej Mariji Magdaleni,nato še svojim učencem,še posebno pa učencu Tomažu, ker je dvomil  o njegovem prikazovanju.Namen te knjige je,da bi vsi verovali, da je Jezus Božji sin. </w:t>
      </w:r>
    </w:p>
    <w:p w:rsidR="00AF7917" w:rsidRDefault="00AF7917">
      <w:pPr>
        <w:pStyle w:val="Subtitle"/>
        <w:rPr>
          <w:rFonts w:ascii="Tahoma" w:hAnsi="Tahoma" w:cs="Tahoma"/>
          <w:i w:val="0"/>
          <w:sz w:val="20"/>
        </w:rPr>
      </w:pPr>
    </w:p>
    <w:p w:rsidR="00AF7917" w:rsidRDefault="007E1294">
      <w:pPr>
        <w:pStyle w:val="Subtitle"/>
        <w:rPr>
          <w:rFonts w:ascii="Tahoma" w:hAnsi="Tahoma" w:cs="Tahoma"/>
          <w:b/>
          <w:i w:val="0"/>
          <w:sz w:val="20"/>
          <w:u w:val="single"/>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b/>
          <w:i w:val="0"/>
          <w:sz w:val="20"/>
          <w:u w:val="single"/>
        </w:rPr>
        <w:t xml:space="preserve">LUKOV EVANGELIJ </w:t>
      </w:r>
    </w:p>
    <w:p w:rsidR="00AF7917" w:rsidRDefault="007E1294">
      <w:pPr>
        <w:pStyle w:val="Subtitle"/>
        <w:rPr>
          <w:rFonts w:ascii="Tahoma" w:hAnsi="Tahoma" w:cs="Tahoma"/>
          <w:i w:val="0"/>
          <w:sz w:val="20"/>
        </w:rPr>
      </w:pPr>
      <w:r>
        <w:rPr>
          <w:rFonts w:ascii="Tahoma" w:hAnsi="Tahoma" w:cs="Tahoma"/>
          <w:i w:val="0"/>
          <w:sz w:val="20"/>
        </w:rPr>
        <w:tab/>
        <w:t xml:space="preserve">Jezus se prikaže učencema na poti v Emavs. Nenadoma pa se jima pridruži Jezus. Nista ga prepoznala. Ko pa je z njima lomil kruh in ga blagoslovi, so se jima odprle oči in tako sta odšla  v Jeruzalem in tam sta pripovedovala, kaj se jima je zgodilo. </w:t>
      </w:r>
    </w:p>
    <w:p w:rsidR="00AF7917" w:rsidRDefault="00AF7917">
      <w:pPr>
        <w:pStyle w:val="Subtitle"/>
        <w:rPr>
          <w:rFonts w:ascii="Tahoma" w:hAnsi="Tahoma" w:cs="Tahoma"/>
          <w:i w:val="0"/>
          <w:sz w:val="20"/>
        </w:rPr>
      </w:pPr>
    </w:p>
    <w:p w:rsidR="00AF7917" w:rsidRDefault="007E1294">
      <w:pPr>
        <w:pStyle w:val="Subtitle"/>
        <w:rPr>
          <w:rFonts w:ascii="Tahoma" w:hAnsi="Tahoma" w:cs="Tahoma"/>
          <w:b/>
          <w:i w:val="0"/>
          <w:sz w:val="20"/>
          <w:u w:val="single"/>
        </w:rPr>
      </w:pP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i w:val="0"/>
          <w:sz w:val="20"/>
        </w:rPr>
        <w:tab/>
      </w:r>
      <w:r>
        <w:rPr>
          <w:rFonts w:ascii="Tahoma" w:hAnsi="Tahoma" w:cs="Tahoma"/>
          <w:b/>
          <w:i w:val="0"/>
          <w:sz w:val="20"/>
          <w:u w:val="single"/>
        </w:rPr>
        <w:t>APOSTOLSA DELA</w:t>
      </w:r>
    </w:p>
    <w:p w:rsidR="00AF7917" w:rsidRDefault="007E1294">
      <w:pPr>
        <w:pStyle w:val="Subtitle"/>
        <w:rPr>
          <w:rFonts w:ascii="Tahoma" w:hAnsi="Tahoma" w:cs="Tahoma"/>
          <w:i w:val="0"/>
          <w:sz w:val="20"/>
        </w:rPr>
      </w:pPr>
      <w:r>
        <w:rPr>
          <w:rFonts w:ascii="Tahoma" w:hAnsi="Tahoma" w:cs="Tahoma"/>
          <w:i w:val="0"/>
          <w:sz w:val="20"/>
        </w:rPr>
        <w:t xml:space="preserve">Apostolska dela so spisi, ki so nastali  ok. leta 180. To je nadaljevanje Lukovega evangelija, ki ga je napisal isti pisec. </w:t>
      </w:r>
    </w:p>
    <w:p w:rsidR="00AF7917" w:rsidRDefault="007E1294">
      <w:pPr>
        <w:pStyle w:val="Subtitle"/>
        <w:rPr>
          <w:rFonts w:ascii="Tahoma" w:hAnsi="Tahoma" w:cs="Tahoma"/>
          <w:i w:val="0"/>
          <w:sz w:val="20"/>
        </w:rPr>
      </w:pPr>
      <w:r>
        <w:rPr>
          <w:rFonts w:ascii="Tahoma" w:hAnsi="Tahoma" w:cs="Tahoma"/>
          <w:i w:val="0"/>
          <w:sz w:val="20"/>
        </w:rPr>
        <w:tab/>
        <w:t>Savlovo  spreobrnjenje: Savel je želel pobiti vse učence, zato se mu je na poti prikazal Jezus, ter ga oslepel. Tri dni ni ničesar videl in tedaj je Bog poklical Ananija in ga poslal k Savlu. Povrnil mu je vid in tako je bil Savel krščen.</w:t>
      </w:r>
    </w:p>
    <w:p w:rsidR="00AF7917" w:rsidRDefault="007E1294">
      <w:pPr>
        <w:jc w:val="both"/>
        <w:rPr>
          <w:rFonts w:ascii="Tahoma" w:hAnsi="Tahoma" w:cs="Tahoma"/>
          <w:sz w:val="20"/>
          <w:szCs w:val="20"/>
          <w:lang w:val="sl-SI"/>
        </w:rPr>
      </w:pPr>
      <w:r>
        <w:rPr>
          <w:rFonts w:ascii="Tahoma" w:hAnsi="Tahoma" w:cs="Tahoma"/>
          <w:i/>
          <w:sz w:val="20"/>
          <w:lang w:val="sl-SI"/>
        </w:rPr>
        <w:tab/>
      </w:r>
      <w:r>
        <w:rPr>
          <w:rFonts w:ascii="Tahoma" w:hAnsi="Tahoma" w:cs="Tahoma"/>
          <w:sz w:val="20"/>
          <w:lang w:val="sl-SI"/>
        </w:rPr>
        <w:t>Čudežna rešitev iz ječe:</w:t>
      </w:r>
      <w:r>
        <w:rPr>
          <w:rFonts w:ascii="Tahoma" w:hAnsi="Tahoma" w:cs="Tahoma"/>
          <w:i/>
          <w:sz w:val="20"/>
          <w:lang w:val="sl-SI"/>
        </w:rPr>
        <w:t xml:space="preserve"> </w:t>
      </w:r>
      <w:r>
        <w:rPr>
          <w:rFonts w:ascii="Tahoma" w:hAnsi="Tahoma" w:cs="Tahoma"/>
          <w:sz w:val="20"/>
          <w:szCs w:val="20"/>
          <w:lang w:val="sl-SI"/>
        </w:rPr>
        <w:t>Peter je bil po Herodovi volji vklenjen v ječi. Nenadoma je k njemu vstopil angel in ga rešil.</w:t>
      </w:r>
    </w:p>
    <w:p w:rsidR="00AF7917" w:rsidRDefault="007E1294">
      <w:pPr>
        <w:jc w:val="both"/>
        <w:rPr>
          <w:rFonts w:ascii="Tahoma" w:hAnsi="Tahoma" w:cs="Tahoma"/>
          <w:sz w:val="20"/>
          <w:szCs w:val="20"/>
          <w:lang w:val="sl-SI"/>
        </w:rPr>
      </w:pPr>
      <w:r>
        <w:rPr>
          <w:rFonts w:ascii="Tahoma" w:hAnsi="Tahoma" w:cs="Tahoma"/>
          <w:sz w:val="20"/>
          <w:szCs w:val="20"/>
          <w:lang w:val="sl-SI"/>
        </w:rPr>
        <w:tab/>
        <w:t xml:space="preserve">Vihar in brodolom: Pavel in njegova posadka je plula po morju. Nenadoma pa je ladjo zajel močan vihar. V sanjah se je Petru prikazal angel in napovedal mu je, da se jim ne bo nič zgodilo. </w:t>
      </w:r>
    </w:p>
    <w:p w:rsidR="00AF7917" w:rsidRDefault="007E1294">
      <w:pPr>
        <w:jc w:val="both"/>
        <w:rPr>
          <w:rFonts w:ascii="Tahoma" w:hAnsi="Tahoma" w:cs="Tahoma"/>
          <w:sz w:val="20"/>
          <w:szCs w:val="20"/>
          <w:lang w:val="sl-SI"/>
        </w:rPr>
      </w:pPr>
      <w:r>
        <w:rPr>
          <w:rFonts w:ascii="Tahoma" w:hAnsi="Tahoma" w:cs="Tahoma"/>
          <w:sz w:val="20"/>
          <w:szCs w:val="20"/>
          <w:lang w:val="sl-SI"/>
        </w:rPr>
        <w:tab/>
      </w:r>
    </w:p>
    <w:p w:rsidR="00AF7917" w:rsidRDefault="007E1294">
      <w:pPr>
        <w:jc w:val="both"/>
        <w:rPr>
          <w:rFonts w:ascii="Tahoma" w:hAnsi="Tahoma" w:cs="Tahoma"/>
          <w:b/>
          <w:sz w:val="20"/>
          <w:szCs w:val="20"/>
          <w:u w:val="single"/>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Tahoma" w:hAnsi="Tahoma" w:cs="Tahoma"/>
          <w:b/>
          <w:sz w:val="20"/>
          <w:szCs w:val="20"/>
          <w:u w:val="single"/>
          <w:lang w:val="sl-SI"/>
        </w:rPr>
        <w:t>RAZODETJE</w:t>
      </w:r>
    </w:p>
    <w:p w:rsidR="00AF7917" w:rsidRDefault="007E1294">
      <w:pPr>
        <w:jc w:val="both"/>
        <w:rPr>
          <w:rFonts w:ascii="Tahoma" w:hAnsi="Tahoma" w:cs="Tahoma"/>
          <w:sz w:val="20"/>
          <w:szCs w:val="20"/>
          <w:lang w:val="sl-SI"/>
        </w:rPr>
      </w:pPr>
      <w:r>
        <w:rPr>
          <w:rFonts w:ascii="Tahoma" w:hAnsi="Tahoma" w:cs="Tahoma"/>
          <w:sz w:val="20"/>
          <w:szCs w:val="20"/>
          <w:lang w:val="sl-SI"/>
        </w:rPr>
        <w:t xml:space="preserve">Razodetje je zadnja knjiga Nove zaveze. Napisano je v obliki pisma, napisal pa naj bi ja apostol Janez, v času Domicijanove preganjatve kristjanov. </w:t>
      </w:r>
    </w:p>
    <w:p w:rsidR="00AF7917" w:rsidRDefault="007E1294">
      <w:pPr>
        <w:pStyle w:val="Subtitle"/>
        <w:rPr>
          <w:rFonts w:ascii="Tahoma" w:hAnsi="Tahoma" w:cs="Tahoma"/>
          <w:i w:val="0"/>
          <w:sz w:val="20"/>
        </w:rPr>
      </w:pPr>
      <w:r>
        <w:rPr>
          <w:rFonts w:ascii="Tahoma" w:hAnsi="Tahoma" w:cs="Tahoma"/>
          <w:sz w:val="20"/>
        </w:rPr>
        <w:tab/>
        <w:t xml:space="preserve">Odprta nebesa: Ko je Janez umrl, so se mu odprla vrata v nebesa in tam je bil prestol, okoli njega pa štiriindvajset prestolov na katerih </w:t>
      </w:r>
      <w:r>
        <w:rPr>
          <w:rFonts w:ascii="Tahoma" w:hAnsi="Tahoma" w:cs="Tahoma"/>
          <w:i w:val="0"/>
          <w:sz w:val="20"/>
        </w:rPr>
        <w:t xml:space="preserve"> so sedeli starešine. Vsi so bili oblečeni v belo in na glavah so imeli zlate vence.</w:t>
      </w:r>
    </w:p>
    <w:p w:rsidR="00AF7917" w:rsidRDefault="007E1294">
      <w:pPr>
        <w:pStyle w:val="Subtitle"/>
        <w:rPr>
          <w:rFonts w:ascii="Tahoma" w:hAnsi="Tahoma" w:cs="Tahoma"/>
          <w:i w:val="0"/>
          <w:sz w:val="20"/>
        </w:rPr>
      </w:pPr>
      <w:r>
        <w:rPr>
          <w:rFonts w:ascii="Tahoma" w:hAnsi="Tahoma" w:cs="Tahoma"/>
          <w:i w:val="0"/>
          <w:sz w:val="20"/>
        </w:rPr>
        <w:tab/>
        <w:t>Knjiga s sedmimi pečati: Bog je v roki držal knjigo s sedmimi pečati. Nihče ni bil dovolj vreden, da bi jo odprl in bral iz nje. Tedaj pa je jagnje vzelo knjigo in vsi so padli pred jagnje in se mu klanjali, ter ga molili.</w:t>
      </w:r>
    </w:p>
    <w:p w:rsidR="00AF7917" w:rsidRDefault="007E1294">
      <w:pPr>
        <w:pStyle w:val="Subtitle"/>
        <w:rPr>
          <w:rFonts w:ascii="Tahoma" w:hAnsi="Tahoma" w:cs="Tahoma"/>
          <w:i w:val="0"/>
          <w:sz w:val="20"/>
        </w:rPr>
      </w:pPr>
      <w:r>
        <w:rPr>
          <w:rFonts w:ascii="Tahoma" w:hAnsi="Tahoma" w:cs="Tahoma"/>
          <w:i w:val="0"/>
          <w:sz w:val="20"/>
        </w:rPr>
        <w:tab/>
        <w:t>Jagnje odpre 7 pečatov: Jagnje je odpiralo pečate. Vsak je pečat je nekaj predstavljal. Prvi je predstavljal zmago, drugi sovraštvo, tretji neodločnost, četrti smrt, peti pečat so bile umrle duše zaradi božje besede, šesti pečat pa je pomenil konec sveta.</w:t>
      </w:r>
    </w:p>
    <w:p w:rsidR="00AF7917" w:rsidRDefault="007E1294">
      <w:pPr>
        <w:pStyle w:val="Subtitle"/>
        <w:rPr>
          <w:rFonts w:ascii="Tahoma" w:hAnsi="Tahoma" w:cs="Tahoma"/>
          <w:i w:val="0"/>
          <w:sz w:val="20"/>
        </w:rPr>
      </w:pPr>
      <w:r>
        <w:rPr>
          <w:rFonts w:ascii="Tahoma" w:hAnsi="Tahoma" w:cs="Tahoma"/>
          <w:i w:val="0"/>
          <w:sz w:val="20"/>
        </w:rPr>
        <w:tab/>
        <w:t xml:space="preserve">Vizija o ženi in zmaju: Na nebu se je prikazala ženska , ki je trpela porodne bolečine.  Zraven pa je bil krvoločen zmaj, ki je želel pojesti novorojeno dete. Bog je dete vzel k sebi, ženska pa je zbežala v puščavo v varno zavetje. </w:t>
      </w:r>
    </w:p>
    <w:p w:rsidR="00AF7917" w:rsidRDefault="007E1294">
      <w:pPr>
        <w:jc w:val="both"/>
        <w:rPr>
          <w:rFonts w:ascii="Tahoma" w:hAnsi="Tahoma" w:cs="Tahoma"/>
          <w:sz w:val="20"/>
          <w:szCs w:val="20"/>
          <w:lang w:val="sl-SI"/>
        </w:rPr>
      </w:pPr>
      <w:r>
        <w:rPr>
          <w:rFonts w:ascii="Tahoma" w:hAnsi="Tahoma" w:cs="Tahoma"/>
          <w:i/>
          <w:sz w:val="20"/>
          <w:lang w:val="sl-SI"/>
        </w:rPr>
        <w:tab/>
      </w:r>
      <w:r>
        <w:rPr>
          <w:rFonts w:ascii="Tahoma" w:hAnsi="Tahoma" w:cs="Tahoma"/>
          <w:sz w:val="20"/>
          <w:lang w:val="sl-SI"/>
        </w:rPr>
        <w:t>Velika hotnica:</w:t>
      </w:r>
      <w:r>
        <w:rPr>
          <w:rFonts w:ascii="Tahoma" w:hAnsi="Tahoma" w:cs="Tahoma"/>
          <w:sz w:val="20"/>
          <w:szCs w:val="20"/>
          <w:lang w:val="sl-SI"/>
        </w:rPr>
        <w:t xml:space="preserve"> V puščavi na veliki pošasti je sedela hotnica, ki je predstavljala pogubljeno človeštvo, ki čaka na božje maščevanje. </w:t>
      </w: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7E1294">
      <w:pPr>
        <w:jc w:val="both"/>
        <w:rPr>
          <w:rFonts w:ascii="Tahoma" w:hAnsi="Tahoma" w:cs="Tahoma"/>
          <w:sz w:val="20"/>
          <w:szCs w:val="20"/>
          <w:lang w:val="sl-SI"/>
        </w:rPr>
      </w:pPr>
      <w:r>
        <w:rPr>
          <w:rFonts w:ascii="Tahoma" w:hAnsi="Tahoma" w:cs="Tahoma"/>
          <w:sz w:val="20"/>
          <w:szCs w:val="20"/>
          <w:lang w:val="sl-SI"/>
        </w:rPr>
        <w:tab/>
      </w:r>
      <w:r>
        <w:rPr>
          <w:rFonts w:ascii="Tahoma" w:hAnsi="Tahoma" w:cs="Tahoma"/>
          <w:sz w:val="20"/>
          <w:szCs w:val="20"/>
          <w:lang w:val="sl-SI"/>
        </w:rPr>
        <w:tab/>
        <w:t xml:space="preserve"> </w:t>
      </w: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AF7917">
      <w:pPr>
        <w:pStyle w:val="Subtitle"/>
        <w:rPr>
          <w:rFonts w:ascii="Tahoma" w:hAnsi="Tahoma" w:cs="Tahoma"/>
          <w:i w:val="0"/>
          <w:sz w:val="20"/>
        </w:rPr>
      </w:pPr>
    </w:p>
    <w:p w:rsidR="00AF7917" w:rsidRDefault="00AF7917">
      <w:pPr>
        <w:pStyle w:val="Subtitle"/>
        <w:rPr>
          <w:i w:val="0"/>
          <w:sz w:val="24"/>
        </w:rPr>
      </w:pPr>
    </w:p>
    <w:p w:rsidR="00AF7917" w:rsidRDefault="00AF7917">
      <w:pPr>
        <w:pStyle w:val="Subtitle"/>
        <w:rPr>
          <w:i w:val="0"/>
          <w:sz w:val="24"/>
        </w:rPr>
      </w:pPr>
    </w:p>
    <w:p w:rsidR="00AF7917" w:rsidRDefault="00AF7917">
      <w:pPr>
        <w:jc w:val="both"/>
        <w:rPr>
          <w:rFonts w:ascii="Tahoma" w:hAnsi="Tahoma" w:cs="Tahoma"/>
          <w:sz w:val="20"/>
          <w:szCs w:val="20"/>
          <w:lang w:val="sl-SI"/>
        </w:rPr>
      </w:pPr>
    </w:p>
    <w:p w:rsidR="00AF7917" w:rsidRDefault="00AF7917">
      <w:pPr>
        <w:jc w:val="both"/>
        <w:rPr>
          <w:rFonts w:ascii="Tahoma" w:hAnsi="Tahoma" w:cs="Tahoma"/>
          <w:sz w:val="20"/>
          <w:szCs w:val="20"/>
          <w:lang w:val="sl-SI"/>
        </w:rPr>
      </w:pPr>
    </w:p>
    <w:p w:rsidR="00AF7917" w:rsidRDefault="00AF7917">
      <w:pPr>
        <w:jc w:val="both"/>
        <w:rPr>
          <w:rFonts w:ascii="Tahoma" w:hAnsi="Tahoma" w:cs="Tahoma"/>
          <w:sz w:val="20"/>
          <w:szCs w:val="20"/>
          <w:lang w:val="sl-SI"/>
        </w:rPr>
      </w:pPr>
    </w:p>
    <w:p w:rsidR="00AF7917" w:rsidRDefault="00AF7917">
      <w:pPr>
        <w:jc w:val="both"/>
        <w:rPr>
          <w:rFonts w:ascii="Tahoma" w:hAnsi="Tahoma" w:cs="Tahoma"/>
          <w:sz w:val="20"/>
          <w:szCs w:val="20"/>
          <w:lang w:val="sl-SI"/>
        </w:rPr>
      </w:pPr>
    </w:p>
    <w:p w:rsidR="00AF7917" w:rsidRDefault="00AF7917">
      <w:pPr>
        <w:jc w:val="both"/>
        <w:rPr>
          <w:rFonts w:ascii="Tahoma" w:hAnsi="Tahoma" w:cs="Tahoma"/>
          <w:b/>
          <w:sz w:val="20"/>
          <w:szCs w:val="20"/>
          <w:u w:val="single"/>
          <w:lang w:val="sl-SI"/>
        </w:rPr>
      </w:pPr>
    </w:p>
    <w:p w:rsidR="00AF7917" w:rsidRDefault="00AF7917">
      <w:pPr>
        <w:jc w:val="both"/>
        <w:rPr>
          <w:rFonts w:ascii="Tahoma" w:hAnsi="Tahoma" w:cs="Tahoma"/>
          <w:sz w:val="20"/>
          <w:szCs w:val="20"/>
          <w:lang w:val="sl-SI"/>
        </w:rPr>
      </w:pPr>
    </w:p>
    <w:p w:rsidR="00AF7917" w:rsidRDefault="00AF7917">
      <w:pPr>
        <w:rPr>
          <w:rFonts w:ascii="Tahoma" w:hAnsi="Tahoma" w:cs="Tahoma"/>
          <w:b/>
          <w:sz w:val="20"/>
          <w:szCs w:val="20"/>
          <w:u w:val="single"/>
          <w:lang w:val="sl-SI"/>
        </w:rPr>
      </w:pPr>
    </w:p>
    <w:p w:rsidR="00AF7917" w:rsidRDefault="00AF7917">
      <w:pPr>
        <w:rPr>
          <w:rFonts w:ascii="Tahoma" w:hAnsi="Tahoma" w:cs="Tahoma"/>
          <w:sz w:val="20"/>
          <w:szCs w:val="20"/>
          <w:lang w:val="sl-SI"/>
        </w:rPr>
      </w:pPr>
    </w:p>
    <w:p w:rsidR="00AF7917" w:rsidRDefault="00AF7917">
      <w:pPr>
        <w:jc w:val="both"/>
        <w:rPr>
          <w:rFonts w:ascii="Tahoma" w:hAnsi="Tahoma" w:cs="Tahoma"/>
          <w:sz w:val="20"/>
          <w:szCs w:val="20"/>
          <w:lang w:val="sl-SI"/>
        </w:rPr>
      </w:pPr>
    </w:p>
    <w:p w:rsidR="00AF7917" w:rsidRDefault="00AF7917">
      <w:pPr>
        <w:jc w:val="both"/>
        <w:rPr>
          <w:rFonts w:ascii="Tahoma" w:hAnsi="Tahoma" w:cs="Tahoma"/>
          <w:sz w:val="20"/>
          <w:szCs w:val="20"/>
          <w:lang w:val="sl-SI"/>
        </w:rPr>
      </w:pPr>
    </w:p>
    <w:p w:rsidR="00AF7917" w:rsidRDefault="00AF7917">
      <w:pPr>
        <w:jc w:val="both"/>
        <w:rPr>
          <w:rFonts w:ascii="Tahoma" w:hAnsi="Tahoma" w:cs="Tahoma"/>
          <w:sz w:val="20"/>
          <w:szCs w:val="20"/>
          <w:lang w:val="sl-SI"/>
        </w:rPr>
      </w:pPr>
    </w:p>
    <w:p w:rsidR="00AF7917" w:rsidRDefault="00AF7917">
      <w:pPr>
        <w:pStyle w:val="BodyText"/>
      </w:pPr>
    </w:p>
    <w:p w:rsidR="00AF7917" w:rsidRDefault="00AF7917"/>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AF7917">
      <w:pPr>
        <w:rPr>
          <w:rFonts w:ascii="Tahoma" w:hAnsi="Tahoma" w:cs="Tahoma"/>
          <w:sz w:val="20"/>
          <w:szCs w:val="20"/>
          <w:lang w:val="sl-SI"/>
        </w:rPr>
      </w:pPr>
    </w:p>
    <w:p w:rsidR="00AF7917" w:rsidRDefault="007E1294">
      <w:pPr>
        <w:rPr>
          <w:rFonts w:ascii="Tahoma" w:hAnsi="Tahoma" w:cs="Tahoma"/>
          <w:sz w:val="20"/>
          <w:szCs w:val="20"/>
          <w:lang w:val="sl-SI"/>
        </w:rPr>
      </w:pPr>
      <w:r>
        <w:rPr>
          <w:rFonts w:ascii="Tahoma" w:hAnsi="Tahoma" w:cs="Tahoma"/>
          <w:sz w:val="20"/>
          <w:szCs w:val="20"/>
          <w:lang w:val="sl-SI"/>
        </w:rPr>
        <w:t xml:space="preserve">PROBLEMSKA TOČKA: </w:t>
      </w:r>
    </w:p>
    <w:p w:rsidR="00AF7917" w:rsidRDefault="007E1294">
      <w:pPr>
        <w:rPr>
          <w:rFonts w:ascii="Viner Hand ITC" w:hAnsi="Viner Hand ITC" w:cs="Tahoma"/>
          <w:sz w:val="20"/>
          <w:szCs w:val="20"/>
          <w:lang w:val="sl-SI"/>
        </w:rPr>
      </w:pPr>
      <w:r>
        <w:rPr>
          <w:rFonts w:ascii="Tahoma" w:hAnsi="Tahoma" w:cs="Tahoma"/>
          <w:sz w:val="20"/>
          <w:szCs w:val="20"/>
          <w:lang w:val="sl-SI"/>
        </w:rPr>
        <w:tab/>
      </w:r>
      <w:r>
        <w:rPr>
          <w:rFonts w:ascii="Tahoma" w:hAnsi="Tahoma" w:cs="Tahoma"/>
          <w:sz w:val="20"/>
          <w:szCs w:val="20"/>
          <w:lang w:val="sl-SI"/>
        </w:rPr>
        <w:tab/>
      </w:r>
      <w:r>
        <w:rPr>
          <w:rFonts w:ascii="Tahoma" w:hAnsi="Tahoma" w:cs="Tahoma"/>
          <w:sz w:val="20"/>
          <w:szCs w:val="20"/>
          <w:lang w:val="sl-SI"/>
        </w:rPr>
        <w:tab/>
      </w:r>
      <w:r>
        <w:rPr>
          <w:rFonts w:ascii="Viner Hand ITC" w:hAnsi="Viner Hand ITC" w:cs="Tahoma"/>
          <w:sz w:val="20"/>
          <w:szCs w:val="20"/>
          <w:lang w:val="sl-SI"/>
        </w:rPr>
        <w:t>BIBLIJA – KORENINA EVROPSKE UMETNOSTI</w:t>
      </w:r>
    </w:p>
    <w:p w:rsidR="00AF7917" w:rsidRDefault="00AF7917">
      <w:pPr>
        <w:rPr>
          <w:rFonts w:ascii="Viner Hand ITC" w:hAnsi="Viner Hand ITC" w:cs="Tahoma"/>
          <w:sz w:val="20"/>
          <w:szCs w:val="20"/>
          <w:lang w:val="sl-SI"/>
        </w:rPr>
      </w:pPr>
    </w:p>
    <w:p w:rsidR="00AF7917" w:rsidRDefault="007E1294">
      <w:pPr>
        <w:pStyle w:val="Subtitle"/>
        <w:rPr>
          <w:rFonts w:ascii="Tahoma" w:hAnsi="Tahoma" w:cs="Tahoma"/>
          <w:i w:val="0"/>
          <w:sz w:val="20"/>
        </w:rPr>
      </w:pPr>
      <w:r>
        <w:rPr>
          <w:rFonts w:ascii="Tahoma" w:hAnsi="Tahoma" w:cs="Tahoma"/>
          <w:i w:val="0"/>
          <w:sz w:val="20"/>
        </w:rPr>
        <w:tab/>
        <w:t xml:space="preserve">Sveto pismo je tako za nas vernike, kot za ateiste zelo pomembna knjiga, saj nam pomaga razlagati določene pojave kot so stvarjenje sveta, nastanek človeka… Sveto pismo nam odkriva Boga, tako ,da mu daje oporo veri. To ni le knjiga o Bogu, temveč je tudi knjiga o človeku. Iz Svetega pisma so navdih črpali znani in manj znani umetniki v slikarstvu, kiparstvu, književnosti, filmih ter glasbi. </w:t>
      </w:r>
    </w:p>
    <w:p w:rsidR="00AF7917" w:rsidRDefault="007E1294">
      <w:pPr>
        <w:pStyle w:val="Navadensplet"/>
        <w:spacing w:before="96" w:after="120"/>
        <w:rPr>
          <w:rFonts w:ascii="Tahoma" w:hAnsi="Tahoma" w:cs="Tahoma"/>
          <w:sz w:val="20"/>
          <w:szCs w:val="20"/>
        </w:rPr>
      </w:pPr>
      <w:r>
        <w:rPr>
          <w:i/>
        </w:rPr>
        <w:tab/>
      </w:r>
      <w:r>
        <w:rPr>
          <w:rFonts w:ascii="Tahoma" w:hAnsi="Tahoma" w:cs="Tahoma"/>
          <w:sz w:val="20"/>
          <w:szCs w:val="20"/>
        </w:rPr>
        <w:t>Sveto pismo je knjiga vseh knjig</w:t>
      </w:r>
      <w:r>
        <w:rPr>
          <w:rFonts w:ascii="Tahoma" w:hAnsi="Tahoma" w:cs="Tahoma"/>
          <w:bCs/>
          <w:sz w:val="20"/>
          <w:szCs w:val="20"/>
        </w:rPr>
        <w:t xml:space="preserve">  in je </w:t>
      </w:r>
      <w:hyperlink r:id="rId5" w:history="1">
        <w:r>
          <w:rPr>
            <w:rStyle w:val="Hyperlink"/>
            <w:rFonts w:ascii="Tahoma" w:hAnsi="Tahoma"/>
          </w:rPr>
          <w:t>sveta knjiga</w:t>
        </w:r>
      </w:hyperlink>
      <w:r>
        <w:rPr>
          <w:rStyle w:val="apple-converted-space"/>
          <w:rFonts w:ascii="Tahoma" w:hAnsi="Tahoma" w:cs="Tahoma"/>
          <w:sz w:val="20"/>
          <w:szCs w:val="20"/>
        </w:rPr>
        <w:t> </w:t>
      </w:r>
      <w:hyperlink r:id="rId6" w:history="1">
        <w:r>
          <w:rPr>
            <w:rStyle w:val="Hyperlink"/>
            <w:rFonts w:ascii="Tahoma" w:hAnsi="Tahoma"/>
          </w:rPr>
          <w:t>krščanstva</w:t>
        </w:r>
      </w:hyperlink>
      <w:r>
        <w:rPr>
          <w:rFonts w:ascii="Tahoma" w:hAnsi="Tahoma" w:cs="Tahoma"/>
          <w:sz w:val="20"/>
          <w:szCs w:val="20"/>
        </w:rPr>
        <w:t>. Je zbirka 72 knjig. Sestavljena je iz Stare in Nove zaveze. Staro zavezo sestavlja 48 knjig, ki izhajajo še iz</w:t>
      </w:r>
      <w:r>
        <w:rPr>
          <w:rStyle w:val="apple-converted-space"/>
          <w:rFonts w:ascii="Tahoma" w:hAnsi="Tahoma" w:cs="Tahoma"/>
          <w:sz w:val="20"/>
          <w:szCs w:val="20"/>
        </w:rPr>
        <w:t> </w:t>
      </w:r>
      <w:hyperlink r:id="rId7" w:history="1">
        <w:r>
          <w:rPr>
            <w:rStyle w:val="Hyperlink"/>
            <w:rFonts w:ascii="Tahoma" w:hAnsi="Tahoma"/>
          </w:rPr>
          <w:t>časov</w:t>
        </w:r>
      </w:hyperlink>
      <w:r>
        <w:rPr>
          <w:rStyle w:val="apple-converted-space"/>
          <w:rFonts w:ascii="Tahoma" w:hAnsi="Tahoma" w:cs="Tahoma"/>
          <w:sz w:val="20"/>
          <w:szCs w:val="20"/>
        </w:rPr>
        <w:t> </w:t>
      </w:r>
      <w:r>
        <w:rPr>
          <w:rFonts w:ascii="Tahoma" w:hAnsi="Tahoma" w:cs="Tahoma"/>
          <w:sz w:val="20"/>
          <w:szCs w:val="20"/>
        </w:rPr>
        <w:t>pred</w:t>
      </w:r>
      <w:r>
        <w:rPr>
          <w:rStyle w:val="apple-converted-space"/>
          <w:rFonts w:ascii="Tahoma" w:hAnsi="Tahoma" w:cs="Tahoma"/>
          <w:sz w:val="20"/>
          <w:szCs w:val="20"/>
        </w:rPr>
        <w:t> </w:t>
      </w:r>
      <w:hyperlink r:id="rId8" w:history="1">
        <w:r>
          <w:rPr>
            <w:rStyle w:val="Hyperlink"/>
            <w:rFonts w:ascii="Tahoma" w:hAnsi="Tahoma"/>
          </w:rPr>
          <w:t>Jezusom Kristusom</w:t>
        </w:r>
      </w:hyperlink>
      <w:r>
        <w:rPr>
          <w:rFonts w:ascii="Tahoma" w:hAnsi="Tahoma" w:cs="Tahoma"/>
          <w:sz w:val="20"/>
          <w:szCs w:val="20"/>
        </w:rPr>
        <w:t xml:space="preserve"> in govorijo o stvarjenju človeka in sveta, končajo pa se z rojstvom Jezusa Kristusa. Govori tudi o Judovski zgodovini. Staro zavezo gradijo štiri enote. In sicer: Peteroknjižje ali pentatevh, Zgodovinske in poučne knjige, Poezija in modrostna literatura ter Knjiga prerokov .</w:t>
      </w:r>
      <w:r>
        <w:rPr>
          <w:rStyle w:val="apple-style-span"/>
          <w:rFonts w:ascii="Tahoma" w:hAnsi="Tahoma" w:cs="Tahoma"/>
          <w:sz w:val="20"/>
          <w:szCs w:val="20"/>
        </w:rPr>
        <w:t xml:space="preserve"> </w:t>
      </w:r>
      <w:r>
        <w:rPr>
          <w:rFonts w:ascii="Tahoma" w:hAnsi="Tahoma" w:cs="Tahoma"/>
          <w:sz w:val="20"/>
          <w:szCs w:val="20"/>
        </w:rPr>
        <w:t>Knjige v Stari zavezi so bile zapisane v</w:t>
      </w:r>
      <w:r>
        <w:rPr>
          <w:rStyle w:val="apple-converted-space"/>
          <w:rFonts w:ascii="Tahoma" w:hAnsi="Tahoma" w:cs="Tahoma"/>
          <w:sz w:val="20"/>
          <w:szCs w:val="20"/>
        </w:rPr>
        <w:t> </w:t>
      </w:r>
      <w:hyperlink r:id="rId9" w:history="1">
        <w:r>
          <w:rPr>
            <w:rStyle w:val="Hyperlink"/>
            <w:rFonts w:ascii="Tahoma" w:hAnsi="Tahoma"/>
          </w:rPr>
          <w:t>hebrejščini</w:t>
        </w:r>
      </w:hyperlink>
      <w:r>
        <w:rPr>
          <w:rFonts w:ascii="Tahoma" w:hAnsi="Tahoma" w:cs="Tahoma"/>
          <w:sz w:val="20"/>
          <w:szCs w:val="20"/>
        </w:rPr>
        <w:t>, kasneje pa so jih prevedli v več jezikov. Nastal je v</w:t>
      </w:r>
      <w:r>
        <w:rPr>
          <w:rStyle w:val="apple-converted-space"/>
          <w:rFonts w:ascii="Tahoma" w:hAnsi="Tahoma" w:cs="Tahoma"/>
          <w:sz w:val="20"/>
          <w:szCs w:val="20"/>
        </w:rPr>
        <w:t> </w:t>
      </w:r>
      <w:hyperlink r:id="rId10" w:history="1">
        <w:r>
          <w:rPr>
            <w:rStyle w:val="Hyperlink"/>
            <w:rFonts w:ascii="Tahoma" w:hAnsi="Tahoma"/>
          </w:rPr>
          <w:t>3.</w:t>
        </w:r>
      </w:hyperlink>
      <w:r>
        <w:rPr>
          <w:rStyle w:val="apple-converted-space"/>
          <w:rFonts w:ascii="Tahoma" w:hAnsi="Tahoma" w:cs="Tahoma"/>
          <w:sz w:val="20"/>
          <w:szCs w:val="20"/>
        </w:rPr>
        <w:t> </w:t>
      </w:r>
      <w:r>
        <w:rPr>
          <w:rFonts w:ascii="Tahoma" w:hAnsi="Tahoma" w:cs="Tahoma"/>
          <w:sz w:val="20"/>
          <w:szCs w:val="20"/>
        </w:rPr>
        <w:t>in</w:t>
      </w:r>
      <w:r>
        <w:rPr>
          <w:rStyle w:val="apple-converted-space"/>
          <w:rFonts w:ascii="Tahoma" w:hAnsi="Tahoma" w:cs="Tahoma"/>
          <w:sz w:val="20"/>
          <w:szCs w:val="20"/>
        </w:rPr>
        <w:t> </w:t>
      </w:r>
      <w:hyperlink r:id="rId11" w:history="1">
        <w:r>
          <w:rPr>
            <w:rStyle w:val="Hyperlink"/>
            <w:rFonts w:ascii="Tahoma" w:hAnsi="Tahoma"/>
          </w:rPr>
          <w:t>2. stoletju</w:t>
        </w:r>
      </w:hyperlink>
      <w:r>
        <w:rPr>
          <w:rStyle w:val="apple-converted-space"/>
          <w:rFonts w:ascii="Tahoma" w:hAnsi="Tahoma" w:cs="Tahoma"/>
          <w:sz w:val="20"/>
          <w:szCs w:val="20"/>
        </w:rPr>
        <w:t> </w:t>
      </w:r>
      <w:r>
        <w:rPr>
          <w:rFonts w:ascii="Tahoma" w:hAnsi="Tahoma" w:cs="Tahoma"/>
          <w:sz w:val="20"/>
          <w:szCs w:val="20"/>
        </w:rPr>
        <w:t xml:space="preserve">pr. n. št.. </w:t>
      </w:r>
      <w:r>
        <w:rPr>
          <w:rStyle w:val="apple-style-span"/>
          <w:rFonts w:ascii="Tahoma" w:hAnsi="Tahoma" w:cs="Tahoma"/>
          <w:sz w:val="20"/>
          <w:szCs w:val="20"/>
        </w:rPr>
        <w:t>Novo zavezo sestavlja manjše število knjig – 27. Z</w:t>
      </w:r>
      <w:r>
        <w:rPr>
          <w:rFonts w:ascii="Tahoma" w:hAnsi="Tahoma" w:cs="Tahoma"/>
          <w:sz w:val="20"/>
          <w:szCs w:val="20"/>
        </w:rPr>
        <w:t>ajemajo obdobje od Kristusovega rojstva pa do smrti zadnjega apostola. O</w:t>
      </w:r>
      <w:r>
        <w:rPr>
          <w:rStyle w:val="apple-style-span"/>
          <w:rFonts w:ascii="Tahoma" w:hAnsi="Tahoma" w:cs="Tahoma"/>
          <w:sz w:val="20"/>
          <w:szCs w:val="20"/>
        </w:rPr>
        <w:t>pisuje njegovo javno delovanje ter delovanje njegovih učencev.</w:t>
      </w:r>
      <w:r>
        <w:rPr>
          <w:rFonts w:ascii="Tahoma" w:hAnsi="Tahoma" w:cs="Tahoma"/>
          <w:sz w:val="20"/>
          <w:szCs w:val="20"/>
        </w:rPr>
        <w:t xml:space="preserve"> Deljena je na tri enote: Evangeliji in Apostolska dela, Pisma apostolov in Knjiga Razodetja Napisana je bila v grščini. V SP se pojavi veliko književnih vrst in zvrsti. Najpogostejši sta epika ali pripovedništvo ter lirika. Med pripovedna dela uvrščamo evangelije, Apostolska dela, Peteroknjižje, ter vse zgodovinske knjige. Med liriko spadajo Visoka pesem, Žalostinke in Knjiga psalmov. V Svetem pismu je tudi nekaj besedil, ki niso v celoti lirska (Jobova knjiga , Knjiga pregovorov, Knjiga modrosti… K liriki pripada večina preroških in poučnih knjig. V Bibliji najdemo tudi polliterarne zvrsti. Najbolj izrazito je Razodetje, v njem pa se prepleta tudi neliterarno besedilo, epika ter lirika.  </w:t>
      </w:r>
    </w:p>
    <w:p w:rsidR="00AF7917" w:rsidRDefault="007E1294">
      <w:pPr>
        <w:rPr>
          <w:rFonts w:ascii="Tahoma" w:hAnsi="Tahoma" w:cs="Tahoma"/>
          <w:sz w:val="20"/>
          <w:szCs w:val="20"/>
          <w:lang w:val="sl-SI"/>
        </w:rPr>
      </w:pPr>
      <w:r>
        <w:rPr>
          <w:rFonts w:ascii="Tahoma" w:hAnsi="Tahoma" w:cs="Tahoma"/>
          <w:sz w:val="20"/>
          <w:szCs w:val="20"/>
          <w:lang w:val="sl-SI"/>
        </w:rPr>
        <w:tab/>
        <w:t xml:space="preserve">Svetopisemske zgodbe oz. njihove motive pa so upodabljali v kiparstvu, filmu, slikarstvu in literaturi. Eden najbolj znanih renesančnih kiparjev in slikarjev je Michelangelo Buonarroti, ki je izklesal kip Davida. Poslikal pa je tudi Sikstinsko kapelo v Rimu. Steno kapele tako krasijo motivi iz stvarjenja sveta, liki  Adama in Eve ter zgodbe o Noetu. Tudi Leonardo da Vinci je upodobil svetopisemski motiv, Zadnjo večerjo. Leta 2004 je bil režiran Kristusov pasijon, v katerem je prikazano Jezusovo življenje pred križanjem. Znamenito glasbeno delo v povezavi s Svetim pismom je Pasijon po Janezu, ki ga je napisal J.S.Bach. Po knjigi Da Vincijeva šifra, pisatelja Dana Browna , pa je bil posnet film. </w:t>
      </w:r>
    </w:p>
    <w:p w:rsidR="00AF7917" w:rsidRDefault="00AF7917">
      <w:pPr>
        <w:pStyle w:val="Navadensplet"/>
        <w:spacing w:before="96" w:after="120" w:line="360" w:lineRule="atLeast"/>
        <w:rPr>
          <w:rFonts w:ascii="Tahoma" w:hAnsi="Tahoma" w:cs="Tahoma"/>
          <w:sz w:val="20"/>
          <w:szCs w:val="20"/>
        </w:rPr>
      </w:pPr>
    </w:p>
    <w:p w:rsidR="00AF7917" w:rsidRDefault="00AF7917">
      <w:pPr>
        <w:pStyle w:val="Heading3"/>
        <w:spacing w:before="0" w:after="72" w:line="238" w:lineRule="atLeast"/>
        <w:rPr>
          <w:rFonts w:ascii="Tahoma" w:hAnsi="Tahoma" w:cs="Tahoma"/>
          <w:b w:val="0"/>
          <w:i/>
          <w:sz w:val="20"/>
          <w:szCs w:val="20"/>
        </w:rPr>
      </w:pPr>
    </w:p>
    <w:p w:rsidR="00AF7917" w:rsidRDefault="00AF7917">
      <w:pPr>
        <w:pStyle w:val="Heading3"/>
        <w:spacing w:before="0" w:after="72" w:line="238" w:lineRule="atLeast"/>
        <w:rPr>
          <w:rFonts w:ascii="Tahoma" w:hAnsi="Tahoma" w:cs="Tahoma"/>
          <w:b w:val="0"/>
          <w:i/>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AF7917">
      <w:pPr>
        <w:pStyle w:val="Navadensplet"/>
        <w:spacing w:before="96" w:after="120" w:line="360" w:lineRule="atLeast"/>
        <w:rPr>
          <w:rFonts w:ascii="Tahoma" w:hAnsi="Tahoma" w:cs="Tahoma"/>
          <w:sz w:val="20"/>
          <w:szCs w:val="20"/>
        </w:rPr>
      </w:pPr>
    </w:p>
    <w:p w:rsidR="00AF7917" w:rsidRDefault="007E1294">
      <w:pPr>
        <w:pStyle w:val="Navadensplet"/>
        <w:spacing w:before="96" w:after="120" w:line="360" w:lineRule="atLeast"/>
        <w:rPr>
          <w:rFonts w:ascii="Tahoma" w:hAnsi="Tahoma" w:cs="Tahoma"/>
          <w:sz w:val="20"/>
          <w:szCs w:val="20"/>
        </w:rPr>
      </w:pPr>
      <w:r>
        <w:rPr>
          <w:rFonts w:ascii="Tahoma" w:hAnsi="Tahoma" w:cs="Tahoma"/>
          <w:sz w:val="20"/>
          <w:szCs w:val="20"/>
        </w:rPr>
        <w:t>LASTNO MNENJE O DELU, IZBRANA MISEL:</w:t>
      </w:r>
    </w:p>
    <w:p w:rsidR="00AF7917" w:rsidRDefault="007E1294">
      <w:pPr>
        <w:pStyle w:val="Navadensplet"/>
        <w:spacing w:before="96" w:after="120"/>
        <w:rPr>
          <w:rFonts w:ascii="Tahoma" w:hAnsi="Tahoma" w:cs="Tahoma"/>
          <w:sz w:val="20"/>
          <w:szCs w:val="20"/>
        </w:rPr>
      </w:pPr>
      <w:r>
        <w:rPr>
          <w:rFonts w:ascii="Tahoma" w:hAnsi="Tahoma" w:cs="Tahoma"/>
          <w:sz w:val="20"/>
          <w:szCs w:val="20"/>
        </w:rPr>
        <w:tab/>
        <w:t xml:space="preserve">Knjiga Svetopisemske zgodbe je zelo poučna knjiga, saj mi je odkrila Boga samega, ter njegova prečudovita dela. Ob poglobljenem branju, sem spoznala mogočna božja dela, in sedaj si znam razlagati mnogo več stvari. Bolj kot Stara zaveza mi je bila všeč Nova, saj je v njej predstavljeno Kristusovo življenje, ki mi je bilo že pred branjem malo bolj znano. Na splošno, pa mi je bila knjiga dokaj dolgočasna, saj moj okus za knjige temelji na romantiki.                                                                 </w:t>
      </w:r>
      <w:r>
        <w:rPr>
          <w:rFonts w:ascii="Tahoma" w:hAnsi="Tahoma" w:cs="Tahoma"/>
          <w:sz w:val="20"/>
          <w:szCs w:val="20"/>
        </w:rPr>
        <w:tab/>
        <w:t xml:space="preserve"> Misel, ki me je med branjem nagovorila in  se   dotaknila sem prepisala iz Pentatevha – Vesoljni potop. »Kdor koli prelije človeško kri, se bo človeku prelila njegova kri, kajti po Božji podobi je Bog naredil človeka«. Ta stavek me spominja  na peto božjo zapoved -  Ne ubijaj!  Življenje je predragocen dar,da bi ga kar tako zavrgli,kaj šele, da bi drugemu storili kaj hudega!</w:t>
      </w:r>
    </w:p>
    <w:p w:rsidR="00AF7917" w:rsidRDefault="00AF7917">
      <w:pPr>
        <w:pStyle w:val="Navadensplet"/>
        <w:spacing w:before="96" w:after="120"/>
      </w:pPr>
    </w:p>
    <w:p w:rsidR="00AF7917" w:rsidRDefault="00AF7917">
      <w:pPr>
        <w:pStyle w:val="Navadensplet"/>
        <w:spacing w:before="96" w:after="120"/>
      </w:pPr>
    </w:p>
    <w:p w:rsidR="00AF7917" w:rsidRDefault="00AF7917">
      <w:pPr>
        <w:pStyle w:val="Navadensplet"/>
        <w:spacing w:before="96" w:after="120"/>
      </w:pPr>
    </w:p>
    <w:p w:rsidR="00AF7917" w:rsidRDefault="007E1294">
      <w:pPr>
        <w:pStyle w:val="Navadensplet"/>
        <w:spacing w:before="96" w:after="120"/>
        <w:rPr>
          <w:rStyle w:val="apple-style-span"/>
          <w:rFonts w:ascii="Arial" w:hAnsi="Arial" w:cs="Arial"/>
        </w:rPr>
      </w:pPr>
      <w:r>
        <w:rPr>
          <w:rStyle w:val="apple-style-span"/>
          <w:rFonts w:ascii="Arial" w:hAnsi="Arial" w:cs="Arial"/>
        </w:rPr>
        <w:t>REFERENCA:</w:t>
      </w:r>
    </w:p>
    <w:p w:rsidR="00AF7917" w:rsidRDefault="007E1294">
      <w:pPr>
        <w:rPr>
          <w:rStyle w:val="apple-style-span"/>
          <w:rFonts w:ascii="Tahoma" w:hAnsi="Tahoma" w:cs="Tahoma"/>
          <w:sz w:val="20"/>
          <w:szCs w:val="20"/>
          <w:lang w:val="sl-SI"/>
        </w:rPr>
      </w:pPr>
      <w:r>
        <w:rPr>
          <w:rStyle w:val="apple-style-span"/>
          <w:rFonts w:ascii="Tahoma" w:hAnsi="Tahoma" w:cs="Tahoma"/>
          <w:sz w:val="20"/>
          <w:szCs w:val="20"/>
          <w:lang w:val="sl-SI"/>
        </w:rPr>
        <w:t xml:space="preserve">Pri pisanju obnove svetopisemskih zgodb, sem si pomagala predvsem z internetnimi stranmi, saj je zelo težko napisati, kdo so avtorji različnih knjig, glede na to, da je Sveto pismo nastajalo več let, avtorji pa so različni, ponekod celo anonimni. </w:t>
      </w:r>
    </w:p>
    <w:p w:rsidR="00AF7917" w:rsidRDefault="00AF7917">
      <w:pPr>
        <w:rPr>
          <w:lang w:val="sl-SI"/>
        </w:rPr>
      </w:pPr>
    </w:p>
    <w:p w:rsidR="00AF7917" w:rsidRDefault="00FC0E56">
      <w:pPr>
        <w:rPr>
          <w:lang w:val="sl-SI"/>
        </w:rPr>
      </w:pPr>
      <w:hyperlink r:id="rId12" w:history="1">
        <w:r w:rsidR="007E1294">
          <w:rPr>
            <w:rStyle w:val="Hyperlink"/>
          </w:rPr>
          <w:t>http://sl.wikipedia.org/wiki/Postava</w:t>
        </w:r>
      </w:hyperlink>
      <w:r w:rsidR="007E1294">
        <w:rPr>
          <w:lang w:val="sl-SI"/>
        </w:rPr>
        <w:t xml:space="preserve"> </w:t>
      </w:r>
    </w:p>
    <w:p w:rsidR="00AF7917" w:rsidRDefault="00AF7917">
      <w:pPr>
        <w:rPr>
          <w:lang w:val="sl-SI"/>
        </w:rPr>
      </w:pPr>
    </w:p>
    <w:p w:rsidR="00AF7917" w:rsidRDefault="00FC0E56">
      <w:pPr>
        <w:rPr>
          <w:lang w:val="sl-SI"/>
        </w:rPr>
      </w:pPr>
      <w:hyperlink r:id="rId13" w:history="1">
        <w:r w:rsidR="007E1294">
          <w:rPr>
            <w:rStyle w:val="Hyperlink"/>
          </w:rPr>
          <w:t>http://209.85.129.132/search?q=cache:v_ZR1TGFK6kJ:www.ff.uni-lj.si/primknjz/zapiski/biblija.doc+JOZUETOVA+KNJIGA+-+obnova&amp;cd=3&amp;hl=sl&amp;ct=clnk&amp;gl=si</w:t>
        </w:r>
      </w:hyperlink>
      <w:r w:rsidR="007E1294">
        <w:rPr>
          <w:lang w:val="sl-SI"/>
        </w:rPr>
        <w:t xml:space="preserve"> </w:t>
      </w:r>
    </w:p>
    <w:p w:rsidR="00AF7917" w:rsidRDefault="00AF7917">
      <w:pPr>
        <w:rPr>
          <w:lang w:val="sl-SI"/>
        </w:rPr>
      </w:pPr>
    </w:p>
    <w:p w:rsidR="00AF7917" w:rsidRDefault="00FC0E56">
      <w:pPr>
        <w:rPr>
          <w:lang w:val="sl-SI"/>
        </w:rPr>
      </w:pPr>
      <w:hyperlink r:id="rId14" w:history="1">
        <w:r w:rsidR="007E1294">
          <w:rPr>
            <w:rStyle w:val="Hyperlink"/>
          </w:rPr>
          <w:t>http://duhovno.rkc.si/?id=295</w:t>
        </w:r>
      </w:hyperlink>
      <w:r w:rsidR="007E1294">
        <w:rPr>
          <w:lang w:val="sl-SI"/>
        </w:rPr>
        <w:t xml:space="preserve"> </w:t>
      </w:r>
    </w:p>
    <w:p w:rsidR="00AF7917" w:rsidRDefault="00AF7917">
      <w:pPr>
        <w:rPr>
          <w:lang w:val="sl-SI"/>
        </w:rPr>
      </w:pPr>
    </w:p>
    <w:p w:rsidR="00AF7917" w:rsidRDefault="00FC0E56">
      <w:pPr>
        <w:rPr>
          <w:lang w:val="sl-SI"/>
        </w:rPr>
      </w:pPr>
      <w:hyperlink r:id="rId15" w:anchor="Zaveza_med_Bogom_in_Judi" w:history="1">
        <w:r w:rsidR="007E1294">
          <w:rPr>
            <w:rStyle w:val="Hyperlink"/>
          </w:rPr>
          <w:t>http://sl.wikipedia.org/wiki/Stara_zaveza#Zaveza_med_Bogom_in_Judi</w:t>
        </w:r>
      </w:hyperlink>
      <w:r w:rsidR="007E1294">
        <w:rPr>
          <w:lang w:val="sl-SI"/>
        </w:rPr>
        <w:t xml:space="preserve"> </w:t>
      </w:r>
    </w:p>
    <w:p w:rsidR="00AF7917" w:rsidRDefault="00AF7917">
      <w:pPr>
        <w:rPr>
          <w:lang w:val="sl-SI"/>
        </w:rPr>
      </w:pPr>
    </w:p>
    <w:p w:rsidR="00AF7917" w:rsidRDefault="00FC0E56">
      <w:pPr>
        <w:rPr>
          <w:lang w:val="sl-SI"/>
        </w:rPr>
      </w:pPr>
      <w:hyperlink r:id="rId16" w:history="1">
        <w:r w:rsidR="007E1294">
          <w:rPr>
            <w:rStyle w:val="Hyperlink"/>
          </w:rPr>
          <w:t>http://sl.wikipedia.org/wiki/Sveto_pismo</w:t>
        </w:r>
      </w:hyperlink>
      <w:r w:rsidR="007E1294">
        <w:rPr>
          <w:lang w:val="sl-SI"/>
        </w:rPr>
        <w:t xml:space="preserve"> </w:t>
      </w:r>
    </w:p>
    <w:p w:rsidR="00AF7917" w:rsidRDefault="00AF7917">
      <w:pPr>
        <w:rPr>
          <w:lang w:val="sl-SI"/>
        </w:rPr>
      </w:pPr>
    </w:p>
    <w:p w:rsidR="00AF7917" w:rsidRDefault="00FC0E56">
      <w:pPr>
        <w:rPr>
          <w:lang w:val="sl-SI"/>
        </w:rPr>
      </w:pPr>
      <w:hyperlink r:id="rId17" w:history="1">
        <w:r w:rsidR="007E1294">
          <w:rPr>
            <w:rStyle w:val="Hyperlink"/>
          </w:rPr>
          <w:t>http://sl.wikipedia.org/wiki/Nova_zaveza</w:t>
        </w:r>
      </w:hyperlink>
      <w:r w:rsidR="007E1294">
        <w:rPr>
          <w:lang w:val="sl-SI"/>
        </w:rPr>
        <w:t xml:space="preserve"> </w:t>
      </w:r>
    </w:p>
    <w:p w:rsidR="00AF7917" w:rsidRDefault="00AF7917">
      <w:pPr>
        <w:rPr>
          <w:lang w:val="sl-SI"/>
        </w:rPr>
      </w:pPr>
    </w:p>
    <w:p w:rsidR="00AF7917" w:rsidRDefault="00FC0E56">
      <w:pPr>
        <w:rPr>
          <w:lang w:val="sl-SI"/>
        </w:rPr>
      </w:pPr>
      <w:hyperlink r:id="rId18" w:history="1">
        <w:r w:rsidR="007E1294">
          <w:rPr>
            <w:rStyle w:val="Hyperlink"/>
          </w:rPr>
          <w:t>http://sl.wikipedia.org/wiki/Stara_zaveza</w:t>
        </w:r>
      </w:hyperlink>
      <w:r w:rsidR="007E1294">
        <w:rPr>
          <w:lang w:val="sl-SI"/>
        </w:rPr>
        <w:t xml:space="preserve"> </w:t>
      </w:r>
    </w:p>
    <w:p w:rsidR="00AF7917" w:rsidRDefault="00AF7917">
      <w:pPr>
        <w:rPr>
          <w:lang w:val="sl-SI"/>
        </w:rPr>
      </w:pPr>
    </w:p>
    <w:p w:rsidR="00AF7917" w:rsidRDefault="00AF7917">
      <w:pPr>
        <w:rPr>
          <w:lang w:val="sl-SI"/>
        </w:rPr>
      </w:pPr>
    </w:p>
    <w:p w:rsidR="00AF7917" w:rsidRDefault="00AF7917">
      <w:pPr>
        <w:pStyle w:val="Navadensplet"/>
        <w:spacing w:before="96" w:after="120"/>
        <w:rPr>
          <w:rFonts w:ascii="Tahoma" w:hAnsi="Tahoma" w:cs="Tahoma"/>
          <w:sz w:val="20"/>
          <w:szCs w:val="20"/>
        </w:rPr>
      </w:pPr>
    </w:p>
    <w:sectPr w:rsidR="00AF7917">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iner Hand ITC">
    <w:charset w:val="00"/>
    <w:family w:val="script"/>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294"/>
    <w:rsid w:val="007E1294"/>
    <w:rsid w:val="00AF7917"/>
    <w:rsid w:val="00FC0E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n-GB" w:eastAsia="ar-SA"/>
    </w:rPr>
  </w:style>
  <w:style w:type="paragraph" w:styleId="Heading3">
    <w:name w:val="heading 3"/>
    <w:basedOn w:val="Normal"/>
    <w:next w:val="BodyText"/>
    <w:qFormat/>
    <w:pPr>
      <w:numPr>
        <w:ilvl w:val="2"/>
        <w:numId w:val="1"/>
      </w:numPr>
      <w:spacing w:before="280" w:after="280"/>
      <w:outlineLvl w:val="2"/>
    </w:pPr>
    <w:rPr>
      <w:b/>
      <w:bCs/>
      <w:sz w:val="27"/>
      <w:szCs w:val="27"/>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ivzetapisavaodstavka">
    <w:name w:val="Privzeta pisava odstavka"/>
  </w:style>
  <w:style w:type="character" w:customStyle="1" w:styleId="apple-style-span">
    <w:name w:val="apple-style-span"/>
    <w:basedOn w:val="Privzetapisavaodstavka"/>
  </w:style>
  <w:style w:type="character" w:customStyle="1" w:styleId="apple-converted-space">
    <w:name w:val="apple-converted-space"/>
    <w:basedOn w:val="Privzetapisavaodstavka"/>
  </w:style>
  <w:style w:type="character" w:styleId="Hyperlink">
    <w:name w:val="Hyperlink"/>
    <w:basedOn w:val="Privzetapisavaodstavka"/>
    <w:rPr>
      <w:color w:val="0000FF"/>
      <w:u w:val="single"/>
    </w:rPr>
  </w:style>
  <w:style w:type="character" w:customStyle="1" w:styleId="mw-headline">
    <w:name w:val="mw-headline"/>
    <w:basedOn w:val="Privzetapisavaodstavka"/>
  </w:style>
  <w:style w:type="character" w:styleId="FollowedHyperlink">
    <w:name w:val="FollowedHyperlink"/>
    <w:basedOn w:val="Privzetapisavaodstavka"/>
    <w:rPr>
      <w:color w:val="800080"/>
      <w:u w:val="single"/>
    </w:rPr>
  </w:style>
  <w:style w:type="character" w:styleId="Emphasis">
    <w:name w:val="Emphasis"/>
    <w:basedOn w:val="Privzetapisavaodstavka"/>
    <w:qFormat/>
    <w:rPr>
      <w:i/>
      <w:iCs/>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jc w:val="both"/>
    </w:pPr>
    <w:rPr>
      <w:lang w:val="sl-SI"/>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Subtitle">
    <w:name w:val="Subtitle"/>
    <w:basedOn w:val="Normal"/>
    <w:next w:val="BodyText"/>
    <w:qFormat/>
    <w:rPr>
      <w:i/>
      <w:sz w:val="28"/>
      <w:szCs w:val="20"/>
      <w:lang w:val="sl-SI"/>
    </w:rPr>
  </w:style>
  <w:style w:type="paragraph" w:customStyle="1" w:styleId="Navadensplet">
    <w:name w:val="Navaden (splet)"/>
    <w:basedOn w:val="Normal"/>
    <w:pPr>
      <w:spacing w:before="280" w:after="280"/>
    </w:pPr>
    <w:rPr>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Jezus_Kristus" TargetMode="External"/><Relationship Id="rId13" Type="http://schemas.openxmlformats.org/officeDocument/2006/relationships/hyperlink" Target="http://209.85.129.132/search?q=cache:v_ZR1TGFK6kJ:www.ff.uni-lj.si/primknjz/zapiski/biblija.doc+JOZUETOVA+KNJIGA+-+obnova&amp;cd=3&amp;hl=sl&amp;ct=clnk&amp;gl=si" TargetMode="External"/><Relationship Id="rId18" Type="http://schemas.openxmlformats.org/officeDocument/2006/relationships/hyperlink" Target="http://sl.wikipedia.org/wiki/Stara_zaveza" TargetMode="External"/><Relationship Id="rId3" Type="http://schemas.openxmlformats.org/officeDocument/2006/relationships/settings" Target="settings.xml"/><Relationship Id="rId7" Type="http://schemas.openxmlformats.org/officeDocument/2006/relationships/hyperlink" Target="http://sl.wikipedia.org/wiki/&#268;as" TargetMode="External"/><Relationship Id="rId12" Type="http://schemas.openxmlformats.org/officeDocument/2006/relationships/hyperlink" Target="http://sl.wikipedia.org/wiki/Postava" TargetMode="External"/><Relationship Id="rId17" Type="http://schemas.openxmlformats.org/officeDocument/2006/relationships/hyperlink" Target="http://sl.wikipedia.org/wiki/Nova_zaveza" TargetMode="External"/><Relationship Id="rId2" Type="http://schemas.openxmlformats.org/officeDocument/2006/relationships/styles" Target="styles.xml"/><Relationship Id="rId16" Type="http://schemas.openxmlformats.org/officeDocument/2006/relationships/hyperlink" Target="http://sl.wikipedia.org/wiki/Sveto_pism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wikipedia.org/wiki/Kr&#353;&#269;anstvo" TargetMode="External"/><Relationship Id="rId11" Type="http://schemas.openxmlformats.org/officeDocument/2006/relationships/hyperlink" Target="http://sl.wikipedia.org/wiki/2._stoletje" TargetMode="External"/><Relationship Id="rId5" Type="http://schemas.openxmlformats.org/officeDocument/2006/relationships/hyperlink" Target="http://sl.wikipedia.org/w/index.php?title=Sveta_knjiga&amp;action=edit&amp;redlink=1" TargetMode="External"/><Relationship Id="rId15" Type="http://schemas.openxmlformats.org/officeDocument/2006/relationships/hyperlink" Target="http://sl.wikipedia.org/wiki/Stara_zaveza" TargetMode="External"/><Relationship Id="rId10" Type="http://schemas.openxmlformats.org/officeDocument/2006/relationships/hyperlink" Target="http://sl.wikipedia.org/wiki/3._stoletj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wikipedia.org/wiki/Hebrej&#353;&#269;ina" TargetMode="External"/><Relationship Id="rId14" Type="http://schemas.openxmlformats.org/officeDocument/2006/relationships/hyperlink" Target="http://duhovno.rkc.si/?id=2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3142</Words>
  <Characters>17916</Characters>
  <Application>Microsoft Office Word</Application>
  <DocSecurity>0</DocSecurity>
  <Lines>149</Lines>
  <Paragraphs>42</Paragraphs>
  <ScaleCrop>false</ScaleCrop>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2019-05-21T10:07:00Z</dcterms:created>
  <dcterms:modified xsi:type="dcterms:W3CDTF">2019-05-21T10:07:00Z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