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FA2" w:rsidRDefault="00E6733C">
      <w:pPr>
        <w:rPr>
          <w:b/>
          <w:bCs/>
        </w:rPr>
      </w:pPr>
      <w:bookmarkStart w:id="0" w:name="_GoBack"/>
      <w:bookmarkEnd w:id="0"/>
      <w:r>
        <w:rPr>
          <w:b/>
          <w:bCs/>
        </w:rPr>
        <w:t>Besedna umetnost</w:t>
      </w:r>
    </w:p>
    <w:p w:rsidR="00B10FA2" w:rsidRDefault="00B10FA2"/>
    <w:p w:rsidR="00B10FA2" w:rsidRDefault="00E6733C">
      <w:r>
        <w:t>Besedna umetnost je umetnost, ki za svoje izrazno sredstvo uporablja besedo. Besedni umetnik s svojim izpovedovanjem, pripovedovanjem, prikazovanjem lahko predstavi prostor in čas ter vanju postavi knjižne osebe. Besedna umetnost obsega dela, ki sestavljajo umetniško književnost ter druga dela s spoznavno, moralno in estetsko vrednostjo, pri katerih kot sredstvo uporabimo besedo ali jezik. Besedna umetnost ima tudi literarne zvrsti. To so lirika, epika ter dramatika. Meni osebno mi je najbolj pri srcu epika. Ta Pripoveduje o dogodkih, osebah in krajih. Brez besedne umetnosti bi bil svet pust, vse bi se nam zdelo grozno dolgočasno ter brezsmiselno. Del besedne umetnosti je tudi pisava. Kako bi se sporazumevali. Niti buga buga ne bi mogli reči, ker bi že spadalo v besedno umetnost. Pomembna je tudi estetskost saj vpliva na naše doživljanje, odzivanje, občutke in skuša nas pritegniti. Bilo bi tudi manj pisateljev in pesnikov ali pa še huje, sploh jih nebi bilo. Vsi smo kot otroci radi poslušali pravljice kot so Rdeča kapica, volk in sedem kozličkov, Trije prašički in mnoge druge. Jaz imam najraje ljudske zgodbe ali pripovedke. Tudi če ne marate brati, pa vsaj prisluhnite kakšni pravljici.</w:t>
      </w:r>
    </w:p>
    <w:sectPr w:rsidR="00B10FA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33C"/>
    <w:rsid w:val="00A6738D"/>
    <w:rsid w:val="00B10FA2"/>
    <w:rsid w:val="00E673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basedOn w:val="Privzetapisavaodstavka"/>
    <w:semiHidden/>
    <w:rPr>
      <w:color w:val="0000FF"/>
      <w:u w:val="single"/>
    </w:rPr>
  </w:style>
  <w:style w:type="character" w:styleId="FollowedHyperlink">
    <w:name w:val="FollowedHyperlink"/>
    <w:basedOn w:val="Privzetapisavaodstavka"/>
    <w:semiHidden/>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