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3564" w14:textId="77777777" w:rsidR="0026776E" w:rsidRPr="00BB5F96" w:rsidRDefault="00DF1641" w:rsidP="00BB5F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F96">
        <w:rPr>
          <w:b/>
          <w:sz w:val="28"/>
          <w:szCs w:val="28"/>
        </w:rPr>
        <w:t>MATERIN KRIŽEV POT</w:t>
      </w:r>
    </w:p>
    <w:p w14:paraId="62C2F17A" w14:textId="77777777" w:rsidR="00DF1641" w:rsidRDefault="00DF1641" w:rsidP="006C73A1">
      <w:pPr>
        <w:jc w:val="both"/>
      </w:pPr>
    </w:p>
    <w:p w14:paraId="6BB6BF57" w14:textId="77777777" w:rsidR="00504A91" w:rsidRDefault="00DF1641" w:rsidP="00BD770C">
      <w:pPr>
        <w:ind w:firstLine="708"/>
        <w:jc w:val="both"/>
      </w:pPr>
      <w:r>
        <w:t xml:space="preserve">Ljudje smo različni. Imamo različne značajske poteze, drugačne statuse v družbi, razlikujemo se tudi po izobrazbi. Nekateri so kot rojeni pod srečno zvezdo, </w:t>
      </w:r>
      <w:r w:rsidR="009B429D">
        <w:t>drugi živijo življenje srednjega sloja, za določene posameznike pa se zdi</w:t>
      </w:r>
      <w:r w:rsidR="00BD770C">
        <w:t>,</w:t>
      </w:r>
      <w:r w:rsidR="009B429D">
        <w:t xml:space="preserve"> kot da bi jih usoda nalašč vodila v propad. Ena izmed takšnih ljudi, ki večno živijo v </w:t>
      </w:r>
      <w:r w:rsidR="003D2158">
        <w:t>pomanjkanju</w:t>
      </w:r>
      <w:r w:rsidR="00BD770C">
        <w:t>,</w:t>
      </w:r>
      <w:r w:rsidR="009B429D">
        <w:t xml:space="preserve"> je tudi Francka, glavna </w:t>
      </w:r>
      <w:r w:rsidR="009E0C3C">
        <w:t>protagonistka</w:t>
      </w:r>
      <w:r w:rsidR="00BD770C">
        <w:t xml:space="preserve"> v romanu N</w:t>
      </w:r>
      <w:r w:rsidR="009B429D">
        <w:t>a klancu.</w:t>
      </w:r>
    </w:p>
    <w:p w14:paraId="5CD76DA1" w14:textId="77777777" w:rsidR="007D7946" w:rsidRDefault="00BD770C" w:rsidP="006C73A1">
      <w:pPr>
        <w:ind w:firstLine="708"/>
        <w:jc w:val="both"/>
      </w:pPr>
      <w:r>
        <w:t>Skozi življenje Francka zelo trpi</w:t>
      </w:r>
      <w:r w:rsidR="008B3E50">
        <w:t>. Njeno</w:t>
      </w:r>
      <w:r w:rsidR="00C377B8">
        <w:t xml:space="preserve"> trpljenje ji ni</w:t>
      </w:r>
      <w:r w:rsidR="008B3E50">
        <w:t xml:space="preserve"> prizaneseno niti v zgodnjem otroštvu,</w:t>
      </w:r>
      <w:r w:rsidR="00C377B8">
        <w:t xml:space="preserve"> ko še živi skupaj</w:t>
      </w:r>
      <w:r w:rsidR="008B3E50">
        <w:t xml:space="preserve"> z mamo in sestro.</w:t>
      </w:r>
      <w:r w:rsidR="000223FD">
        <w:t xml:space="preserve"> Sočutje do nje </w:t>
      </w:r>
      <w:r w:rsidR="009F1FEC">
        <w:t>sem čutila že na začetku romana</w:t>
      </w:r>
      <w:r w:rsidR="000223FD">
        <w:t xml:space="preserve"> v motivu o</w:t>
      </w:r>
      <w:r w:rsidR="004A552A">
        <w:t xml:space="preserve"> židani ruti, ki jo</w:t>
      </w:r>
      <w:r w:rsidR="00C377B8">
        <w:t xml:space="preserve"> mati prinese</w:t>
      </w:r>
      <w:r>
        <w:t xml:space="preserve"> njeni sestri Než</w:t>
      </w:r>
      <w:r w:rsidR="004A552A">
        <w:t>ki.</w:t>
      </w:r>
      <w:r w:rsidR="007D7946">
        <w:t xml:space="preserve"> </w:t>
      </w:r>
      <w:r w:rsidR="00C377B8">
        <w:t>Zaznala sem, da</w:t>
      </w:r>
      <w:r w:rsidR="007D7946">
        <w:t xml:space="preserve"> se s tem motivom začne njena </w:t>
      </w:r>
      <w:r w:rsidR="00C377B8">
        <w:t>življenjska</w:t>
      </w:r>
      <w:r w:rsidR="007D7946">
        <w:t xml:space="preserve"> poguba, saj ruta simbolizira razlike. V njenem otroštvu s</w:t>
      </w:r>
      <w:r>
        <w:t>o to razlike med njo in Než</w:t>
      </w:r>
      <w:r w:rsidR="007D7946">
        <w:t>ko, v kasnejših letih pa ruta predstavlja ločnico med nižjim slojem in bednim življenjem</w:t>
      </w:r>
      <w:r w:rsidR="00C377B8">
        <w:t>, kateremu je pripadala,</w:t>
      </w:r>
      <w:r w:rsidR="007D7946">
        <w:t xml:space="preserve"> ter višjim, bogatim slojem.</w:t>
      </w:r>
    </w:p>
    <w:p w14:paraId="4F95B199" w14:textId="77777777" w:rsidR="009236AF" w:rsidRDefault="009236AF" w:rsidP="006C73A1">
      <w:pPr>
        <w:ind w:firstLine="708"/>
        <w:jc w:val="both"/>
      </w:pPr>
      <w:r>
        <w:t>Ne samo ruta, tudi preselitev na klanec zaznamuje Franckino življenje.</w:t>
      </w:r>
      <w:r w:rsidR="00F56598">
        <w:t xml:space="preserve"> Motiv klanca se pojavlja skozi ves roman</w:t>
      </w:r>
      <w:r w:rsidR="00C125D8">
        <w:t xml:space="preserve"> in venomer ponazarja</w:t>
      </w:r>
      <w:r w:rsidR="0015543C">
        <w:t xml:space="preserve"> neuspeh. Zdelo se mi je</w:t>
      </w:r>
      <w:r w:rsidR="00BD770C">
        <w:t>,</w:t>
      </w:r>
      <w:r w:rsidR="0015543C">
        <w:t xml:space="preserve"> kot da akterje ves čas opominja na obsojen propad.</w:t>
      </w:r>
      <w:r w:rsidR="005541C8">
        <w:t xml:space="preserve"> Motiv k</w:t>
      </w:r>
      <w:r w:rsidR="00A479A8">
        <w:t xml:space="preserve">lanca sem doživela kot </w:t>
      </w:r>
      <w:r w:rsidR="005541C8">
        <w:t>večno vzpenjanje i</w:t>
      </w:r>
      <w:r w:rsidR="00D93970">
        <w:t xml:space="preserve">n trud, ki pa </w:t>
      </w:r>
      <w:r w:rsidR="003D2158">
        <w:t>ni nikoli poplačan</w:t>
      </w:r>
      <w:r w:rsidR="00A479A8">
        <w:t>.</w:t>
      </w:r>
      <w:r w:rsidR="00403750">
        <w:t xml:space="preserve"> Prav</w:t>
      </w:r>
      <w:r w:rsidR="00726462">
        <w:t xml:space="preserve"> </w:t>
      </w:r>
      <w:r w:rsidR="00403750">
        <w:t>tako</w:t>
      </w:r>
      <w:r w:rsidR="000434FC">
        <w:t xml:space="preserve"> me</w:t>
      </w:r>
      <w:r w:rsidR="00403750">
        <w:t xml:space="preserve"> klanec spominja na </w:t>
      </w:r>
      <w:r w:rsidR="000434FC">
        <w:t xml:space="preserve">Franckin </w:t>
      </w:r>
      <w:r w:rsidR="00403750">
        <w:t>tek za vozom, saj predstavlja večn</w:t>
      </w:r>
      <w:r w:rsidR="00725B82">
        <w:t>o trpljenje in napor za nedosegljivi</w:t>
      </w:r>
      <w:r w:rsidR="00403750">
        <w:t xml:space="preserve"> cilj</w:t>
      </w:r>
      <w:r w:rsidR="00021640">
        <w:t>, ki ni nikoli dosežen</w:t>
      </w:r>
      <w:r w:rsidR="00403750">
        <w:t>.</w:t>
      </w:r>
      <w:r w:rsidR="00A5220D">
        <w:t xml:space="preserve"> </w:t>
      </w:r>
      <w:r w:rsidR="00D7310F">
        <w:t>Klanec lahko p</w:t>
      </w:r>
      <w:r w:rsidR="00BD770C">
        <w:t>rimerjam tudi s</w:t>
      </w:r>
      <w:r w:rsidR="00A5220D">
        <w:t xml:space="preserve"> svetopisemskim križevim potom, saj ponazarja dolgo in trpko</w:t>
      </w:r>
      <w:r w:rsidR="00BD770C">
        <w:t xml:space="preserve"> življenje, polno bede in neuresničenega</w:t>
      </w:r>
      <w:r w:rsidR="00A5220D">
        <w:t xml:space="preserve"> upanja v</w:t>
      </w:r>
      <w:r w:rsidR="006C2770">
        <w:t xml:space="preserve"> srečo.</w:t>
      </w:r>
    </w:p>
    <w:p w14:paraId="3CCB1AF1" w14:textId="77777777" w:rsidR="00AC317A" w:rsidRDefault="000A31C5" w:rsidP="006C73A1">
      <w:pPr>
        <w:ind w:firstLine="708"/>
        <w:jc w:val="both"/>
      </w:pPr>
      <w:r>
        <w:t>Od vseh dogo</w:t>
      </w:r>
      <w:r w:rsidR="000522F9">
        <w:t>dkov pa Francki povzroči največ</w:t>
      </w:r>
      <w:r>
        <w:t xml:space="preserve"> trpljenja Mihov odhod.</w:t>
      </w:r>
      <w:r w:rsidR="00306539">
        <w:t xml:space="preserve"> Ta dogodek jo postavi na rob življen</w:t>
      </w:r>
      <w:r w:rsidR="00EF3DD2">
        <w:t>j</w:t>
      </w:r>
      <w:r w:rsidR="00306539">
        <w:t>skega preživetja, saj mora celo beračiti, da bi sama preživela vse svoje o</w:t>
      </w:r>
      <w:r w:rsidR="007E2057">
        <w:t>troke in jim poskušala zadovoljiti</w:t>
      </w:r>
      <w:r w:rsidR="00BD770C">
        <w:t xml:space="preserve"> vsaj najn</w:t>
      </w:r>
      <w:r w:rsidR="00306539">
        <w:t xml:space="preserve">ujnejše </w:t>
      </w:r>
      <w:r w:rsidR="007E2057">
        <w:t xml:space="preserve">potrebe. Beraštvo </w:t>
      </w:r>
      <w:r w:rsidR="00337E7B">
        <w:t xml:space="preserve">in želja po Mihovi vrnitvi se me je najbolj dotaknila, ko je prosjačila </w:t>
      </w:r>
      <w:r w:rsidR="007E2057">
        <w:t>denar za sinov študij</w:t>
      </w:r>
      <w:r w:rsidR="00A14996">
        <w:t xml:space="preserve">, saj </w:t>
      </w:r>
      <w:r w:rsidR="00B622C4">
        <w:t>si je močno prizadevala za njegov</w:t>
      </w:r>
      <w:r w:rsidR="004B265C">
        <w:t xml:space="preserve"> uspeh.</w:t>
      </w:r>
      <w:r w:rsidR="005A1E22">
        <w:t xml:space="preserve"> Spoznala sem, da bi v času Lojzetovega študija najbolj potrebovala oporo in pomoč moža</w:t>
      </w:r>
      <w:r w:rsidR="00265321">
        <w:t>, zato menim</w:t>
      </w:r>
      <w:r w:rsidR="00BD770C">
        <w:t>,</w:t>
      </w:r>
      <w:r w:rsidR="00265321">
        <w:t xml:space="preserve"> da je njegov odhod najusodneje vplival nanjo.</w:t>
      </w:r>
    </w:p>
    <w:p w14:paraId="56D559A7" w14:textId="77777777" w:rsidR="00AC5BC5" w:rsidRDefault="00AC5BC5" w:rsidP="006C73A1">
      <w:pPr>
        <w:ind w:firstLine="708"/>
        <w:jc w:val="both"/>
      </w:pPr>
      <w:r>
        <w:t>Franckina usoda je najbolj primerljiva z usodo njene hčerke.</w:t>
      </w:r>
      <w:r w:rsidR="005F261D">
        <w:t xml:space="preserve"> Menim</w:t>
      </w:r>
      <w:r w:rsidR="004141DA">
        <w:t>, da že isti imeni nakazujeta</w:t>
      </w:r>
      <w:r w:rsidR="00915433">
        <w:t xml:space="preserve"> na to</w:t>
      </w:r>
      <w:r w:rsidR="004141DA">
        <w:t>, da</w:t>
      </w:r>
      <w:r w:rsidR="00717730">
        <w:t xml:space="preserve"> bo mala Francka hodila po materinih</w:t>
      </w:r>
      <w:r w:rsidR="004141DA">
        <w:t xml:space="preserve"> stopinjah.</w:t>
      </w:r>
      <w:r w:rsidR="004A6BAD">
        <w:t xml:space="preserve"> </w:t>
      </w:r>
      <w:r w:rsidR="004A1EE3">
        <w:t xml:space="preserve">Njuni usodi lahko primerjam tudi z zgodnjim odhodom od doma, saj sta obe šli </w:t>
      </w:r>
      <w:r w:rsidR="00441A95">
        <w:t xml:space="preserve">kmalu </w:t>
      </w:r>
      <w:r w:rsidR="004A1EE3">
        <w:t>služit k drugim ljudem.</w:t>
      </w:r>
      <w:r w:rsidR="00EE2339">
        <w:t xml:space="preserve"> Skupna</w:t>
      </w:r>
      <w:r w:rsidR="00FF47DD">
        <w:t xml:space="preserve"> jima je</w:t>
      </w:r>
      <w:r w:rsidR="00EE2339">
        <w:t xml:space="preserve"> zunanja podoba, saj </w:t>
      </w:r>
      <w:r w:rsidR="005A7386">
        <w:t xml:space="preserve">sta prikazani kot drobni, </w:t>
      </w:r>
      <w:r w:rsidR="001A7E53">
        <w:t xml:space="preserve">slabotni </w:t>
      </w:r>
      <w:r w:rsidR="00A71046">
        <w:t>ter šibkih teles</w:t>
      </w:r>
      <w:r w:rsidR="00670E74">
        <w:t>.</w:t>
      </w:r>
      <w:r w:rsidR="00877D52">
        <w:t xml:space="preserve"> Zaznala sem, da ju druži tudi</w:t>
      </w:r>
      <w:r w:rsidR="00BD770C">
        <w:t xml:space="preserve"> podobno ljubezensko razmerje s</w:t>
      </w:r>
      <w:r w:rsidR="00EE2339">
        <w:t xml:space="preserve"> skrivnostnim umetnikom</w:t>
      </w:r>
    </w:p>
    <w:p w14:paraId="320C435A" w14:textId="5EBDEAC5" w:rsidR="00EF3DD2" w:rsidRPr="00A32755" w:rsidRDefault="006C6FFA" w:rsidP="00A32755">
      <w:pPr>
        <w:ind w:firstLine="708"/>
        <w:jc w:val="both"/>
      </w:pPr>
      <w:r>
        <w:t>Ob branju me Franckino trpljenje žalosti</w:t>
      </w:r>
      <w:r w:rsidR="002425E4">
        <w:t>. Č</w:t>
      </w:r>
      <w:r w:rsidR="007138ED">
        <w:t>utim</w:t>
      </w:r>
      <w:r w:rsidR="002425E4">
        <w:t>,</w:t>
      </w:r>
      <w:r w:rsidR="00BD770C">
        <w:t xml:space="preserve"> da si Francka z vsem trudo</w:t>
      </w:r>
      <w:r w:rsidR="007138ED">
        <w:t xml:space="preserve">m, ki ga življenje zahteva </w:t>
      </w:r>
      <w:r w:rsidR="002425E4">
        <w:t>od nje</w:t>
      </w:r>
      <w:r w:rsidR="00BD770C">
        <w:t>,</w:t>
      </w:r>
      <w:r w:rsidR="002425E4">
        <w:t xml:space="preserve"> </w:t>
      </w:r>
      <w:r w:rsidR="007138ED">
        <w:t>res zasluži boljšo usodo.</w:t>
      </w:r>
      <w:r w:rsidR="00570B2C">
        <w:t xml:space="preserve"> Spoznala sem, da je življenje </w:t>
      </w:r>
      <w:r w:rsidR="005A7823">
        <w:t xml:space="preserve">velikokrat </w:t>
      </w:r>
      <w:r w:rsidR="00570B2C">
        <w:t>krivično in nepošteno</w:t>
      </w:r>
      <w:r w:rsidR="00310C11">
        <w:t xml:space="preserve">. Tudi v današnjem času so velike razlike med sloji še vedno prisotne. </w:t>
      </w:r>
      <w:r w:rsidR="005A7823">
        <w:t xml:space="preserve">Včasih se mi zdi, kot da </w:t>
      </w:r>
      <w:r w:rsidR="00310C11">
        <w:t xml:space="preserve">ima usoda moč nad posamezniki. Nekaterim nameni lagodje, </w:t>
      </w:r>
      <w:r w:rsidR="00EF3DD2">
        <w:t xml:space="preserve">s </w:t>
      </w:r>
      <w:r w:rsidR="00310C11">
        <w:t>tistim</w:t>
      </w:r>
      <w:r w:rsidR="00EF3DD2">
        <w:t>i, ki</w:t>
      </w:r>
      <w:r w:rsidR="00310C11">
        <w:t xml:space="preserve"> si </w:t>
      </w:r>
      <w:r w:rsidR="005A7823">
        <w:t>močno p</w:t>
      </w:r>
      <w:r w:rsidR="005C3B9B">
        <w:t>rizadevajo za uspeh</w:t>
      </w:r>
      <w:r w:rsidR="00EF3DD2">
        <w:t>,</w:t>
      </w:r>
      <w:r w:rsidR="005C3B9B">
        <w:t xml:space="preserve"> pa se krut</w:t>
      </w:r>
      <w:r w:rsidR="00310C11">
        <w:t>o poigrava in jim povzroča trpljenje.</w:t>
      </w:r>
    </w:p>
    <w:sectPr w:rsidR="00EF3DD2" w:rsidRPr="00A32755" w:rsidSect="00EF3DD2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1640"/>
    <w:rsid w:val="000223FD"/>
    <w:rsid w:val="0002428A"/>
    <w:rsid w:val="00037870"/>
    <w:rsid w:val="00042F8A"/>
    <w:rsid w:val="000434FC"/>
    <w:rsid w:val="00047A1C"/>
    <w:rsid w:val="000522F9"/>
    <w:rsid w:val="000752AF"/>
    <w:rsid w:val="000A31C5"/>
    <w:rsid w:val="000A60EE"/>
    <w:rsid w:val="0010670E"/>
    <w:rsid w:val="0015543C"/>
    <w:rsid w:val="00163011"/>
    <w:rsid w:val="00167EB8"/>
    <w:rsid w:val="001A7E53"/>
    <w:rsid w:val="001C22DC"/>
    <w:rsid w:val="001E6D26"/>
    <w:rsid w:val="001E72B0"/>
    <w:rsid w:val="002147AF"/>
    <w:rsid w:val="002425E4"/>
    <w:rsid w:val="00265321"/>
    <w:rsid w:val="0026776E"/>
    <w:rsid w:val="002A1343"/>
    <w:rsid w:val="002D13F2"/>
    <w:rsid w:val="00306539"/>
    <w:rsid w:val="00310C11"/>
    <w:rsid w:val="0031658E"/>
    <w:rsid w:val="00333DD7"/>
    <w:rsid w:val="00337E7B"/>
    <w:rsid w:val="00345BE2"/>
    <w:rsid w:val="00381767"/>
    <w:rsid w:val="003B4910"/>
    <w:rsid w:val="003C65D2"/>
    <w:rsid w:val="003D2158"/>
    <w:rsid w:val="00400360"/>
    <w:rsid w:val="00403750"/>
    <w:rsid w:val="004141DA"/>
    <w:rsid w:val="00441A95"/>
    <w:rsid w:val="004A1EE3"/>
    <w:rsid w:val="004A552A"/>
    <w:rsid w:val="004A6BAD"/>
    <w:rsid w:val="004B265C"/>
    <w:rsid w:val="00504A91"/>
    <w:rsid w:val="005541C8"/>
    <w:rsid w:val="00570B2C"/>
    <w:rsid w:val="005A1E22"/>
    <w:rsid w:val="005A7386"/>
    <w:rsid w:val="005A7823"/>
    <w:rsid w:val="005C3B9B"/>
    <w:rsid w:val="005F261D"/>
    <w:rsid w:val="00670E74"/>
    <w:rsid w:val="006755A1"/>
    <w:rsid w:val="006C2770"/>
    <w:rsid w:val="006C6FFA"/>
    <w:rsid w:val="006C73A1"/>
    <w:rsid w:val="006D3DEB"/>
    <w:rsid w:val="007138ED"/>
    <w:rsid w:val="00717730"/>
    <w:rsid w:val="00725B82"/>
    <w:rsid w:val="00726462"/>
    <w:rsid w:val="00741512"/>
    <w:rsid w:val="00786FF3"/>
    <w:rsid w:val="007D7946"/>
    <w:rsid w:val="007E2057"/>
    <w:rsid w:val="007E7032"/>
    <w:rsid w:val="00823AFD"/>
    <w:rsid w:val="00877D52"/>
    <w:rsid w:val="008B3E50"/>
    <w:rsid w:val="008B76E6"/>
    <w:rsid w:val="00915433"/>
    <w:rsid w:val="009236AF"/>
    <w:rsid w:val="0095483D"/>
    <w:rsid w:val="00990556"/>
    <w:rsid w:val="009908B5"/>
    <w:rsid w:val="009B429D"/>
    <w:rsid w:val="009C1C46"/>
    <w:rsid w:val="009E0C3C"/>
    <w:rsid w:val="009F1FDE"/>
    <w:rsid w:val="009F1FEC"/>
    <w:rsid w:val="00A14996"/>
    <w:rsid w:val="00A159A5"/>
    <w:rsid w:val="00A2190C"/>
    <w:rsid w:val="00A32755"/>
    <w:rsid w:val="00A479A8"/>
    <w:rsid w:val="00A5220D"/>
    <w:rsid w:val="00A70509"/>
    <w:rsid w:val="00A71046"/>
    <w:rsid w:val="00AC317A"/>
    <w:rsid w:val="00AC5BC5"/>
    <w:rsid w:val="00AD189B"/>
    <w:rsid w:val="00B52245"/>
    <w:rsid w:val="00B622C4"/>
    <w:rsid w:val="00BA3EF2"/>
    <w:rsid w:val="00BB5F96"/>
    <w:rsid w:val="00BD770C"/>
    <w:rsid w:val="00C125D8"/>
    <w:rsid w:val="00C377B8"/>
    <w:rsid w:val="00C77C94"/>
    <w:rsid w:val="00C97713"/>
    <w:rsid w:val="00CF6874"/>
    <w:rsid w:val="00D414FA"/>
    <w:rsid w:val="00D7310F"/>
    <w:rsid w:val="00D861DA"/>
    <w:rsid w:val="00D9186F"/>
    <w:rsid w:val="00D93970"/>
    <w:rsid w:val="00DF1641"/>
    <w:rsid w:val="00E53212"/>
    <w:rsid w:val="00E55E01"/>
    <w:rsid w:val="00EB3D72"/>
    <w:rsid w:val="00EE2339"/>
    <w:rsid w:val="00EF3DD2"/>
    <w:rsid w:val="00F04F6F"/>
    <w:rsid w:val="00F0527E"/>
    <w:rsid w:val="00F058C8"/>
    <w:rsid w:val="00F56598"/>
    <w:rsid w:val="00FC0063"/>
    <w:rsid w:val="00FC5DA4"/>
    <w:rsid w:val="00FD5569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E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