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44" w:rsidRPr="00153CF6" w:rsidRDefault="008B0444" w:rsidP="008B0444">
      <w:pPr>
        <w:jc w:val="center"/>
        <w:rPr>
          <w:sz w:val="40"/>
          <w:szCs w:val="40"/>
        </w:rPr>
      </w:pPr>
      <w:bookmarkStart w:id="0" w:name="_GoBack"/>
      <w:bookmarkEnd w:id="0"/>
      <w:r w:rsidRPr="00153CF6">
        <w:rPr>
          <w:sz w:val="40"/>
          <w:szCs w:val="40"/>
        </w:rPr>
        <w:t>Moderna - razlagalni spis</w:t>
      </w:r>
    </w:p>
    <w:p w:rsidR="008B0444" w:rsidRDefault="008B0444" w:rsidP="00153CF6"/>
    <w:p w:rsidR="008B0444" w:rsidRDefault="008B0444" w:rsidP="008B0444">
      <w:pPr>
        <w:jc w:val="both"/>
      </w:pPr>
      <w:r>
        <w:t xml:space="preserve">Literarno obdobje Moderna, je na Slovenskem trajalo od leta 1899( tega leta sta izšli dve pomembni pesniški zbirki : Cankarjeva Erotika in Župančičeva čaša opojnosti) do leta 1918. ( z smrtjo Ivanja Cankarja in koncem prve svetovne vojne ) Pojavili so se novi motivi, čeprav so se še vedno zgledovali po Romantiki in njenih predstavnikih. </w:t>
      </w:r>
    </w:p>
    <w:p w:rsidR="008B0444" w:rsidRDefault="008B0444" w:rsidP="008B0444">
      <w:pPr>
        <w:jc w:val="both"/>
      </w:pPr>
      <w:r>
        <w:t xml:space="preserve">Na predstavnike in njihova dela so vplivale tudi družbene in politične razmere. Bogati meščani so vse bolj izkoriščali delavni razred. Začutiti pa je tudi pritisk Nemškega kapitala, ki je deloval raznarodovalno. Veliko ljudi se je izseljevali k »boljšemu« življenju torej v Ameriko in Francijo. Zaradi političnih razmer je bilo veliko možnosti, da bi prišlo do vojne in to se je leta 1914 tudi zgodilo. </w:t>
      </w:r>
      <w:r w:rsidR="005621B4">
        <w:t>Vojna je trajala do leta 1918 in prizadela veliko vojakov in tvegala žrtve tudi v zaledju.</w:t>
      </w:r>
      <w:r w:rsidR="004B2C21">
        <w:t xml:space="preserve"> Slovenski narod je bil prepričan, da bi se zedinjeni Slovenci moramo združiti z  drugimi južnoslovanskimi narodi. </w:t>
      </w:r>
    </w:p>
    <w:p w:rsidR="00101CA0" w:rsidRDefault="00101CA0" w:rsidP="008B0444">
      <w:pPr>
        <w:jc w:val="both"/>
      </w:pPr>
      <w:r>
        <w:t xml:space="preserve">Najpomembnejši predstavniki moderne so bili Dragotin Kette, Josip Murn, Oton Župančič in Ivan Cankar. Predstavnika Dragotin Kette in Josip Murn sta umrla zelo mlada, zato je njunih del majn in bi se lahko v njunih življenjih bolj razvila. </w:t>
      </w:r>
    </w:p>
    <w:p w:rsidR="005621B4" w:rsidRDefault="00101CA0" w:rsidP="008B0444">
      <w:pPr>
        <w:jc w:val="both"/>
      </w:pPr>
      <w:r>
        <w:t>Dragotin Kette je pisal predvsem sonete, ki jih je včasih prosto spreminjal, z razmišljujočo ali  ljubezensko vsebino. Dela, ki jih je pisal v mladosti so bila šaljiva in hudomušna kot na primer Zimska Romanca, Na poljani in  O Jurček, Jurček, kasneje so njegova dela postajala vedno bolj resna  in bolj ljubezenska kot Tihe noči in Adrijana. V pesmih je izražal stisko in obup.</w:t>
      </w:r>
    </w:p>
    <w:p w:rsidR="00101CA0" w:rsidRDefault="00101CA0" w:rsidP="008B0444">
      <w:pPr>
        <w:jc w:val="both"/>
      </w:pPr>
      <w:r>
        <w:t>Josip Murn je pisal v impresionistični tehniki in z veliko zvočnosti in barvitosti besed. Po navadi ni upošteval stalnih pesniških oblik in je pisal po svojem okusu. Njegova dela so Pesem o ajdi, Zimska pesem, Vlahi…</w:t>
      </w:r>
    </w:p>
    <w:p w:rsidR="00476F82" w:rsidRDefault="00476F82" w:rsidP="008B0444">
      <w:pPr>
        <w:jc w:val="both"/>
      </w:pPr>
      <w:r>
        <w:t xml:space="preserve">Oton Župančič je pesnil pod vplivom evropskega pesništva in simbolizma, to je pokazal že v prvi pesniški zbirki Čaša opojnosti. Sprva je bil zelo odmaknjen nato pa postal sočuten do drugih. Pisal je ljubezenske ( Ljubavna pesem, Tebi ) slavospeve življenju ( Zdravica, Vseh živih dan) in domovinske ( Z vlakom, Vezenina ) pesmi. Z veliko pesmimi je izražal so čustvo z trpečimi. Napisal je veliko otroških del in nekaj del tudi prevedel. </w:t>
      </w:r>
    </w:p>
    <w:p w:rsidR="00476F82" w:rsidRDefault="00476F82" w:rsidP="008B0444">
      <w:pPr>
        <w:jc w:val="both"/>
      </w:pPr>
      <w:r>
        <w:t xml:space="preserve">Ivan Cankar je že v mladosti izdal pesniško zbirko Erotika, nato pa pesništvo za nekaj časa opustil, ter se posvetil prozi in dramatiki. Njegovi romani vsebujejo pred vsem umetniške, socialne ( Na klancu, </w:t>
      </w:r>
      <w:r w:rsidR="00153CF6">
        <w:t>Martin Kačur, Troje povesti) in ljubezenske (Milan in Milena) teme. Večina njegovih del v središče dogajanja postavi otroka in njegov pogled na svet in predstavijo socialne probleme tistega časa.</w:t>
      </w:r>
    </w:p>
    <w:p w:rsidR="00153CF6" w:rsidRDefault="00153CF6" w:rsidP="00153CF6">
      <w:pPr>
        <w:jc w:val="right"/>
      </w:pPr>
    </w:p>
    <w:p w:rsidR="00153CF6" w:rsidRDefault="00153CF6" w:rsidP="00153CF6">
      <w:pPr>
        <w:jc w:val="right"/>
      </w:pPr>
    </w:p>
    <w:p w:rsidR="00153CF6" w:rsidRPr="008B0444" w:rsidRDefault="00153CF6" w:rsidP="00153CF6">
      <w:pPr>
        <w:jc w:val="right"/>
      </w:pPr>
    </w:p>
    <w:sectPr w:rsidR="00153CF6" w:rsidRPr="008B0444" w:rsidSect="00AA4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444"/>
    <w:rsid w:val="000C2B16"/>
    <w:rsid w:val="00101CA0"/>
    <w:rsid w:val="00153CF6"/>
    <w:rsid w:val="003C5B15"/>
    <w:rsid w:val="00476F82"/>
    <w:rsid w:val="004B2C21"/>
    <w:rsid w:val="005621B4"/>
    <w:rsid w:val="008B0444"/>
    <w:rsid w:val="008C7E5D"/>
    <w:rsid w:val="00956E33"/>
    <w:rsid w:val="00AA4AE7"/>
    <w:rsid w:val="00B73EBA"/>
    <w:rsid w:val="00D50C26"/>
    <w:rsid w:val="00D976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8782-605E-4BB1-AD7E-91FA87E3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