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84B" w14:textId="77777777" w:rsidR="0015215C" w:rsidRDefault="000A3655">
      <w:pPr>
        <w:pStyle w:val="Title"/>
      </w:pPr>
      <w:bookmarkStart w:id="0" w:name="_GoBack"/>
      <w:bookmarkEnd w:id="0"/>
      <w:r>
        <w:t>PRIMERJAVA MARTINA KAČURJA IN HLAPCA JERNEJA</w:t>
      </w:r>
    </w:p>
    <w:p w14:paraId="0C26CF94" w14:textId="77777777" w:rsidR="0015215C" w:rsidRDefault="0015215C">
      <w:pPr>
        <w:rPr>
          <w:lang w:val="sl-SI"/>
        </w:rPr>
      </w:pPr>
    </w:p>
    <w:p w14:paraId="47F61B6F" w14:textId="77777777" w:rsidR="0015215C" w:rsidRDefault="0015215C">
      <w:pPr>
        <w:rPr>
          <w:lang w:val="sl-SI"/>
        </w:rPr>
      </w:pPr>
    </w:p>
    <w:p w14:paraId="478753C8" w14:textId="77777777" w:rsidR="0015215C" w:rsidRDefault="000A3655">
      <w:pPr>
        <w:rPr>
          <w:lang w:val="sl-SI"/>
        </w:rPr>
      </w:pPr>
      <w:r>
        <w:rPr>
          <w:lang w:val="sl-SI"/>
        </w:rPr>
        <w:t xml:space="preserve">   Hitro lahko ugotovimo, da je Martin Kačur idealist. Vztraja pri svojem mišljenju, čeprav se veliko ljudi z njim ne strinja. Veliko ljudi tudi ne razume njegovih idej. Prepričan je, da so njegove ideje pravilne in pomembne. Zato jih želi prenesti na druge ljudi. Ljudi skuša tudi izobraževati, a naleti na odpor. Prepričan je, da bodo ljudje sprejeli njegove ideje, a jih ne. Martin prehiteva čas v katerem živi – ljudje še niso pripravljeni na takšne ideje. To spozna prepozno, a ko spozna, se zave svojih napak in gorja, ki ga je povzročil s poskusi uresničevanja svojih idej.</w:t>
      </w:r>
    </w:p>
    <w:p w14:paraId="2DA5ED0F" w14:textId="77777777" w:rsidR="0015215C" w:rsidRDefault="000A3655">
      <w:pPr>
        <w:rPr>
          <w:lang w:val="sl-SI"/>
        </w:rPr>
      </w:pPr>
      <w:r>
        <w:rPr>
          <w:lang w:val="sl-SI"/>
        </w:rPr>
        <w:t xml:space="preserve">   Hlapec Jernej pa se razlikuje od Martina Kačurja, a je prav tako idealist. Prepričan je, da se mu je zgodila velika krivica. Res bi ga lahko malo bolj spoštovali, saj je celo življenje delal na tem posestvu. Ker Jernej misli, da je on gospodar, se z mladim gospodarjem ne razume dobro. Vendar bi se moral Jernej s tem sprijazniti. Še posebej, če ga je prejšnji gospodar primerno plačeval. Nekateri ljudje se z njim strinjajo, a svojega mnenja ne izražajo, ker se bojijo posledic. Ko Jernej išče svojo pravico, je ves čas prepričan da ima prav. </w:t>
      </w:r>
    </w:p>
    <w:p w14:paraId="51842447" w14:textId="77777777" w:rsidR="0015215C" w:rsidRDefault="000A3655">
      <w:pPr>
        <w:rPr>
          <w:lang w:val="sl-SI"/>
        </w:rPr>
      </w:pPr>
      <w:r>
        <w:rPr>
          <w:lang w:val="sl-SI"/>
        </w:rPr>
        <w:t xml:space="preserve">   Jernej ima nekaj somišljenikov, Martin pa ne. Oba sta bila prepričana, da prav ravnata. Oba sta vztrajala pri svojem mišljenju, ko sta srečevala druge ljudi, ki so bili prepričani da ravnata narobe. Zato sta bila velikokrat razočarana.</w:t>
      </w:r>
    </w:p>
    <w:p w14:paraId="55708ABD" w14:textId="77777777" w:rsidR="0015215C" w:rsidRDefault="000A3655">
      <w:pPr>
        <w:rPr>
          <w:lang w:val="sl-SI"/>
        </w:rPr>
      </w:pPr>
      <w:r>
        <w:rPr>
          <w:lang w:val="sl-SI"/>
        </w:rPr>
        <w:t xml:space="preserve">   Martin na koncu propade, a prej spozna, da ljudje še niso pripravljeni na njegove ideje. Ni pa prav, da je prizadel s svojimi idejami ljudi, in da se je zatekel h pijači. Njegov propad se mi vseeno zdi tragičen.</w:t>
      </w:r>
    </w:p>
    <w:p w14:paraId="5987516C" w14:textId="77777777" w:rsidR="0015215C" w:rsidRDefault="000A3655">
      <w:pPr>
        <w:rPr>
          <w:lang w:val="sl-SI"/>
        </w:rPr>
      </w:pPr>
      <w:r>
        <w:rPr>
          <w:lang w:val="sl-SI"/>
        </w:rPr>
        <w:t xml:space="preserve">   Jernej je prepričan, da je njegovo ravnanje pravilno, tudi ko zažge kmetijo,na kateri je delal vse življenje. Zato ga ljudje kaznujejo s smrtjo. Mislim, da Jernej ni ravnal prav. Če nekje delaš vse življenje ( kmetija ) in si za to delo plačan, nisi upravičen do tega ( kmetija ). Jernej se ne kesa, ni mu žal. Naredi vse, samo da bi dosegel svojo pravico. Res je, da na svetu ni vse prav in pravično, a temu se lahko tudi drugče upremo. Mogoče na kakšen drug, bolj učinkovit način. </w:t>
      </w:r>
    </w:p>
    <w:p w14:paraId="374B7121" w14:textId="77777777" w:rsidR="0015215C" w:rsidRDefault="000A3655">
      <w:pPr>
        <w:rPr>
          <w:lang w:val="sl-SI"/>
        </w:rPr>
      </w:pPr>
      <w:r>
        <w:rPr>
          <w:lang w:val="sl-SI"/>
        </w:rPr>
        <w:t xml:space="preserve">   Da bi se Martin in Jernej prilagodila družbenim normam, bi se morala odpovedati svojim načelom, mišljenju. Če bi to naredila, ne bi bila več prava idealista. Zato očitno drži načelo, da vsak pravi idealist propade.</w:t>
      </w:r>
    </w:p>
    <w:p w14:paraId="643FD11C" w14:textId="77777777" w:rsidR="0015215C" w:rsidRDefault="0015215C">
      <w:pPr>
        <w:rPr>
          <w:lang w:val="sl-SI"/>
        </w:rPr>
      </w:pPr>
    </w:p>
    <w:sectPr w:rsidR="00152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655"/>
    <w:rsid w:val="000A3655"/>
    <w:rsid w:val="0015215C"/>
    <w:rsid w:val="00515783"/>
    <w:rsid w:val="006057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80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