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F3" w:rsidRDefault="00AE3D0A" w:rsidP="00AE3D0A">
      <w:pPr>
        <w:pStyle w:val="Heading1"/>
        <w:jc w:val="center"/>
      </w:pPr>
      <w:bookmarkStart w:id="0" w:name="_GoBack"/>
      <w:bookmarkEnd w:id="0"/>
      <w:r w:rsidRPr="00AE3D0A">
        <w:t>SLU</w:t>
      </w:r>
      <w:r w:rsidR="00FD3816">
        <w:t>ŽABNIKI UKANEJO SVOJE GOSPODARJE</w:t>
      </w:r>
    </w:p>
    <w:p w:rsidR="00AE3D0A" w:rsidRPr="0056429C" w:rsidRDefault="00AE3D0A" w:rsidP="00AE3D0A">
      <w:pPr>
        <w:rPr>
          <w:sz w:val="32"/>
          <w:szCs w:val="32"/>
        </w:rPr>
      </w:pPr>
    </w:p>
    <w:p w:rsidR="00AE3D0A" w:rsidRPr="009C0C00" w:rsidRDefault="00AE3D0A" w:rsidP="00841A7D">
      <w:pPr>
        <w:jc w:val="both"/>
        <w:rPr>
          <w:sz w:val="24"/>
          <w:szCs w:val="24"/>
        </w:rPr>
      </w:pPr>
      <w:r w:rsidRPr="009C0C00">
        <w:rPr>
          <w:sz w:val="24"/>
          <w:szCs w:val="24"/>
        </w:rPr>
        <w:t>S</w:t>
      </w:r>
      <w:r w:rsidR="00C84794" w:rsidRPr="009C0C00">
        <w:rPr>
          <w:sz w:val="24"/>
          <w:szCs w:val="24"/>
        </w:rPr>
        <w:t>lužabnik</w:t>
      </w:r>
      <w:r w:rsidRPr="009C0C00">
        <w:rPr>
          <w:sz w:val="24"/>
          <w:szCs w:val="24"/>
        </w:rPr>
        <w:t xml:space="preserve"> naj bi bil tisti, ki služi sv</w:t>
      </w:r>
      <w:r w:rsidR="00C84794" w:rsidRPr="009C0C00">
        <w:rPr>
          <w:sz w:val="24"/>
          <w:szCs w:val="24"/>
        </w:rPr>
        <w:t>ojemu gospodarju in mu ustreže v</w:t>
      </w:r>
      <w:r w:rsidRPr="009C0C00">
        <w:rPr>
          <w:sz w:val="24"/>
          <w:szCs w:val="24"/>
        </w:rPr>
        <w:t xml:space="preserve"> vsem</w:t>
      </w:r>
      <w:r w:rsidR="00C84794" w:rsidRPr="009C0C00">
        <w:rPr>
          <w:sz w:val="24"/>
          <w:szCs w:val="24"/>
        </w:rPr>
        <w:t>. Dober služabnik naj bi bil svojemu gospodarju ponižen ter pokoren</w:t>
      </w:r>
      <w:r w:rsidRPr="009C0C00">
        <w:rPr>
          <w:sz w:val="24"/>
          <w:szCs w:val="24"/>
        </w:rPr>
        <w:t xml:space="preserve">. </w:t>
      </w:r>
      <w:r w:rsidR="00C84794" w:rsidRPr="009C0C00">
        <w:rPr>
          <w:sz w:val="24"/>
          <w:szCs w:val="24"/>
        </w:rPr>
        <w:t>Nekateri pa so le slaba senca tega. Vpletajo se v gospodarjevo življenje, nastavljajo mu pasti, osvajajo njegovo ženo …</w:t>
      </w:r>
    </w:p>
    <w:p w:rsidR="009C0C00" w:rsidRPr="009C0C00" w:rsidRDefault="00C84794" w:rsidP="00841A7D">
      <w:pPr>
        <w:jc w:val="both"/>
        <w:rPr>
          <w:sz w:val="24"/>
          <w:szCs w:val="24"/>
        </w:rPr>
      </w:pPr>
      <w:r w:rsidRPr="009C0C00">
        <w:rPr>
          <w:sz w:val="24"/>
          <w:szCs w:val="24"/>
        </w:rPr>
        <w:t xml:space="preserve">Orgon, Tartuffov oboževalec. Tartuff je bil njegov služabnik. Vendar, mu sploh lahko rečemo tako? </w:t>
      </w:r>
      <w:r w:rsidR="004C2076" w:rsidRPr="009C0C00">
        <w:rPr>
          <w:sz w:val="24"/>
          <w:szCs w:val="24"/>
        </w:rPr>
        <w:t>S</w:t>
      </w:r>
      <w:r w:rsidR="00A33D9E" w:rsidRPr="009C0C00">
        <w:rPr>
          <w:sz w:val="24"/>
          <w:szCs w:val="24"/>
        </w:rPr>
        <w:t>vojega gospodarja</w:t>
      </w:r>
      <w:r w:rsidR="004C2076" w:rsidRPr="009C0C00">
        <w:rPr>
          <w:sz w:val="24"/>
          <w:szCs w:val="24"/>
        </w:rPr>
        <w:t xml:space="preserve"> je želel grdo ukaniti, mu pobrati ves denar, vso premoženje in umazati njegovo ime. Izkoristil je njegovo neumnost ter ga zaslepil s svojim svetohlinstvom. Orgon mu je vse gladko nasedel in mu povedal vse skrivnosti, celo največjo</w:t>
      </w:r>
      <w:r w:rsidR="0056429C" w:rsidRPr="009C0C00">
        <w:rPr>
          <w:sz w:val="24"/>
          <w:szCs w:val="24"/>
        </w:rPr>
        <w:t xml:space="preserve"> o nekih papirjih, ki bi znali Orgonu vzeti vse in umazati njegovo ime. Vendar v komediji Tartuff pridemo do spoznanja kako pametne in prebrisane so ženske, kako znajo na situacijo gledati iz vseh strani. V tem »poštenem« služabniku so Elmira, Dorina in Mariana kaj kmalu videle le že zahrbtnega, hinavskega ničvredneža, kateremu je cilj le da ukane svojega gospodarja, da ga uniči. S preprosto zvijačo so ga pripravile do tega da je izdal samega sebe pred samim gospodarjem. Orgonova naivnost se je sprevrgla v sovraštvo do Tartuffa. Želel ga je vreči iz hiše, ga spoditi. Bistri Tartuff pa je mislil na vse, imel je namreč papirje s katerimi je imel prevlado nad vsem. </w:t>
      </w:r>
      <w:r w:rsidR="009C0C00" w:rsidRPr="009C0C00">
        <w:rPr>
          <w:sz w:val="24"/>
          <w:szCs w:val="24"/>
        </w:rPr>
        <w:t>Orgonu je zagrozil, da bodo on in njegova družina leteli na cesto in ne on. Sreča se obrne h gospodarju in Tartuffa na koncu pahnejo v ječo. Ob tej povedi pomislimo, da gospodar sploh ni bil ukanjen, saj je Tartuff na koncu v ječi. Vendar, bil je ukanjen, že zdavnaj prej, saj ga je zahrbtnež ukanil že na sredi komedije, ko je od njega dobil liste. Vedel je da mu bodo prišli prav.</w:t>
      </w:r>
    </w:p>
    <w:p w:rsidR="00FD3816" w:rsidRDefault="009C0C00" w:rsidP="00841A7D">
      <w:pPr>
        <w:jc w:val="both"/>
        <w:rPr>
          <w:sz w:val="24"/>
          <w:szCs w:val="24"/>
        </w:rPr>
      </w:pPr>
      <w:r w:rsidRPr="00FD3816">
        <w:rPr>
          <w:sz w:val="24"/>
          <w:szCs w:val="24"/>
        </w:rPr>
        <w:t>Malo drugačna situacija je v komediji »Ta veseli dan ali Matiček se ženi«. Služinčad se v njej z gospodarjem neverjetno dobro razume. Matiček</w:t>
      </w:r>
      <w:r w:rsidR="00360A8A" w:rsidRPr="00FD3816">
        <w:rPr>
          <w:sz w:val="24"/>
          <w:szCs w:val="24"/>
        </w:rPr>
        <w:t>,</w:t>
      </w:r>
      <w:r w:rsidRPr="00FD3816">
        <w:rPr>
          <w:sz w:val="24"/>
          <w:szCs w:val="24"/>
        </w:rPr>
        <w:t xml:space="preserve"> Nežka</w:t>
      </w:r>
      <w:r w:rsidR="00360A8A" w:rsidRPr="00FD3816">
        <w:rPr>
          <w:sz w:val="24"/>
          <w:szCs w:val="24"/>
        </w:rPr>
        <w:t xml:space="preserve"> ter ostali pa želijo </w:t>
      </w:r>
      <w:r w:rsidRPr="00FD3816">
        <w:rPr>
          <w:sz w:val="24"/>
          <w:szCs w:val="24"/>
        </w:rPr>
        <w:t xml:space="preserve">to na nek način izkoristiti in gospodarja ukaniti Baron je bogat ter neumen, torej se ga je dalo brez težav ukaniti. </w:t>
      </w:r>
      <w:r w:rsidR="003B73FE" w:rsidRPr="00FD3816">
        <w:rPr>
          <w:sz w:val="24"/>
          <w:szCs w:val="24"/>
        </w:rPr>
        <w:t xml:space="preserve">Služinčad ter njegova žena so izkoristili neumnost, naivnost in njegovo ljubosumje. </w:t>
      </w:r>
      <w:r w:rsidR="00360A8A" w:rsidRPr="00FD3816">
        <w:rPr>
          <w:sz w:val="24"/>
          <w:szCs w:val="24"/>
        </w:rPr>
        <w:t>Ena takih ukan je bila ta, da so baronu namesto Nežke poslali baronico. Baron preoblečene baronice v Nežko</w:t>
      </w:r>
      <w:r w:rsidR="00FD3816" w:rsidRPr="00FD3816">
        <w:rPr>
          <w:sz w:val="24"/>
          <w:szCs w:val="24"/>
        </w:rPr>
        <w:t xml:space="preserve"> sploh ni spoznal. Tako je svoji lastni ženi izdal kaj čuti do svoje služabnice. Druga ukana se je zgodila v baroničini kamri, ko je baron na vsak način želel izvedeti kdo je v sobici, ki je bila poleg baroničine. Sprva je bil v njej Tonček, vendar ga je spretna Nežka na hitro zamenjala sam pa je skočil čez okno. Baron Naletel je tako naletel še tretjič. S temi ukanami so se vsi skupaj delali norca iz barona. On pa tega sploh ni opazil. Vse zvijače so bile namenjene temu da bi bil baron bolj naklonjen svoji ženi, ne pa vsem drugim dekletom. Ter da bi nihče več ne gledal za Nežko. Baron in Matiček sta bila namreč zelo ljubosumna, zato se je Matiček odločil da bo delal barona ljubosumnega, da bi le ta pustil Nežko pri miru.</w:t>
      </w:r>
    </w:p>
    <w:p w:rsidR="00FD3816" w:rsidRPr="009B76F6" w:rsidRDefault="00FD3816" w:rsidP="00841A7D">
      <w:pPr>
        <w:jc w:val="both"/>
        <w:rPr>
          <w:sz w:val="24"/>
          <w:szCs w:val="24"/>
        </w:rPr>
      </w:pPr>
      <w:r w:rsidRPr="009B76F6">
        <w:rPr>
          <w:sz w:val="24"/>
          <w:szCs w:val="24"/>
        </w:rPr>
        <w:t xml:space="preserve">V obeh komedijah torej najdemo podobnosti. </w:t>
      </w:r>
      <w:r w:rsidR="009B76F6">
        <w:rPr>
          <w:sz w:val="24"/>
          <w:szCs w:val="24"/>
        </w:rPr>
        <w:t>Služinčad ukane</w:t>
      </w:r>
      <w:r w:rsidRPr="009B76F6">
        <w:rPr>
          <w:sz w:val="24"/>
          <w:szCs w:val="24"/>
        </w:rPr>
        <w:t xml:space="preserve"> svoj</w:t>
      </w:r>
      <w:r w:rsidR="009B76F6" w:rsidRPr="009B76F6">
        <w:rPr>
          <w:sz w:val="24"/>
          <w:szCs w:val="24"/>
        </w:rPr>
        <w:t xml:space="preserve">e gospodarje. Vendar </w:t>
      </w:r>
      <w:r w:rsidR="009B76F6">
        <w:rPr>
          <w:sz w:val="24"/>
          <w:szCs w:val="24"/>
        </w:rPr>
        <w:t xml:space="preserve">jih gospodarji na koncu </w:t>
      </w:r>
      <w:r w:rsidR="009B76F6" w:rsidRPr="009B76F6">
        <w:rPr>
          <w:sz w:val="24"/>
          <w:szCs w:val="24"/>
        </w:rPr>
        <w:t xml:space="preserve"> odkrijejo.</w:t>
      </w:r>
      <w:r w:rsidR="009B76F6">
        <w:rPr>
          <w:sz w:val="24"/>
          <w:szCs w:val="24"/>
        </w:rPr>
        <w:t xml:space="preserve"> V prvem primeru je Tartuff kaznovan, v drugem pa je baron le srečen, da mu je baronica zvesta. Ne obremenjuje se z drugimi stvarmi.</w:t>
      </w:r>
    </w:p>
    <w:sectPr w:rsidR="00FD3816" w:rsidRPr="009B76F6" w:rsidSect="00077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D0A"/>
    <w:rsid w:val="000772F3"/>
    <w:rsid w:val="000A1AEE"/>
    <w:rsid w:val="00360A8A"/>
    <w:rsid w:val="003A7985"/>
    <w:rsid w:val="003B73FE"/>
    <w:rsid w:val="004C2076"/>
    <w:rsid w:val="0056429C"/>
    <w:rsid w:val="00620BE8"/>
    <w:rsid w:val="0068127C"/>
    <w:rsid w:val="00841A7D"/>
    <w:rsid w:val="009B76F6"/>
    <w:rsid w:val="009C0C00"/>
    <w:rsid w:val="00A33D9E"/>
    <w:rsid w:val="00AE3D0A"/>
    <w:rsid w:val="00C825EE"/>
    <w:rsid w:val="00C84794"/>
    <w:rsid w:val="00FD3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F3"/>
    <w:pPr>
      <w:spacing w:after="200" w:line="276" w:lineRule="auto"/>
    </w:pPr>
    <w:rPr>
      <w:sz w:val="22"/>
      <w:szCs w:val="22"/>
      <w:lang w:eastAsia="en-US"/>
    </w:rPr>
  </w:style>
  <w:style w:type="paragraph" w:styleId="Heading1">
    <w:name w:val="heading 1"/>
    <w:basedOn w:val="Normal"/>
    <w:next w:val="Normal"/>
    <w:link w:val="Heading1Char"/>
    <w:uiPriority w:val="9"/>
    <w:qFormat/>
    <w:rsid w:val="00AE3D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D0A"/>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