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1907" w14:textId="77777777" w:rsidR="007B47C9" w:rsidRDefault="001F416A">
      <w:pPr>
        <w:ind w:right="5710"/>
        <w:rPr>
          <w:sz w:val="9"/>
          <w:szCs w:val="9"/>
        </w:rPr>
      </w:pPr>
      <w:bookmarkStart w:id="0" w:name="_GoBack"/>
      <w:bookmarkEnd w:id="0"/>
      <w:r>
        <w:rPr>
          <w:color w:val="FF0000"/>
          <w:sz w:val="9"/>
          <w:szCs w:val="9"/>
        </w:rPr>
        <w:t xml:space="preserve">SANČO PANSA: </w:t>
      </w:r>
      <w:r>
        <w:rPr>
          <w:sz w:val="9"/>
          <w:szCs w:val="9"/>
        </w:rPr>
        <w:t xml:space="preserve">Sančo Pansa je bil pravo nasprotje don Kihota, saj je bil realist. Bil je čokat in trezno razmišljajoč ter preračunljiv človek, ki je don Kihota kot oproda spremljal na oslu. Don Kihot ni imel posebnih težav s prepričevanjem Sanča, naj postane njegov sopotnik, saj je bil ta preprost in naiven kmet brez domišljije, ki je svojemu gospodarju pomagal reševati vsakdanje težave. Don Kihota večkrat poskuša prepričati o njegovi zmoti s pregovori, ki jih je imel zelo rad. Na koncu ne doseže zastavljenega cilja-vladati na otoku, kjer bi lahko obogatel. To pa so bile sanje vsakega reveža. </w:t>
      </w:r>
      <w:r>
        <w:rPr>
          <w:color w:val="FF0000"/>
          <w:sz w:val="9"/>
          <w:szCs w:val="9"/>
        </w:rPr>
        <w:t>DON KIHOT:</w:t>
      </w:r>
      <w:r>
        <w:rPr>
          <w:sz w:val="9"/>
          <w:szCs w:val="9"/>
        </w:rPr>
        <w:t xml:space="preserve"> Don Kihot je bil idealist.Bil je obubožan in nesebičen kmečki plemič, ki je bral viteške romane. Ti so ga zmešali v tolikšni meri, da je želel postati potujoči vitez, braniti nemočne in nedolžne in popravljati storjene krivice. Prej pametni mož je znorel, tako da ne loči več resničnega sveta od svoje fantazije. Napravil se je v viteško opremo, na svojo stran pridobil soseda kot oprodo, zajahal konja Rosinanta in odjahal pogumno v boj za pravico, resnico in svobodo. Za kraljico svojega srca si izbere Dulsinejo iz sosednje vasi Tobose. Pred smrtjo se zave svoje življenjske zmote in poskusi popraviti škodo, vendar je za to že občutno prepozno.</w:t>
      </w:r>
      <w:r>
        <w:rPr>
          <w:color w:val="FF0000"/>
          <w:sz w:val="9"/>
          <w:szCs w:val="9"/>
        </w:rPr>
        <w:t>ODISEJ:</w:t>
      </w:r>
      <w:r>
        <w:rPr>
          <w:sz w:val="9"/>
          <w:szCs w:val="9"/>
        </w:rPr>
        <w:t xml:space="preserve"> je pameten; zvit; ve kaj želi; najprej si položaj ogleda, nato udari; veseljači le če je prepričan, da je na varnem; moder; po videzu lep in  podoben bogovom; simbol in podoba človeka iskalca; vešč v boju in drugih veščinah (tek, met kopja); črni skodrani lasje, brada; itaški knez; potuje po svetu in medtem doživlja različne dogodivščine; odrezan od družine; </w:t>
      </w:r>
      <w:r>
        <w:rPr>
          <w:color w:val="FF0000"/>
          <w:sz w:val="9"/>
          <w:szCs w:val="9"/>
        </w:rPr>
        <w:t>PENELOPA:</w:t>
      </w:r>
      <w:r>
        <w:rPr>
          <w:sz w:val="9"/>
          <w:szCs w:val="9"/>
        </w:rPr>
        <w:t xml:space="preserve"> pooseblja zvesto ženo; ne želi se poročiti z drugim - s poroko zavlačuje do vrnitve Odiseja, svojega moža, ki ga ni videla že dvajset let ter ga neizmerno ljubi in pogreša; naivna; zvita; vešča ukan pred snubci; </w:t>
      </w:r>
      <w:r>
        <w:rPr>
          <w:color w:val="FF0000"/>
          <w:sz w:val="9"/>
          <w:szCs w:val="9"/>
        </w:rPr>
        <w:t>TELEMAH:</w:t>
      </w:r>
      <w:r>
        <w:rPr>
          <w:sz w:val="9"/>
          <w:szCs w:val="9"/>
        </w:rPr>
        <w:t xml:space="preserve"> Odisejev sin; išče očeta; upa, da ga bo našel; je pameten; spreten bojevnik; veliko lastnosti je podedoval po Odiseju; pripravljen da takoj uniči vse hudobne snubce; zrel. </w:t>
      </w:r>
      <w:r>
        <w:rPr>
          <w:color w:val="FF0000"/>
          <w:sz w:val="9"/>
          <w:szCs w:val="9"/>
        </w:rPr>
        <w:t>MATIČEK:</w:t>
      </w:r>
      <w:r>
        <w:rPr>
          <w:sz w:val="9"/>
          <w:szCs w:val="9"/>
        </w:rPr>
        <w:t xml:space="preserve"> Matiček je primer podložnega, ki naj bi ubogal gospodarja ne glede na vse ostalo. Toda Matiček ima v glavi več soli, kot njegov gospodar in jo zna tudi pametno uporabiti. S svojo domiselnostjo je barona večkrat speljal na led. Toda kljub vsemu je ostal zvest svoji nevesti, ki jo je brezmejno ljubil. Ko je mislil, da ga je prevarala, se je bil pripravljen spoprijeti s samim baronom. </w:t>
      </w:r>
      <w:r>
        <w:rPr>
          <w:color w:val="FF0000"/>
          <w:sz w:val="9"/>
          <w:szCs w:val="9"/>
        </w:rPr>
        <w:t>NEŽKA:</w:t>
      </w:r>
      <w:r>
        <w:rPr>
          <w:b/>
          <w:sz w:val="9"/>
          <w:szCs w:val="9"/>
        </w:rPr>
        <w:t xml:space="preserve"> </w:t>
      </w:r>
      <w:r>
        <w:rPr>
          <w:sz w:val="9"/>
          <w:szCs w:val="9"/>
        </w:rPr>
        <w:t>Nežka je bila podobna Matičku, le da je bila ženska in so ji šle po glavi drugačne vrste spletkarij. Bila je ženska, ki se je znašla v vsakem položaju, ob vsaki priložnosti. Sploh se ni bala barona in gospodarice. Pomagala je celo spraviti barona na led, in to kar trikrat. Zelo je ljubila Matička, zanj je bila pripravljena dati vso svojo doto.</w:t>
      </w:r>
      <w:r>
        <w:rPr>
          <w:color w:val="FF0000"/>
          <w:sz w:val="9"/>
          <w:szCs w:val="9"/>
        </w:rPr>
        <w:t>BARON:</w:t>
      </w:r>
      <w:r>
        <w:rPr>
          <w:sz w:val="9"/>
          <w:szCs w:val="9"/>
        </w:rPr>
        <w:t xml:space="preserve"> Za barona je Linhart izbral zelo primerno ime, saj je v enem dnevu “naletel” kar trikrat.Dolgočasje in brezkrbnost sta ga privedli do tega, da je postal ukazovalen in zaverovan vase. Vse ženske so bile boljše od njegove žene, pa čeprav je ves čas vedel, da ga ljubi in da on ljubi njo.</w:t>
      </w:r>
      <w:r>
        <w:rPr>
          <w:color w:val="FF0000"/>
          <w:sz w:val="9"/>
          <w:szCs w:val="9"/>
        </w:rPr>
        <w:t>GOSPA:</w:t>
      </w:r>
      <w:r>
        <w:rPr>
          <w:sz w:val="9"/>
          <w:szCs w:val="9"/>
        </w:rPr>
        <w:t xml:space="preserve"> Gospa je bila ženska, ki bi storila vse, da bi spet pridobila pozornost svojega moža. Pokazala je svojo spretnost v spletkah in moža večkrat speljala na napačno sled. Bila je zelo razumevajoča do malega Tončka in ga skrivala pred baronom. </w:t>
      </w:r>
      <w:r>
        <w:rPr>
          <w:color w:val="FF0000"/>
          <w:sz w:val="9"/>
          <w:szCs w:val="9"/>
        </w:rPr>
        <w:t>TONČEK:</w:t>
      </w:r>
      <w:r>
        <w:rPr>
          <w:sz w:val="9"/>
          <w:szCs w:val="9"/>
        </w:rPr>
        <w:t xml:space="preserve"> Tonček je sramežljiv študent, ki mu je srce gorelo za gospo. Rad je imel ženske in dekleta. Zelo se je bal barona, saj bi skočil skozi okno, samo da bi mu pobegnil. </w:t>
      </w:r>
      <w:r>
        <w:rPr>
          <w:color w:val="FF0000"/>
          <w:sz w:val="9"/>
          <w:szCs w:val="9"/>
        </w:rPr>
        <w:t>TARTUFE:</w:t>
      </w:r>
      <w:r>
        <w:rPr>
          <w:sz w:val="9"/>
          <w:szCs w:val="9"/>
        </w:rPr>
        <w:t xml:space="preserve"> Tartuffe je mož, ki zelo dobro skriva svojo osebnost, saj se v njem na prvi pogled ne vidi tisto, kar ta človek v resnici je - zlikavec ter zelo podel hinavec. Na videz izgleda urejen, moralen in čisto bogaboječ človek, zato mu naivni Orgon ter njegova družina skoraj popolnoma nasedejo. Tartuffe je eden izmed mnogih ljudi, ki živjo srečno na račun sreče drugih - torej zelo hinavsko in zlikavo. Njegov značaj se zelo dobro pozna v besedah, ki jih izreče strežnica Dorina: "Ta prihajač - kako se nam je vrnil, da preko vseh vzdiguje že glavo; ta plaščar, ki je bos prišel, razcapan kot strašilo za v proso, zdaj v hiši je edini gospodar, po volji ni mu več nobena stvar. Vi gledate v njem pravega svetnika, a vzakup je hinavščina velika. On in Lavrenc, njegov sluga, potuhnjenca oba..."</w:t>
      </w:r>
      <w:r>
        <w:rPr>
          <w:b/>
          <w:sz w:val="9"/>
          <w:szCs w:val="9"/>
        </w:rPr>
        <w:t xml:space="preserve"> </w:t>
      </w:r>
      <w:r>
        <w:rPr>
          <w:color w:val="FF0000"/>
          <w:sz w:val="9"/>
          <w:szCs w:val="9"/>
        </w:rPr>
        <w:t>ORGON:</w:t>
      </w:r>
      <w:r>
        <w:rPr>
          <w:sz w:val="9"/>
          <w:szCs w:val="9"/>
        </w:rPr>
        <w:t xml:space="preserve"> Je oseba, ki Tartuffu popolnoma verjame in mu je na nek način popolnoma podrejena. Ima ga za poštenega moža in ga v III. dejanju reši iz spora Damis - Tartuffe. S tem pove, da na sina ni gledal s svetlo lučjo, vendar pa ga je zopet preslepilo Tartuffovo svetohlinstvo .  Orgon je lahkoveren in pobožen človek. </w:t>
      </w:r>
      <w:r>
        <w:rPr>
          <w:color w:val="FF0000"/>
          <w:sz w:val="9"/>
          <w:szCs w:val="9"/>
        </w:rPr>
        <w:t>DORINA</w:t>
      </w:r>
      <w:r>
        <w:rPr>
          <w:sz w:val="9"/>
          <w:szCs w:val="9"/>
        </w:rPr>
        <w:t xml:space="preserve">: je živo srebro komedije. Preprosto dekle z naturo in domačo ljudsko brihto. Je najbolj zdravi duh komedije in je prisotna v skoraj vseh prizorih, v katerih se na vse načine vpleta v pogovor in kuje načrte. Je </w:t>
      </w:r>
      <w:r>
        <w:rPr>
          <w:sz w:val="9"/>
          <w:szCs w:val="9"/>
        </w:rPr>
        <w:tab/>
        <w:t xml:space="preserve">najbolj zgovoren in delovni lik v komediji, saj prizore na komičen način povezuje. </w:t>
      </w:r>
    </w:p>
    <w:p w14:paraId="19ED20EC" w14:textId="77777777" w:rsidR="007B47C9" w:rsidRDefault="007B47C9">
      <w:pPr>
        <w:ind w:right="5710"/>
        <w:rPr>
          <w:sz w:val="9"/>
          <w:szCs w:val="9"/>
        </w:rPr>
      </w:pPr>
    </w:p>
    <w:p w14:paraId="3914CF7B" w14:textId="77777777" w:rsidR="007B47C9" w:rsidRDefault="007B47C9">
      <w:pPr>
        <w:ind w:right="5710"/>
        <w:rPr>
          <w:sz w:val="9"/>
          <w:szCs w:val="9"/>
        </w:rPr>
      </w:pPr>
    </w:p>
    <w:p w14:paraId="6E68820A" w14:textId="0EE9942A" w:rsidR="007B47C9" w:rsidRDefault="001F416A">
      <w:pPr>
        <w:ind w:right="5710"/>
        <w:rPr>
          <w:sz w:val="9"/>
          <w:szCs w:val="9"/>
        </w:rPr>
      </w:pPr>
      <w:r>
        <w:rPr>
          <w:color w:val="FF0000"/>
          <w:sz w:val="9"/>
          <w:szCs w:val="9"/>
        </w:rPr>
        <w:t>ELMIRA:</w:t>
      </w:r>
      <w:r>
        <w:rPr>
          <w:b/>
          <w:color w:val="FF0000"/>
          <w:sz w:val="9"/>
          <w:szCs w:val="9"/>
        </w:rPr>
        <w:tab/>
      </w:r>
      <w:r>
        <w:rPr>
          <w:sz w:val="9"/>
          <w:szCs w:val="9"/>
        </w:rPr>
        <w:t>Orgonova žena, kateri kar prija igračkanje s Tartuffom. Ni čisto na strani Tartuffa in se odloči, da bo mužu dokazala, kdo je njegov prijatelj. Pametnejša je od svojega moža in nazadnje tudi od Tartuffa, saj "prehudiči hudiča" v igri. Mislim, da mu nekaj časa verjame, po sinovem nastopu pa se njeno mnenje spremeni</w:t>
      </w:r>
      <w:r>
        <w:rPr>
          <w:color w:val="FF0000"/>
          <w:sz w:val="9"/>
          <w:szCs w:val="9"/>
        </w:rPr>
        <w:t xml:space="preserve"> HAMLET:</w:t>
      </w:r>
      <w:r>
        <w:rPr>
          <w:sz w:val="9"/>
          <w:szCs w:val="9"/>
        </w:rPr>
        <w:t xml:space="preserve"> Hamlet je razmišljujoč človek in velik humanist. Njegov duševni mir se poruši z očetovo smrtjo. Kmalu sprevidi, da je bil nad njegovim očetom storjen zločin. Bil je umorjen. Zato se odloči, da se bo maščeval morilcu, stricu Klavdiju. V ta namen hlini blaznost. Je notranje razdvojena osebnost. Po eni strani razmišlja, če ima človek pravico ubijati, kar v njem poraja mnogo dvomov, iz tega pa sledi obup. Po drugi pa želi maščevati zločin, ne glede na to, kaj si bodo o tem mislili ostali in kakšne so lahko posledice. Njegov najznamenitejši stavek "Biti ali ne biti?" še kako dobro pojasnjuje njegovo psihično stanje. Biti ali obstajati in s tem trpeti. Vsekakor mu je to ljubše kot Ne biti, kar bi pomenilo umreti. Tega ga je strah, saj ne ve, kaj bo potem, ko umre. Zato vztraja pri življenju, od česar pa ga loči neusmiljeno poigravanje strica z njegovo usodo. </w:t>
      </w:r>
      <w:r>
        <w:rPr>
          <w:color w:val="FF0000"/>
          <w:sz w:val="9"/>
          <w:szCs w:val="9"/>
        </w:rPr>
        <w:t>OFELIJA:</w:t>
      </w:r>
      <w:r>
        <w:rPr>
          <w:sz w:val="9"/>
          <w:szCs w:val="9"/>
        </w:rPr>
        <w:t xml:space="preserve"> Ofelija je bila lepo dekle iz nižjega družbenega sloja kot Hamlet. Bila je hči dvornega komornika Polonija. Hamlet jo je imel nekoliko bolj rad kot druge ženske, zato si je upravičeno razlagala, da je vzrok njegove blaznosti v zavračanju njega in njegovih čustev, ki ji jih je razodeval. V zgodbi nima odločilne dramske vloge.Doživi tragičen konec. Ko pleza po vrbi, ki je visela nad vodo, se ji odlomi veja, tako da pade v vodo in utopitev je neizbežna. Nekateri potem sklepajo, da je šlo za samomor.</w:t>
      </w:r>
      <w:r>
        <w:rPr>
          <w:color w:val="FF0000"/>
          <w:sz w:val="9"/>
          <w:szCs w:val="9"/>
        </w:rPr>
        <w:t>GERTRUDA:</w:t>
      </w:r>
      <w:r>
        <w:rPr>
          <w:sz w:val="9"/>
          <w:szCs w:val="9"/>
        </w:rPr>
        <w:t xml:space="preserve"> Gertruda je bila Hamletova mati, ki jo je imel do poroke s Klavdijem zelo rad. Ko pa se je že en mesec po smrti svojega moža poročila s svojim svakom, so se odnosi med njima zelo ohladili. Nazadnje jo je doletela nenadejana kazen. Spila je čašo s strupom, ki je bila namenjena Hamletu.</w:t>
      </w:r>
      <w:r>
        <w:rPr>
          <w:color w:val="FF0000"/>
          <w:sz w:val="9"/>
          <w:szCs w:val="9"/>
        </w:rPr>
        <w:t xml:space="preserve"> KLAVDIJ:</w:t>
      </w:r>
      <w:r>
        <w:rPr>
          <w:sz w:val="9"/>
          <w:szCs w:val="9"/>
        </w:rPr>
        <w:t xml:space="preserve"> Klavdij ima v zgodbi precej podobno vlogo, kot jo je imel Kreon v Antigoni. Predstavlja oblast, medtem ko Hamlet ponazarja posameznika. Med njima nastane tragični konflikt, ki je posledica Hamletovega značaja.Klavdij je poročen z Gertrudo, kar ni všeč Hamletu. Poglavitni cilj danskega princa je maščevanje očetove smrti, ki jo je zagrešil prav Klavdij. Nazadnje svoj namen tudi uresniči, saj ga zabode z zastrupljenim mečem. </w:t>
      </w:r>
      <w:r>
        <w:rPr>
          <w:color w:val="FF0000"/>
          <w:sz w:val="9"/>
          <w:szCs w:val="9"/>
        </w:rPr>
        <w:t>ANTIGONA:</w:t>
      </w:r>
      <w:r>
        <w:rPr>
          <w:sz w:val="9"/>
          <w:szCs w:val="9"/>
        </w:rPr>
        <w:t xml:space="preserve"> Antigona je upornica, saj želi kljub vladarjevi prepovedi pokopati svojega brata Polinejka. Pravico do pokopa pojmuje kot sveto in neodtuljivo pravico vsakega človeka, zato je njen upor upravičen. Njen življenjski moto je ljubezen, hkrati pa predanost umrlim svojcem in boj za pravico. Mirno sprejme Kreontovo kazen, kljub temu da si je ni zaslužila. Četudi se v svoji mladosti še vedno veseli življenja in je polna plemenitih misli, vseeno doživi tragično usodo. </w:t>
      </w:r>
      <w:r>
        <w:rPr>
          <w:color w:val="FF0000"/>
          <w:sz w:val="9"/>
          <w:szCs w:val="9"/>
        </w:rPr>
        <w:t>ISMENA:</w:t>
      </w:r>
      <w:r>
        <w:rPr>
          <w:sz w:val="9"/>
          <w:szCs w:val="9"/>
        </w:rPr>
        <w:t xml:space="preserve"> Ismena v zgodbi predstavlja stransko osebo, ki pa je dobra ženska, ki se zaveda svojih meja in se nagonsko izogiba vsem pogumnim in odločnim dejanjem. Po eni strani skuša Antigono odvrniti od pokopa Polinejkovega trupla, kar ji ne uspe, po drugi strani pa podpira Antigonino ravnanje, vendar se ji zaradi Kreontove prepovedi noče pridružiti. </w:t>
      </w:r>
      <w:r>
        <w:rPr>
          <w:color w:val="FF0000"/>
          <w:sz w:val="9"/>
          <w:szCs w:val="9"/>
        </w:rPr>
        <w:t>KREON:</w:t>
      </w:r>
      <w:r>
        <w:rPr>
          <w:sz w:val="9"/>
          <w:szCs w:val="9"/>
        </w:rPr>
        <w:t xml:space="preserve"> Po smrti Eteokla in Polinejka postane vladar mesta Tebe. Kot kralj vidi prvo in poglavitno dolžnost podložnikov v brezpogojni pokorščini. Na državo gleda kot na svojo osebno, saj je njegova beseda edini zakon. Prepričan je, da je vladarja treba ubogati tudi tedaj, kadar so njegovi ukazi napačni in zgrešeni. Zahteva popolno pokorščino, edino merilo za vrednotenje ljudi je odnos do mesta oziroma države. V želji po ohranitvi oblasti in reda v družini in državi trmoglavo vztraja pri svojem ukazu, zavrne sina Hajmonta in noče prisluhniti glasu ljudstva. Zlomi ga šele napoved vidca Tejrezijasa, saj ga je močno strah jeze bogov. Tako sam prekrši svoj ukaz o pokopu Polinejkovega trupla. Spoznanje lastne krivde pa pride prepozno, saj zaradi svoje mentalne zaslepljenosti izgubi ženo Evridiko in sina Hajmonta.Njegovi dramski somišljeniki so le stražarji, ki slepo ubogajo njegove ukaze. Na poti do želenega cilja pa mu nasprotujejo štiri ključne osebe. To so Antigona, Hajmon, Terezijas in Ismena, nenazadnje pa tudi žena Evridika. </w:t>
      </w:r>
      <w:r>
        <w:rPr>
          <w:color w:val="FF0000"/>
          <w:sz w:val="9"/>
          <w:szCs w:val="9"/>
        </w:rPr>
        <w:t>HAJMON:</w:t>
      </w:r>
      <w:r>
        <w:rPr>
          <w:sz w:val="9"/>
          <w:szCs w:val="9"/>
        </w:rPr>
        <w:t xml:space="preserve"> V tragediji nima odločilne dramske vloge. Je Kreontov sin in Antigonin zaročenec. Očetu nasprotuje v imenu vseh ljudi, saj so mu razmere v državi veliko bolj znane kot pa njegovemu očetu. Kljub temu da je spreten govorec, mu ne uspe prepričati očeta o zmotnosti njegovega ravnanja. Tako je pravzaprav Hajmon žrtev svojega tiranskega očeta, hkrati pa je s svojo smrtjo največja kazen za očetovo nepopustljivos </w:t>
      </w:r>
    </w:p>
    <w:sectPr w:rsidR="007B47C9">
      <w:footnotePr>
        <w:pos w:val="beneathText"/>
      </w:footnotePr>
      <w:pgSz w:w="11905" w:h="16837"/>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416A"/>
    <w:rsid w:val="001F416A"/>
    <w:rsid w:val="00792F97"/>
    <w:rsid w:val="007B47C9"/>
    <w:rsid w:val="00B574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7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sz w:val="22"/>
      <w:lang w:eastAsia="ar-SA"/>
    </w:rPr>
  </w:style>
  <w:style w:type="paragraph" w:styleId="Heading3">
    <w:name w:val="heading 3"/>
    <w:basedOn w:val="Normal"/>
    <w:next w:val="Normal"/>
    <w:qFormat/>
    <w:pPr>
      <w:keepNext/>
      <w:numPr>
        <w:ilvl w:val="2"/>
        <w:numId w:val="1"/>
      </w:numPr>
      <w:outlineLvl w:val="2"/>
    </w:pPr>
    <w:rPr>
      <w:sz w:val="48"/>
    </w:rPr>
  </w:style>
  <w:style w:type="paragraph" w:styleId="Heading4">
    <w:name w:val="heading 4"/>
    <w:basedOn w:val="Normal"/>
    <w:next w:val="Normal"/>
    <w:qFormat/>
    <w:pPr>
      <w:keepNext/>
      <w:widowControl w:val="0"/>
      <w:numPr>
        <w:ilvl w:val="3"/>
        <w:numId w:val="1"/>
      </w:numPr>
      <w:spacing w:before="240" w:after="60"/>
      <w:jc w:val="lef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jc w:val="left"/>
    </w:pPr>
    <w:rPr>
      <w:sz w:val="24"/>
      <w:szCs w:val="24"/>
    </w:rPr>
  </w:style>
  <w:style w:type="paragraph" w:styleId="BodyTextIndent">
    <w:name w:val="Body Text Indent"/>
    <w:basedOn w:val="Normal"/>
    <w:semiHidden/>
    <w:pPr>
      <w:ind w:firstLine="284"/>
    </w:pPr>
    <w:rPr>
      <w:sz w:val="26"/>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