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564" w:rsidRDefault="00F27564">
      <w:pPr>
        <w:rPr>
          <w:sz w:val="14"/>
        </w:rPr>
      </w:pPr>
      <w:bookmarkStart w:id="0" w:name="_GoBack"/>
      <w:bookmarkEnd w:id="0"/>
    </w:p>
    <w:p w:rsidR="00F27564" w:rsidRDefault="00F27564">
      <w:pPr>
        <w:pStyle w:val="Heading1"/>
        <w:tabs>
          <w:tab w:val="left" w:pos="0"/>
        </w:tabs>
        <w:jc w:val="both"/>
        <w:rPr>
          <w:sz w:val="14"/>
        </w:rPr>
      </w:pPr>
    </w:p>
    <w:p w:rsidR="00F27564" w:rsidRDefault="00FB418B">
      <w:pPr>
        <w:pStyle w:val="Heading1"/>
        <w:tabs>
          <w:tab w:val="left" w:pos="0"/>
        </w:tabs>
        <w:jc w:val="both"/>
        <w:rPr>
          <w:sz w:val="14"/>
        </w:rPr>
      </w:pPr>
      <w:r>
        <w:rPr>
          <w:sz w:val="14"/>
        </w:rPr>
        <w:t>DRAGOTIN KETTE: NA TRGU</w:t>
      </w:r>
    </w:p>
    <w:p w:rsidR="00F27564" w:rsidRDefault="00FB418B">
      <w:pPr>
        <w:jc w:val="both"/>
        <w:rPr>
          <w:sz w:val="14"/>
        </w:rPr>
      </w:pPr>
      <w:r>
        <w:rPr>
          <w:b/>
          <w:bCs/>
          <w:color w:val="000080"/>
          <w:sz w:val="14"/>
        </w:rPr>
        <w:t>KETTE:</w:t>
      </w:r>
      <w:r>
        <w:rPr>
          <w:sz w:val="14"/>
        </w:rPr>
        <w:t xml:space="preserve"> </w:t>
      </w:r>
      <w:r>
        <w:rPr>
          <w:b/>
          <w:bCs/>
          <w:sz w:val="14"/>
        </w:rPr>
        <w:t>moderen</w:t>
      </w:r>
      <w:r>
        <w:rPr>
          <w:sz w:val="14"/>
        </w:rPr>
        <w:t xml:space="preserve"> v izrazu, besedju, občutenju; </w:t>
      </w:r>
      <w:r>
        <w:rPr>
          <w:b/>
          <w:bCs/>
          <w:sz w:val="14"/>
        </w:rPr>
        <w:t xml:space="preserve">tradicionalen </w:t>
      </w:r>
      <w:r>
        <w:rPr>
          <w:sz w:val="14"/>
        </w:rPr>
        <w:t>pa je v pesniški obliki: modernizirana italijanska oblika soneta – desetzložni verz; uporablja MISELNE PRESTOPE, sonete povezuje v CIKLE,  CARMINA FIGURATA – likovna pesem.</w:t>
      </w:r>
    </w:p>
    <w:p w:rsidR="00F27564" w:rsidRDefault="00FB418B">
      <w:pPr>
        <w:jc w:val="both"/>
        <w:rPr>
          <w:sz w:val="14"/>
        </w:rPr>
      </w:pPr>
      <w:r>
        <w:rPr>
          <w:sz w:val="14"/>
        </w:rPr>
        <w:t xml:space="preserve">Na trgu spada v novomeško obdobje Kettejeve lirike, kjer se </w:t>
      </w:r>
      <w:r>
        <w:rPr>
          <w:sz w:val="14"/>
          <w:u w:val="single"/>
        </w:rPr>
        <w:t>spremeni pesnikov odnos</w:t>
      </w:r>
      <w:r>
        <w:rPr>
          <w:sz w:val="14"/>
        </w:rPr>
        <w:t xml:space="preserve"> do narave-</w:t>
      </w:r>
      <w:r>
        <w:rPr>
          <w:color w:val="FF0000"/>
          <w:sz w:val="14"/>
        </w:rPr>
        <w:t xml:space="preserve">VZROK: </w:t>
      </w:r>
      <w:r>
        <w:rPr>
          <w:sz w:val="14"/>
          <w:u w:val="single"/>
        </w:rPr>
        <w:t xml:space="preserve">ljubezen </w:t>
      </w:r>
      <w:r>
        <w:rPr>
          <w:sz w:val="14"/>
        </w:rPr>
        <w:t xml:space="preserve">do sodnikove hčerke Angele Smolove, ki se zanj ne zmeni. Po Prešernu se že drugič pojavi pesniški ideal. Je ljubezenska pesem. Pesem je SERENADA: prej zvrst provansalskih trubadurjev, pozneje ljubezenska podoknica. </w:t>
      </w:r>
      <w:r>
        <w:rPr>
          <w:b/>
          <w:bCs/>
          <w:sz w:val="14"/>
        </w:rPr>
        <w:t>TEMA:</w:t>
      </w:r>
      <w:r>
        <w:rPr>
          <w:sz w:val="14"/>
        </w:rPr>
        <w:t xml:space="preserve"> ljubezenska </w:t>
      </w:r>
      <w:r>
        <w:rPr>
          <w:b/>
          <w:bCs/>
          <w:sz w:val="14"/>
        </w:rPr>
        <w:t>MOTIV:</w:t>
      </w:r>
      <w:r>
        <w:rPr>
          <w:sz w:val="14"/>
        </w:rPr>
        <w:t xml:space="preserve"> romantičen ljubezenski </w:t>
      </w:r>
      <w:r>
        <w:rPr>
          <w:b/>
          <w:bCs/>
          <w:sz w:val="14"/>
        </w:rPr>
        <w:t>SNOV:</w:t>
      </w:r>
      <w:r>
        <w:rPr>
          <w:sz w:val="14"/>
        </w:rPr>
        <w:t xml:space="preserve"> mestni trg ponoči z vodnjakom in zaljubljenim pesnikom. </w:t>
      </w:r>
      <w:r>
        <w:rPr>
          <w:b/>
          <w:bCs/>
          <w:sz w:val="14"/>
        </w:rPr>
        <w:t>LIRSKI SUBJEKT:</w:t>
      </w:r>
      <w:r>
        <w:rPr>
          <w:sz w:val="14"/>
        </w:rPr>
        <w:t xml:space="preserve"> pesnik </w:t>
      </w:r>
      <w:r>
        <w:rPr>
          <w:b/>
          <w:bCs/>
          <w:sz w:val="14"/>
        </w:rPr>
        <w:t>DOGAJALNI ČAS:</w:t>
      </w:r>
      <w:r>
        <w:rPr>
          <w:sz w:val="14"/>
        </w:rPr>
        <w:t xml:space="preserve"> noč </w:t>
      </w:r>
      <w:r>
        <w:rPr>
          <w:b/>
          <w:bCs/>
          <w:sz w:val="14"/>
        </w:rPr>
        <w:t>DOGAJALNI PROSTOR:</w:t>
      </w:r>
      <w:r>
        <w:rPr>
          <w:sz w:val="14"/>
        </w:rPr>
        <w:t xml:space="preserve"> trg …..Pesnik je zaljubljen in hrepeni po ljubezni, ki je zanj nedosegljiva. Sestavljena je iz </w:t>
      </w:r>
      <w:r>
        <w:rPr>
          <w:b/>
          <w:bCs/>
          <w:sz w:val="14"/>
        </w:rPr>
        <w:t>4</w:t>
      </w:r>
      <w:r>
        <w:rPr>
          <w:sz w:val="14"/>
        </w:rPr>
        <w:t xml:space="preserve"> kitic; vsaka kitica ima </w:t>
      </w:r>
      <w:r>
        <w:rPr>
          <w:b/>
          <w:bCs/>
          <w:sz w:val="14"/>
        </w:rPr>
        <w:t>10</w:t>
      </w:r>
      <w:r>
        <w:rPr>
          <w:sz w:val="14"/>
        </w:rPr>
        <w:t xml:space="preserve"> verzov(3je kratki, en dolg). </w:t>
      </w:r>
      <w:r>
        <w:rPr>
          <w:b/>
          <w:bCs/>
          <w:sz w:val="14"/>
        </w:rPr>
        <w:t>METRIČNA OSNOVA:</w:t>
      </w:r>
      <w:r>
        <w:rPr>
          <w:sz w:val="14"/>
        </w:rPr>
        <w:t xml:space="preserve"> amfibrah (nepopoln) </w:t>
      </w:r>
      <w:r>
        <w:rPr>
          <w:b/>
          <w:bCs/>
          <w:sz w:val="14"/>
        </w:rPr>
        <w:t>RITEM:</w:t>
      </w:r>
      <w:r>
        <w:rPr>
          <w:sz w:val="14"/>
        </w:rPr>
        <w:t xml:space="preserve"> sproščen, izražen je s stilnimi sredstvi, okrasnimi pridevki + MISELNI PRESTOPI</w:t>
      </w:r>
    </w:p>
    <w:p w:rsidR="00F27564" w:rsidRDefault="00FB418B">
      <w:pPr>
        <w:jc w:val="both"/>
        <w:rPr>
          <w:sz w:val="14"/>
        </w:rPr>
      </w:pPr>
      <w:r>
        <w:rPr>
          <w:sz w:val="14"/>
        </w:rPr>
        <w:t xml:space="preserve">V </w:t>
      </w:r>
      <w:r>
        <w:rPr>
          <w:color w:val="FF0000"/>
          <w:sz w:val="14"/>
        </w:rPr>
        <w:t>PRVI KITICI</w:t>
      </w:r>
      <w:r>
        <w:rPr>
          <w:sz w:val="14"/>
        </w:rPr>
        <w:t xml:space="preserve"> pesnik opazuje naravo; srečamo vidne IMPRESIJE: trg ponoči, luna beži, vse je mirno …) </w:t>
      </w:r>
      <w:r>
        <w:rPr>
          <w:color w:val="FF0000"/>
          <w:sz w:val="14"/>
        </w:rPr>
        <w:t>DRUGA KITICA</w:t>
      </w:r>
      <w:r>
        <w:rPr>
          <w:sz w:val="14"/>
        </w:rPr>
        <w:t xml:space="preserve">: nadgradnja impresij z ONOMATOPOIJO: vodice šume, rosice prše- doseže zvočno učinkovitost. </w:t>
      </w:r>
      <w:r>
        <w:rPr>
          <w:color w:val="FF0000"/>
          <w:sz w:val="14"/>
        </w:rPr>
        <w:t>TRETJA KITICA:</w:t>
      </w:r>
      <w:r>
        <w:rPr>
          <w:sz w:val="14"/>
        </w:rPr>
        <w:t xml:space="preserve"> nasprotje: narava je mirna, spokojna, pesnik pa je razdražen, razklan, hrepeneč. PERSONIFIKACIJA: želje hitijo do Angele,  kaplje ne morejo v deželo blaženih:nebesa</w:t>
      </w:r>
      <w:r>
        <w:rPr>
          <w:color w:val="FF0000"/>
          <w:sz w:val="14"/>
        </w:rPr>
        <w:t>. ČETRTA KITICA</w:t>
      </w:r>
      <w:r>
        <w:rPr>
          <w:sz w:val="14"/>
        </w:rPr>
        <w:t>: ponovitev prvega dela prve kitice potem pa potrdi svojo razdraženost, nemir, ki ga občuti, predmet hrepenenja: deklica pa mirno spi in se ne zmeni za njegovo bolečino.</w:t>
      </w:r>
    </w:p>
    <w:p w:rsidR="00F27564" w:rsidRDefault="00F27564">
      <w:pPr>
        <w:jc w:val="both"/>
        <w:rPr>
          <w:sz w:val="14"/>
        </w:rPr>
      </w:pPr>
    </w:p>
    <w:p w:rsidR="00F27564" w:rsidRDefault="00FB418B">
      <w:pPr>
        <w:pStyle w:val="Heading2"/>
        <w:tabs>
          <w:tab w:val="left" w:pos="0"/>
        </w:tabs>
        <w:jc w:val="both"/>
        <w:rPr>
          <w:color w:val="FF0000"/>
          <w:sz w:val="14"/>
        </w:rPr>
      </w:pPr>
      <w:r>
        <w:rPr>
          <w:color w:val="FF0000"/>
          <w:sz w:val="14"/>
        </w:rPr>
        <w:t xml:space="preserve">MURN: PESEM O AJDI </w:t>
      </w:r>
    </w:p>
    <w:p w:rsidR="00F27564" w:rsidRDefault="00FB418B">
      <w:pPr>
        <w:jc w:val="both"/>
        <w:rPr>
          <w:sz w:val="14"/>
        </w:rPr>
      </w:pPr>
      <w:r>
        <w:rPr>
          <w:sz w:val="14"/>
        </w:rPr>
        <w:t>primer Murnove žanrske poezije</w:t>
      </w:r>
    </w:p>
    <w:p w:rsidR="00F27564" w:rsidRDefault="00FB418B">
      <w:pPr>
        <w:jc w:val="both"/>
        <w:rPr>
          <w:sz w:val="14"/>
        </w:rPr>
      </w:pPr>
      <w:r>
        <w:rPr>
          <w:sz w:val="14"/>
        </w:rPr>
        <w:t>uporaba barv, ki se prelivajo kot na sliki</w:t>
      </w:r>
    </w:p>
    <w:p w:rsidR="00F27564" w:rsidRDefault="00FB418B">
      <w:pPr>
        <w:jc w:val="both"/>
        <w:rPr>
          <w:sz w:val="14"/>
        </w:rPr>
      </w:pPr>
      <w:r>
        <w:rPr>
          <w:b/>
          <w:bCs/>
          <w:sz w:val="14"/>
        </w:rPr>
        <w:t>TEMATIKA</w:t>
      </w:r>
      <w:r>
        <w:rPr>
          <w:sz w:val="14"/>
        </w:rPr>
        <w:t xml:space="preserve"> njegovih pesmi: problemsko-bivanjske, lirsko-razpoloženjska doživetja narave, kmečka idila. Ima </w:t>
      </w:r>
      <w:r>
        <w:rPr>
          <w:b/>
          <w:bCs/>
          <w:sz w:val="14"/>
        </w:rPr>
        <w:t>IMPRESIONISTIČEN SLOG:</w:t>
      </w:r>
      <w:r>
        <w:rPr>
          <w:sz w:val="14"/>
        </w:rPr>
        <w:t xml:space="preserve"> opisuje vtise in razpoloženja iz narave. Murn izrabi vse možnosti jezika tako, da upodobi zvok, barvo, ritem, napetost, sproščenost, svetlobo, tišino, mrak.</w:t>
      </w:r>
    </w:p>
    <w:p w:rsidR="00F27564" w:rsidRDefault="00FB418B">
      <w:pPr>
        <w:jc w:val="both"/>
        <w:rPr>
          <w:sz w:val="14"/>
        </w:rPr>
      </w:pPr>
      <w:r>
        <w:rPr>
          <w:b/>
          <w:bCs/>
          <w:sz w:val="14"/>
        </w:rPr>
        <w:t>KMEČKA TEMATIKA</w:t>
      </w:r>
      <w:r>
        <w:rPr>
          <w:sz w:val="14"/>
        </w:rPr>
        <w:t xml:space="preserve"> prevladuje: kmečki motivi, obredi, letni časi, kmečka hiša, ajda S pesmimi o kmečki idili doseže </w:t>
      </w:r>
      <w:r>
        <w:rPr>
          <w:b/>
          <w:bCs/>
          <w:sz w:val="14"/>
        </w:rPr>
        <w:t>SVOJ RAZVOJNI VRH</w:t>
      </w:r>
      <w:r>
        <w:rPr>
          <w:sz w:val="14"/>
        </w:rPr>
        <w:t xml:space="preserve">: v teh motivih so </w:t>
      </w:r>
      <w:r>
        <w:rPr>
          <w:b/>
          <w:bCs/>
          <w:sz w:val="14"/>
        </w:rPr>
        <w:t>simboli</w:t>
      </w:r>
      <w:r>
        <w:rPr>
          <w:sz w:val="14"/>
        </w:rPr>
        <w:t xml:space="preserve">, napolnjeni s hrepenenjem po nedoseženem, lepem, skladnem in dobrem-značilnost pesništva na prelomu 20. stol. </w:t>
      </w:r>
      <w:r>
        <w:rPr>
          <w:b/>
          <w:bCs/>
          <w:sz w:val="14"/>
        </w:rPr>
        <w:t>GLASOVNA in RITMIČNA PODOBA:</w:t>
      </w:r>
      <w:r>
        <w:rPr>
          <w:sz w:val="14"/>
        </w:rPr>
        <w:t xml:space="preserve"> simbolistična</w:t>
      </w:r>
      <w:r>
        <w:rPr>
          <w:b/>
          <w:bCs/>
          <w:sz w:val="14"/>
        </w:rPr>
        <w:t xml:space="preserve"> LIRSKI SUBJEKT:</w:t>
      </w:r>
      <w:r>
        <w:rPr>
          <w:sz w:val="14"/>
        </w:rPr>
        <w:t xml:space="preserve"> je lahko vsakdo, ki se preda naravi in opazuje njene lepote; ajda ne predstavlja izpoved prvoosebnega lirskega subjekta, le njegova usoda se ujema za ajdino, kar vidimo na koncu, ko čarovnica prerašča v simbol smrti. </w:t>
      </w:r>
      <w:r>
        <w:rPr>
          <w:b/>
          <w:bCs/>
          <w:sz w:val="14"/>
        </w:rPr>
        <w:t>LIRSKA OBJEKTIVIZACIJA</w:t>
      </w:r>
      <w:r>
        <w:rPr>
          <w:sz w:val="14"/>
        </w:rPr>
        <w:t>: upodobitev dogajanja v objektivni naravi, katere del je pesnik sam.</w:t>
      </w:r>
    </w:p>
    <w:p w:rsidR="00F27564" w:rsidRDefault="00FB418B">
      <w:pPr>
        <w:jc w:val="both"/>
        <w:rPr>
          <w:sz w:val="14"/>
        </w:rPr>
      </w:pPr>
      <w:r>
        <w:rPr>
          <w:b/>
          <w:bCs/>
          <w:sz w:val="14"/>
        </w:rPr>
        <w:t>MOTIVI</w:t>
      </w:r>
      <w:r>
        <w:rPr>
          <w:sz w:val="14"/>
        </w:rPr>
        <w:t xml:space="preserve"> v pesmi: </w:t>
      </w:r>
      <w:r>
        <w:rPr>
          <w:b/>
          <w:bCs/>
          <w:color w:val="FF0000"/>
          <w:sz w:val="14"/>
        </w:rPr>
        <w:t>1. cvetoča ajda:</w:t>
      </w:r>
      <w:r>
        <w:rPr>
          <w:sz w:val="14"/>
        </w:rPr>
        <w:t xml:space="preserve"> impresionistična podoba ajde, čutna; iz čutne preide v čustveno podobo (omama). Ajda je personificirana; v 4. kitici: glagoli na –i, ki predstavljajo OMAMNOST(stoji, diši, blešči) vloga ajde: impresionistična, čutno polna, odlična, samostojna  </w:t>
      </w:r>
      <w:r>
        <w:rPr>
          <w:b/>
          <w:bCs/>
          <w:color w:val="FF0000"/>
          <w:sz w:val="14"/>
        </w:rPr>
        <w:t>2. kmetov poklon:</w:t>
      </w:r>
      <w:r>
        <w:rPr>
          <w:sz w:val="14"/>
        </w:rPr>
        <w:t xml:space="preserve"> </w:t>
      </w:r>
      <w:r>
        <w:rPr>
          <w:sz w:val="14"/>
          <w:u w:val="single"/>
        </w:rPr>
        <w:t>5. kitica</w:t>
      </w:r>
      <w:r>
        <w:rPr>
          <w:sz w:val="14"/>
        </w:rPr>
        <w:t xml:space="preserve">: kmet se pokloni ajdi zaradi njene dragocenosti+paralelizem členov  </w:t>
      </w:r>
      <w:r>
        <w:rPr>
          <w:sz w:val="14"/>
          <w:u w:val="single"/>
        </w:rPr>
        <w:t>6. kitica:</w:t>
      </w:r>
      <w:r>
        <w:rPr>
          <w:sz w:val="14"/>
        </w:rPr>
        <w:t xml:space="preserve"> 2 retorični vprašanji: kmetov trud in pridelek: med in kri; nežnost, ljubezen, navezanost </w:t>
      </w:r>
      <w:r>
        <w:rPr>
          <w:b/>
          <w:bCs/>
          <w:color w:val="FF0000"/>
          <w:sz w:val="14"/>
        </w:rPr>
        <w:t>3. zima:</w:t>
      </w:r>
      <w:r>
        <w:rPr>
          <w:sz w:val="14"/>
        </w:rPr>
        <w:t xml:space="preserve"> v zadnji kitici; zatre vse kipeče življenje iz prejšnjih kitic: zatiralec je predstavljen kot čarovnica: hladna zima; je uničujoča, nosilka smrti in je personificirana.</w:t>
      </w:r>
    </w:p>
    <w:p w:rsidR="00F27564" w:rsidRDefault="00FB418B">
      <w:pPr>
        <w:jc w:val="both"/>
        <w:rPr>
          <w:sz w:val="14"/>
        </w:rPr>
      </w:pPr>
      <w:r>
        <w:rPr>
          <w:sz w:val="14"/>
        </w:rPr>
        <w:t>ajda: globlji pomen življenja+lepote ZIMA: smrt</w:t>
      </w:r>
    </w:p>
    <w:p w:rsidR="00F27564" w:rsidRDefault="00F27564">
      <w:pPr>
        <w:jc w:val="both"/>
        <w:rPr>
          <w:sz w:val="14"/>
        </w:rPr>
      </w:pPr>
    </w:p>
    <w:p w:rsidR="00F27564" w:rsidRDefault="00FB418B">
      <w:pPr>
        <w:pStyle w:val="Heading1"/>
        <w:tabs>
          <w:tab w:val="left" w:pos="0"/>
        </w:tabs>
        <w:jc w:val="both"/>
        <w:rPr>
          <w:sz w:val="14"/>
        </w:rPr>
      </w:pPr>
      <w:r>
        <w:rPr>
          <w:sz w:val="14"/>
        </w:rPr>
        <w:t>CANKAR: NA KLANCU</w:t>
      </w:r>
    </w:p>
    <w:p w:rsidR="00F27564" w:rsidRDefault="00FB418B">
      <w:pPr>
        <w:jc w:val="both"/>
        <w:rPr>
          <w:sz w:val="14"/>
        </w:rPr>
      </w:pPr>
      <w:r>
        <w:rPr>
          <w:sz w:val="14"/>
        </w:rPr>
        <w:t>Roman je družinski+družbeni roman. Predstavlja življenjsko zgodbo pisateljeve matere in njene družine. Glavna oseba je Francka: ker nezakonska je že z rojstvom obsojena na trpljenje. Nesrečna je v mladosti, po poroki s Tonetom Mihovom pa še bolj. V trg pride nov krojač, zato Tone izgubi delo. Družina obuboža, morajo se preseliti na klanec. Mihov odide v tujino, Francka mora sam preživljati otroke. Prizadeva si jim omogočiti lepše, drugačno življenje, kot ga je usoda namenila njej, a se vsa prizadevanja izničujejo. Zadnje upanje: Lojze: gre študirat, zaradi pomanjkanja se tudi on vrne na klanec. Zaključek je optimističen: simbol LUČI, prižgane v učiteljevem oknu.</w:t>
      </w:r>
    </w:p>
    <w:p w:rsidR="00F27564" w:rsidRDefault="00FB418B">
      <w:pPr>
        <w:jc w:val="both"/>
        <w:rPr>
          <w:sz w:val="14"/>
        </w:rPr>
      </w:pPr>
      <w:r>
        <w:rPr>
          <w:sz w:val="14"/>
        </w:rPr>
        <w:t xml:space="preserve">Na klancu je </w:t>
      </w:r>
      <w:r>
        <w:rPr>
          <w:b/>
          <w:bCs/>
          <w:sz w:val="14"/>
        </w:rPr>
        <w:t>AVTOBIOGRAFSKI ROMAN. IDEJA</w:t>
      </w:r>
      <w:r>
        <w:rPr>
          <w:sz w:val="14"/>
        </w:rPr>
        <w:t xml:space="preserve"> romana: </w:t>
      </w:r>
      <w:r>
        <w:rPr>
          <w:color w:val="FF0000"/>
          <w:sz w:val="14"/>
        </w:rPr>
        <w:t>TEK ZA VOZOM</w:t>
      </w:r>
      <w:r>
        <w:rPr>
          <w:sz w:val="14"/>
        </w:rPr>
        <w:t xml:space="preserve">- z njim je Francka zaznamovana-prerašča v globljo simbolnost in v </w:t>
      </w:r>
      <w:r>
        <w:rPr>
          <w:color w:val="FF0000"/>
          <w:sz w:val="14"/>
        </w:rPr>
        <w:t>VODILNI MOTIV</w:t>
      </w:r>
      <w:r>
        <w:rPr>
          <w:sz w:val="14"/>
        </w:rPr>
        <w:t xml:space="preserve">: ne more ujeti voza: tek in nedosegljivi voz se pojavljata v vseh kasnejših pomembnejših trenutkih njenega življenja+prerašča v hrepenenje. To je tudi </w:t>
      </w:r>
      <w:r>
        <w:rPr>
          <w:color w:val="FF0000"/>
          <w:sz w:val="14"/>
        </w:rPr>
        <w:t>IDEJNA VLOGA</w:t>
      </w:r>
      <w:r>
        <w:rPr>
          <w:sz w:val="14"/>
        </w:rPr>
        <w:t xml:space="preserve"> romana; kar C. na začetku nakaže glede F. usode, se na koncu romana uresniči. </w:t>
      </w:r>
      <w:r>
        <w:rPr>
          <w:b/>
          <w:bCs/>
          <w:sz w:val="14"/>
        </w:rPr>
        <w:t>FRANCKA:</w:t>
      </w:r>
      <w:r>
        <w:rPr>
          <w:sz w:val="14"/>
        </w:rPr>
        <w:t xml:space="preserve"> križev pot v mladosti: zaznamovana z nezakonskostjo: vsa ljubezen gre mlajši sestri Nežki, njej pa osorne besede, tepež. Njeno nesrečno življenje se stopnjuje skozi celoten roman: njena usoda: čeprav se bo trudila, ji ne bo uspelo. Temu fatalizmu se sicer upira, zanaša se in upa v svoje otroke, a na koncu spozna, da so tudi oni zaznamovani s klancem. Tek za vozom je brezupen, življenjska prispodoba za hrepenenje, željo po nedosegljivem, brezupno naprezanje. </w:t>
      </w:r>
      <w:r>
        <w:rPr>
          <w:b/>
          <w:bCs/>
          <w:sz w:val="14"/>
        </w:rPr>
        <w:t>LOJZE</w:t>
      </w:r>
      <w:r>
        <w:rPr>
          <w:sz w:val="14"/>
        </w:rPr>
        <w:t xml:space="preserve">: drugačen od F: gre študirat: njegov uspeh vliva upanje na boljše življenje, ne samo materi, temveč tudi vsemu klancu, kraju siromakov. Trška gospoda mu obljubi denarno podporo. L odide v sanjsko deželo. Pojavijo se težave: pogreša mater, gospodinja terja denar+strog hišni red, primanjkuje mu denarja, nima hrane,obleke&gt;&gt;&gt;&gt;opusti študij: vrne se domov umret: v njem klanški fatalizem dobi najzavestnejši izraz: postane </w:t>
      </w:r>
      <w:r>
        <w:rPr>
          <w:color w:val="FF0000"/>
          <w:sz w:val="14"/>
        </w:rPr>
        <w:t>PREDSTAVNIK</w:t>
      </w:r>
      <w:r>
        <w:rPr>
          <w:sz w:val="14"/>
        </w:rPr>
        <w:t xml:space="preserve"> s tisočletnim hlepčevstvom obremenjenega naroda: simbol slovenstva. Utrdi se v prepričanju nekoristnosti boja: edino upanje je učitelj+luč v njegovem oknu: pisatelj s tem premaga klanški fatalizem: simbolizira vero v lepšo prihodnost za celotni slovenski narod. Rešitev za slovenski narod je v izobraževanju. </w:t>
      </w:r>
      <w:r>
        <w:rPr>
          <w:color w:val="FF0000"/>
          <w:sz w:val="14"/>
        </w:rPr>
        <w:t>KLANEC:</w:t>
      </w:r>
      <w:r>
        <w:rPr>
          <w:sz w:val="14"/>
        </w:rPr>
        <w:t xml:space="preserve"> narod hlapcev, obsojen na smrt, in to je usoda slovenstva. Na klancu živi kmečki proletariat, vase zaprt in socialno še ne prebujen. Prebudil se bo, ko se bo izobrazil. V roman prevladuje </w:t>
      </w:r>
      <w:r>
        <w:rPr>
          <w:color w:val="FF0000"/>
          <w:sz w:val="14"/>
        </w:rPr>
        <w:t>SIMBOLIZEM</w:t>
      </w:r>
      <w:r>
        <w:rPr>
          <w:sz w:val="14"/>
        </w:rPr>
        <w:t xml:space="preserve">, drugo poglavje je </w:t>
      </w:r>
      <w:r>
        <w:rPr>
          <w:color w:val="FF0000"/>
          <w:sz w:val="14"/>
        </w:rPr>
        <w:t>DEKADENČNO</w:t>
      </w:r>
      <w:r>
        <w:rPr>
          <w:sz w:val="14"/>
        </w:rPr>
        <w:t xml:space="preserve"> (Francka se zaljubi v slikarja). Veliko simbolov, se dopolnjujejo med sabo .</w:t>
      </w:r>
      <w:r>
        <w:rPr>
          <w:b/>
          <w:bCs/>
          <w:sz w:val="14"/>
        </w:rPr>
        <w:t>SNOV:</w:t>
      </w:r>
      <w:r>
        <w:rPr>
          <w:sz w:val="14"/>
        </w:rPr>
        <w:t xml:space="preserve"> kvazirealna : resničnost umetniškega dela, spominja na stvarnost, vendar vemo, da obstaja le v literaturi. Realističn/naturalistična+novoromantična doživetja. Pomembnejša od dejstev so čustvena stanja, hrepenenje, vdanost v usodo, obup. </w:t>
      </w:r>
    </w:p>
    <w:p w:rsidR="00F27564" w:rsidRDefault="00F27564">
      <w:pPr>
        <w:jc w:val="both"/>
        <w:rPr>
          <w:sz w:val="14"/>
        </w:rPr>
      </w:pPr>
    </w:p>
    <w:p w:rsidR="00F27564" w:rsidRDefault="00FB418B">
      <w:pPr>
        <w:pStyle w:val="Heading3"/>
        <w:tabs>
          <w:tab w:val="left" w:pos="0"/>
        </w:tabs>
        <w:rPr>
          <w:sz w:val="14"/>
        </w:rPr>
      </w:pPr>
      <w:r>
        <w:rPr>
          <w:sz w:val="14"/>
        </w:rPr>
        <w:t>HLAPEC JERNEJ IN NJEGOVA PRAVICA</w:t>
      </w:r>
    </w:p>
    <w:p w:rsidR="00F27564" w:rsidRDefault="00FB418B">
      <w:pPr>
        <w:jc w:val="both"/>
        <w:rPr>
          <w:sz w:val="14"/>
        </w:rPr>
      </w:pPr>
      <w:r>
        <w:rPr>
          <w:sz w:val="14"/>
        </w:rPr>
        <w:t>Zgodba je postavljena Betajnovo, simbol kmečkih mogotcev. Hlapec Jernej je 40 let delal pri starem sitarju, ko le ta umre, prevzame kmetijo mladi Sitar. Do hlapca ima neenakovreden odnos: hlapec podrejen gospodarju. Jernej tega ne razume, zato se spre z mladim Sitarjem, ki ga nažene s kmetije. Jernej se odpravi iskat PRAVICO. Na poti sreča različne ljudi. Študentu pove zgodbo-ta se postavi na gospodarjevo stran, prav tako naredi župan, ki pravi, da gospodar ni dolžan hlapcu nobenega odgovora. Sodniki se razburjajo nad njim, pravijo, da govori traparije, vržejo ga med rokovnjače. Vsi se mu smejejo. Nato vidi rešitev v cesarju, odpelje se na Dunaj, kjer ga spet ne razumejo in ga vržejo v ječo. Ko pride iz ječe, se vrne domov k župniku, zmoli Očenaš. Pričakuje pomoč od Boga. Župnik mu reče, da so bili z njim neusmiljeni, on pa naj bo drugačen in jim naj odpusti, naj bo usmiljen. Jernej ne razume nasveta, saj išče pravico. Sprašuje se o obstoju Boga. Razmišlja, da pravice sploh ni, če je ni našel. Vzame pravico v svoje roke-zažge Sitarjevo posest-ogorčeni kmetje ga vržejo v ogenj, ker je njegovo dejanje zločin.</w:t>
      </w:r>
    </w:p>
    <w:p w:rsidR="00F27564" w:rsidRDefault="00FB418B">
      <w:pPr>
        <w:jc w:val="both"/>
        <w:rPr>
          <w:sz w:val="14"/>
        </w:rPr>
      </w:pPr>
      <w:r>
        <w:rPr>
          <w:sz w:val="14"/>
        </w:rPr>
        <w:t>Za nastanek je pomembna politična aktivnost C.: spoznal je, kako težko je življenje slovenskega kmečkega, proletarskega in polproletarskega človeka na začetku 20. stol.</w:t>
      </w:r>
    </w:p>
    <w:p w:rsidR="00F27564" w:rsidRDefault="00FB418B">
      <w:pPr>
        <w:jc w:val="both"/>
        <w:rPr>
          <w:sz w:val="14"/>
        </w:rPr>
      </w:pPr>
      <w:r>
        <w:rPr>
          <w:b/>
          <w:bCs/>
          <w:sz w:val="14"/>
        </w:rPr>
        <w:t>GLAVNA TEMA:</w:t>
      </w:r>
      <w:r>
        <w:rPr>
          <w:sz w:val="14"/>
        </w:rPr>
        <w:t xml:space="preserve"> duševna drama+tragedija ostarelega </w:t>
      </w:r>
      <w:r>
        <w:rPr>
          <w:color w:val="FF0000"/>
          <w:sz w:val="14"/>
        </w:rPr>
        <w:t>hlapca Jerneja</w:t>
      </w:r>
      <w:r>
        <w:rPr>
          <w:sz w:val="14"/>
        </w:rPr>
        <w:t xml:space="preserve">, prvič C. postavi v ospredje kmečkega človeka. Jernej predstavlja. </w:t>
      </w:r>
      <w:r>
        <w:rPr>
          <w:b/>
          <w:bCs/>
          <w:sz w:val="14"/>
        </w:rPr>
        <w:t>DOGAJALNI PROSTOR</w:t>
      </w:r>
      <w:r>
        <w:rPr>
          <w:sz w:val="14"/>
        </w:rPr>
        <w:t xml:space="preserve">: slovenski </w:t>
      </w:r>
      <w:r>
        <w:rPr>
          <w:b/>
          <w:bCs/>
          <w:sz w:val="14"/>
        </w:rPr>
        <w:t>RESNIČNA ZGODBA:</w:t>
      </w:r>
      <w:r>
        <w:rPr>
          <w:sz w:val="14"/>
        </w:rPr>
        <w:t xml:space="preserve"> avtor pove na začetku. Novela je socialno-simbolična podoba krivic, ki jih trpita mali delavec in kmečki človek. Zgrajena je iz dramatično zaznamovanih prizorov, ki prikazujejo boj hlapca Jerneja za pravico in njegov razvoj d patriarhalnega hlapca do individualnega upornika. </w:t>
      </w:r>
      <w:r>
        <w:rPr>
          <w:b/>
          <w:bCs/>
          <w:sz w:val="14"/>
        </w:rPr>
        <w:t>ZGRADBA:</w:t>
      </w:r>
      <w:r>
        <w:rPr>
          <w:sz w:val="14"/>
        </w:rPr>
        <w:t xml:space="preserve"> pasijonska, opisuje Jernejev boj. Napisana je s pridihom revolucionarne romantike in biblijske patetičnosti. Zelo dramatična zgradba, ker opisuje napetost v Jernejevem notranjem doživljanju: od zaupljive vere v pravico do spoznanja, da je sam ne bo izbojeval. </w:t>
      </w:r>
      <w:r>
        <w:rPr>
          <w:b/>
          <w:bCs/>
          <w:sz w:val="14"/>
        </w:rPr>
        <w:t>RITMIZIRANA PROZA:</w:t>
      </w:r>
      <w:r>
        <w:rPr>
          <w:sz w:val="14"/>
        </w:rPr>
        <w:t xml:space="preserve"> obrnjen besedni red, poetičnost, metonimije, okrasni pridevki, veliko simbolov </w:t>
      </w:r>
      <w:r>
        <w:rPr>
          <w:b/>
          <w:bCs/>
          <w:sz w:val="14"/>
        </w:rPr>
        <w:t>SLOG:</w:t>
      </w:r>
      <w:r>
        <w:rPr>
          <w:sz w:val="14"/>
        </w:rPr>
        <w:t xml:space="preserve">vzvišen, patetičen, biblijski, ker svetopisemski izrazi, paralelizem členov, mnogovezje, zamenjevanje prilastka+jedra (Očenaš).. </w:t>
      </w:r>
    </w:p>
    <w:p w:rsidR="00F27564" w:rsidRDefault="00F27564">
      <w:pPr>
        <w:jc w:val="both"/>
        <w:rPr>
          <w:sz w:val="14"/>
        </w:rPr>
      </w:pPr>
    </w:p>
    <w:p w:rsidR="00F27564" w:rsidRDefault="00FB418B">
      <w:pPr>
        <w:pStyle w:val="Heading4"/>
        <w:tabs>
          <w:tab w:val="left" w:pos="0"/>
        </w:tabs>
        <w:rPr>
          <w:color w:val="FF0000"/>
          <w:sz w:val="14"/>
        </w:rPr>
      </w:pPr>
      <w:r>
        <w:rPr>
          <w:color w:val="FF0000"/>
          <w:sz w:val="14"/>
        </w:rPr>
        <w:t>HLAPCI</w:t>
      </w:r>
    </w:p>
    <w:p w:rsidR="00F27564" w:rsidRDefault="00FB418B">
      <w:pPr>
        <w:jc w:val="both"/>
        <w:rPr>
          <w:sz w:val="14"/>
        </w:rPr>
      </w:pPr>
      <w:r>
        <w:rPr>
          <w:sz w:val="14"/>
        </w:rPr>
        <w:t>So družinska, socialna in etično politična drama- realistično-simbolistična drama . C odpira vprašanja svobode, ljubezni, stanovitnosti, izrabe oblasti.</w:t>
      </w:r>
    </w:p>
    <w:p w:rsidR="00F27564" w:rsidRDefault="00FB418B">
      <w:pPr>
        <w:jc w:val="both"/>
        <w:rPr>
          <w:sz w:val="14"/>
        </w:rPr>
      </w:pPr>
      <w:r>
        <w:rPr>
          <w:b/>
          <w:bCs/>
          <w:sz w:val="14"/>
        </w:rPr>
        <w:t>NASTANEK:</w:t>
      </w:r>
      <w:r>
        <w:rPr>
          <w:sz w:val="14"/>
        </w:rPr>
        <w:t xml:space="preserve"> vpliv realnega političnega ozadja na Slovenskem leta 1907. Učitelj, ki je pripadnik liberalne socialdemokratske stranke ne more biti učitelj. </w:t>
      </w:r>
      <w:r>
        <w:rPr>
          <w:b/>
          <w:bCs/>
          <w:sz w:val="14"/>
        </w:rPr>
        <w:t>5 DEJANJ</w:t>
      </w:r>
      <w:r>
        <w:rPr>
          <w:sz w:val="14"/>
        </w:rPr>
        <w:t xml:space="preserve"> v </w:t>
      </w:r>
      <w:r>
        <w:rPr>
          <w:b/>
          <w:bCs/>
          <w:sz w:val="14"/>
        </w:rPr>
        <w:t>SINTETIČNI TEHNIKI. DOGAJALNI PROSTOR:</w:t>
      </w:r>
      <w:r>
        <w:rPr>
          <w:sz w:val="14"/>
        </w:rPr>
        <w:t xml:space="preserve"> podeželski kraj </w:t>
      </w:r>
      <w:r>
        <w:rPr>
          <w:b/>
          <w:bCs/>
          <w:sz w:val="14"/>
        </w:rPr>
        <w:t>ČAS:</w:t>
      </w:r>
      <w:r>
        <w:rPr>
          <w:sz w:val="14"/>
        </w:rPr>
        <w:t xml:space="preserve"> 1907 </w:t>
      </w:r>
      <w:r>
        <w:rPr>
          <w:b/>
          <w:bCs/>
          <w:sz w:val="14"/>
        </w:rPr>
        <w:t>SNOV:</w:t>
      </w:r>
      <w:r>
        <w:rPr>
          <w:sz w:val="14"/>
        </w:rPr>
        <w:t xml:space="preserve"> zmaga klerikalcev, položaj učiteljstva. Volitve predstavnikov za deželni+avstrijski parlament. Učitelji reagirajo hlapčevsko-so brezznačajni, obračajo se po vetru </w:t>
      </w:r>
      <w:r>
        <w:rPr>
          <w:b/>
          <w:bCs/>
          <w:sz w:val="14"/>
        </w:rPr>
        <w:t>ZUNANJI DRAMSKI KONFLIKT:</w:t>
      </w:r>
      <w:r>
        <w:rPr>
          <w:sz w:val="14"/>
        </w:rPr>
        <w:t xml:space="preserve"> med klerikalno oblastjo:župnik in med sproletiariziranim izobraženstvom. </w:t>
      </w:r>
      <w:r>
        <w:rPr>
          <w:b/>
          <w:bCs/>
          <w:sz w:val="14"/>
        </w:rPr>
        <w:t>NOTRANJI KONFLIKT:</w:t>
      </w:r>
      <w:r>
        <w:rPr>
          <w:sz w:val="14"/>
        </w:rPr>
        <w:t xml:space="preserve"> Jernej. Spor med družbeno-politično akcijo in med vestjo, ki mu očita krivdo za materino bolezen in smrt. </w:t>
      </w:r>
      <w:r>
        <w:rPr>
          <w:b/>
          <w:bCs/>
          <w:sz w:val="14"/>
        </w:rPr>
        <w:t>MOTIV:</w:t>
      </w:r>
      <w:r>
        <w:rPr>
          <w:sz w:val="14"/>
        </w:rPr>
        <w:t xml:space="preserve"> stremljenje po značajnosti človeka. </w:t>
      </w:r>
      <w:r>
        <w:rPr>
          <w:b/>
          <w:bCs/>
          <w:sz w:val="14"/>
        </w:rPr>
        <w:t>IDEJA:</w:t>
      </w:r>
      <w:r>
        <w:rPr>
          <w:sz w:val="14"/>
        </w:rPr>
        <w:t xml:space="preserve"> kritika brezznačajnosti slovenske inteligence ter intimna drama Jermana, saj je Jermanova obsodba sveta obsodba tudi samega sebe. </w:t>
      </w:r>
      <w:r>
        <w:rPr>
          <w:b/>
          <w:bCs/>
          <w:sz w:val="14"/>
        </w:rPr>
        <w:t>KONEC:</w:t>
      </w:r>
      <w:r>
        <w:rPr>
          <w:sz w:val="14"/>
        </w:rPr>
        <w:t xml:space="preserve"> mističen prizvok: prehod iz družbeno kritičnega v psihološko-etičnega; tragičen konec+optimističen: Kalander; Jerman je  kriv brez krivde </w:t>
      </w:r>
      <w:r>
        <w:rPr>
          <w:b/>
          <w:bCs/>
          <w:sz w:val="14"/>
        </w:rPr>
        <w:t>IGRA NESPORAZUMOV  SATRIČNOST:</w:t>
      </w:r>
      <w:r>
        <w:rPr>
          <w:sz w:val="14"/>
        </w:rPr>
        <w:t xml:space="preserve"> 1.kritika družbe: vedenje izobraženstva po zmagi klerikalcev 2. ideja etične krivde in očiščenja</w:t>
      </w:r>
    </w:p>
    <w:p w:rsidR="00F27564" w:rsidRDefault="00F27564">
      <w:pPr>
        <w:jc w:val="both"/>
        <w:rPr>
          <w:sz w:val="14"/>
        </w:rPr>
      </w:pPr>
    </w:p>
    <w:p w:rsidR="00F27564" w:rsidRDefault="00FB418B">
      <w:pPr>
        <w:jc w:val="both"/>
        <w:rPr>
          <w:sz w:val="14"/>
        </w:rPr>
      </w:pPr>
      <w:r>
        <w:rPr>
          <w:b/>
          <w:bCs/>
          <w:color w:val="FF0000"/>
          <w:sz w:val="14"/>
        </w:rPr>
        <w:t>MARTIN KAČUR</w:t>
      </w:r>
      <w:r>
        <w:rPr>
          <w:sz w:val="14"/>
        </w:rPr>
        <w:t>-življenjepis idealista</w:t>
      </w:r>
    </w:p>
    <w:p w:rsidR="00F27564" w:rsidRDefault="00FB418B">
      <w:pPr>
        <w:pStyle w:val="BodyText"/>
        <w:rPr>
          <w:sz w:val="14"/>
        </w:rPr>
      </w:pPr>
      <w:r>
        <w:rPr>
          <w:sz w:val="14"/>
        </w:rPr>
        <w:t>Je povest o učitelju, o njegovem delovanju in o njegovem propadu. Zelo realistična. NATANČNA KOMPOZICIJA: 3 deli,vsak del 3 poglavja. Vsak del se dogaja v drugem kraju.</w:t>
      </w:r>
    </w:p>
    <w:p w:rsidR="00F27564" w:rsidRDefault="00FB418B">
      <w:pPr>
        <w:pStyle w:val="BodyText"/>
        <w:rPr>
          <w:sz w:val="14"/>
        </w:rPr>
      </w:pPr>
      <w:r>
        <w:rPr>
          <w:sz w:val="14"/>
        </w:rPr>
        <w:t xml:space="preserve">Kačur hoče še naivno-zaneseno delovati-osnuje bralno društvo: za izobraževanje kmetov in delavcev: to je v nasprotju z zaostalimi in konzervativnimi razmerami v kraju – zameri se- šolski, posvetni in cerkveni oblasti (nadučitelju, županu+župniku) za kazen je prestavljen v Blatni dol. Tu gre Kačurjeva pot še navzdol: oženi se, v zakonu ni zadovoljen, v desetih letih se zapije, otopi in opusti misli na razsvetljevanje ljudstva. Preseli se v Laze: je na tleh, žena ga vara, najljubši otrok mu umre, se napije, omahne na kamen in se ubije.  Podoben Jermanu iz Hlapcev: podobna usoda. Je neuspešen borec, slabotnež, sanjač, ki se nesebično bori za uresničenje svoje zamisli, toda za vladajočo družbo ta ni sprejemljiva. Univerzalni lik izobraženca, ki se bori za napredek in pri tem propade. Kačur se v sebi zlomi, ker nima več dovolj notranje trdnosti, postane šibak, okolje je napadalno, grobo, surovo, pri tem pa nima nobene opore. Nesrečnost nas pretrese, ogorči nas njegova vdaja. Predstavitev izobraženca, ki ga okoliščine, zaostalost in družbeni pritiski povsem uničijo. Ostra kritika družbenih razmer. </w:t>
      </w:r>
    </w:p>
    <w:p w:rsidR="00F27564" w:rsidRDefault="00F27564">
      <w:pPr>
        <w:jc w:val="both"/>
        <w:rPr>
          <w:sz w:val="14"/>
        </w:rPr>
      </w:pPr>
    </w:p>
    <w:p w:rsidR="00F27564" w:rsidRDefault="00FB418B">
      <w:pPr>
        <w:pStyle w:val="Heading3"/>
        <w:tabs>
          <w:tab w:val="left" w:pos="0"/>
        </w:tabs>
        <w:rPr>
          <w:sz w:val="14"/>
        </w:rPr>
      </w:pPr>
      <w:r>
        <w:rPr>
          <w:sz w:val="14"/>
        </w:rPr>
        <w:lastRenderedPageBreak/>
        <w:t>S POTI</w:t>
      </w:r>
    </w:p>
    <w:p w:rsidR="00F27564" w:rsidRDefault="00FB418B">
      <w:pPr>
        <w:rPr>
          <w:sz w:val="14"/>
        </w:rPr>
      </w:pPr>
      <w:r>
        <w:rPr>
          <w:sz w:val="14"/>
        </w:rPr>
        <w:t xml:space="preserve">Prvi slovenski potopisni roman, ki se dogaja v Italiji. Tudi umetnostni roman, ker gre za v njem za doživljanje umetnosti in umetnin. Oblika je pisemska ali dnevniška. Pisatelj bolj ceni  novo romantiko, ki so ji v umetnosti važne domišljija, lepota oz. notranja resnica duše. </w:t>
      </w:r>
    </w:p>
    <w:p w:rsidR="00F27564" w:rsidRDefault="00FB418B">
      <w:pPr>
        <w:jc w:val="both"/>
        <w:rPr>
          <w:sz w:val="14"/>
        </w:rPr>
      </w:pPr>
      <w:r>
        <w:rPr>
          <w:b/>
          <w:bCs/>
          <w:sz w:val="14"/>
        </w:rPr>
        <w:t>FRITZ :</w:t>
      </w:r>
      <w:r>
        <w:rPr>
          <w:sz w:val="14"/>
        </w:rPr>
        <w:t xml:space="preserve"> Nemec: sopotnik in prijatelj C.: dekadentna osebnost, duhovit, lep, muhast, nemiren, obseden od užitkov pa tudi dvoma o vsem. S tem spominja na druge dekadentne junake v tedanji evropski literaturi. Življenje mu zaznamuje radoživ, vetrnjaški značaj, zaradi katerega težko vzdržuje zvezo z Ester. Dvori številnim ženskam v nasprotju s trezno razmišljajočim C. Komentira umetnost, literaturo, znanstvena vprašanja z ironijo, lahkotnostjo, svojskimi tolmačenji. v umetnosti ceni neskladje, saj je taka umetnost verodostojen posnetek kaotične stvarnosti.</w:t>
      </w:r>
    </w:p>
    <w:p w:rsidR="00F27564" w:rsidRDefault="00FB418B">
      <w:pPr>
        <w:jc w:val="both"/>
        <w:rPr>
          <w:sz w:val="14"/>
        </w:rPr>
      </w:pPr>
      <w:r>
        <w:rPr>
          <w:b/>
          <w:bCs/>
          <w:sz w:val="14"/>
        </w:rPr>
        <w:t>NJEGOV PRIJATELJ:</w:t>
      </w:r>
      <w:r>
        <w:rPr>
          <w:sz w:val="14"/>
        </w:rPr>
        <w:t xml:space="preserve"> Izidor Cankar: je slovenskega rodu in ga presoja trezno in razmišlja o njem tudi z moralnega stališča.  </w:t>
      </w:r>
    </w:p>
    <w:p w:rsidR="00F27564" w:rsidRDefault="00F27564">
      <w:pPr>
        <w:jc w:val="both"/>
        <w:rPr>
          <w:sz w:val="14"/>
        </w:rPr>
      </w:pPr>
    </w:p>
    <w:sectPr w:rsidR="00F27564">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418B"/>
    <w:rsid w:val="00593A54"/>
    <w:rsid w:val="00F27564"/>
    <w:rsid w:val="00FB41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1">
    <w:name w:val="heading 1"/>
    <w:basedOn w:val="Normal"/>
    <w:next w:val="Normal"/>
    <w:qFormat/>
    <w:pPr>
      <w:keepNext/>
      <w:numPr>
        <w:numId w:val="1"/>
      </w:numPr>
      <w:outlineLvl w:val="0"/>
    </w:pPr>
    <w:rPr>
      <w:b/>
      <w:bCs/>
      <w:color w:val="FF0000"/>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jc w:val="both"/>
      <w:outlineLvl w:val="2"/>
    </w:pPr>
    <w:rPr>
      <w:b/>
      <w:bCs/>
      <w:color w:val="FF0000"/>
    </w:rPr>
  </w:style>
  <w:style w:type="paragraph" w:styleId="Heading4">
    <w:name w:val="heading 4"/>
    <w:basedOn w:val="Normal"/>
    <w:next w:val="Normal"/>
    <w:qFormat/>
    <w:pPr>
      <w:keepNext/>
      <w:numPr>
        <w:ilvl w:val="3"/>
        <w:numId w:val="1"/>
      </w:numPr>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1785</Words>
  <Characters>10181</Characters>
  <Application>Microsoft Office Word</Application>
  <DocSecurity>0</DocSecurity>
  <Lines>84</Lines>
  <Paragraphs>23</Paragraphs>
  <ScaleCrop>false</ScaleCrop>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