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71" w:rsidRDefault="00500304">
      <w:pPr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FF00FF"/>
          <w:sz w:val="16"/>
          <w:szCs w:val="16"/>
        </w:rPr>
        <w:t>Gradnik-Pisma</w:t>
      </w:r>
      <w:r>
        <w:rPr>
          <w:color w:val="000000"/>
          <w:sz w:val="16"/>
          <w:szCs w:val="16"/>
        </w:rPr>
        <w:t xml:space="preserve"> je ciklus ljub.pesmi,zbirka Padajoče zvezde.</w:t>
      </w:r>
      <w:r>
        <w:rPr>
          <w:color w:val="008000"/>
          <w:sz w:val="16"/>
          <w:szCs w:val="16"/>
        </w:rPr>
        <w:t>Motivi</w:t>
      </w:r>
      <w:r>
        <w:rPr>
          <w:color w:val="000000"/>
          <w:sz w:val="16"/>
          <w:szCs w:val="16"/>
        </w:rPr>
        <w:t>:ljub.hrepenenje,misel na samomor,čutnost,strast,vodnjak(simb.duhovne povezanosti),</w:t>
      </w:r>
      <w:r>
        <w:rPr>
          <w:color w:val="008000"/>
          <w:sz w:val="16"/>
          <w:szCs w:val="16"/>
        </w:rPr>
        <w:t>Tema</w:t>
      </w:r>
      <w:r>
        <w:rPr>
          <w:color w:val="000000"/>
          <w:sz w:val="16"/>
          <w:szCs w:val="16"/>
        </w:rPr>
        <w:t>:ljubezen-smrt,korespondenca med mrtvimi in živimi,</w:t>
      </w:r>
      <w:r>
        <w:rPr>
          <w:color w:val="008000"/>
          <w:sz w:val="16"/>
          <w:szCs w:val="16"/>
        </w:rPr>
        <w:t>Lirski subjekt</w:t>
      </w:r>
      <w:r>
        <w:rPr>
          <w:color w:val="000000"/>
          <w:sz w:val="16"/>
          <w:szCs w:val="16"/>
        </w:rPr>
        <w:t>:ženska(nagovarja mrtvega moža),5.pismo:hrepenenje,zavest o duhovni povezanosti(vodnjak),6.pismo:samomor(možnost združitve po smrti-R&amp;J),dvom,strah(Hamlet), 7.pismo:čutnost,čutna ljubezen,lirski subjekt ne pristaja zgolj na duhovno ljub.</w:t>
      </w:r>
      <w:r>
        <w:rPr>
          <w:color w:val="FF00FF"/>
          <w:sz w:val="16"/>
          <w:szCs w:val="16"/>
        </w:rPr>
        <w:t>Izidor Cankar-S poti</w:t>
      </w:r>
      <w:r>
        <w:rPr>
          <w:color w:val="000000"/>
          <w:sz w:val="16"/>
          <w:szCs w:val="16"/>
        </w:rPr>
        <w:t xml:space="preserve"> je moderni,po njem tudi poučni roman,</w:t>
      </w:r>
      <w:r>
        <w:rPr>
          <w:color w:val="008000"/>
          <w:sz w:val="16"/>
          <w:szCs w:val="16"/>
        </w:rPr>
        <w:t>Zvrst</w:t>
      </w:r>
      <w:r>
        <w:rPr>
          <w:color w:val="000000"/>
          <w:sz w:val="16"/>
          <w:szCs w:val="16"/>
        </w:rPr>
        <w:t>:dnevniško-esejistični(popotni),</w:t>
      </w:r>
      <w:r>
        <w:rPr>
          <w:color w:val="008000"/>
          <w:sz w:val="16"/>
          <w:szCs w:val="16"/>
        </w:rPr>
        <w:t>Čas</w:t>
      </w:r>
      <w:r>
        <w:rPr>
          <w:color w:val="000000"/>
          <w:sz w:val="16"/>
          <w:szCs w:val="16"/>
        </w:rPr>
        <w:t xml:space="preserve">:pred 1.sv.vojno, </w:t>
      </w:r>
      <w:r>
        <w:rPr>
          <w:color w:val="008000"/>
          <w:sz w:val="16"/>
          <w:szCs w:val="16"/>
        </w:rPr>
        <w:t>Pripovedovalec</w:t>
      </w:r>
      <w:r>
        <w:rPr>
          <w:color w:val="000000"/>
          <w:sz w:val="16"/>
          <w:szCs w:val="16"/>
        </w:rPr>
        <w:t>:prvoosebni(blizu personalni pripovedi),</w:t>
      </w:r>
      <w:r>
        <w:rPr>
          <w:color w:val="008000"/>
          <w:sz w:val="16"/>
          <w:szCs w:val="16"/>
        </w:rPr>
        <w:t>Tematika:</w:t>
      </w:r>
      <w:r>
        <w:rPr>
          <w:color w:val="000000"/>
          <w:sz w:val="16"/>
          <w:szCs w:val="16"/>
        </w:rPr>
        <w:t>umetnostno(esteticizem-umetnost)-erotični(telesnost-duhovnost,čutnost,omamnost,volja do moči) roman,</w:t>
      </w:r>
      <w:r>
        <w:rPr>
          <w:color w:val="008000"/>
          <w:sz w:val="16"/>
          <w:szCs w:val="16"/>
        </w:rPr>
        <w:t>Osebe</w:t>
      </w:r>
      <w:r>
        <w:rPr>
          <w:color w:val="000000"/>
          <w:sz w:val="16"/>
          <w:szCs w:val="16"/>
        </w:rPr>
        <w:t>:FRITZ(razdvojen v duši,niha v ljubezni med zaročenko in omamno Karlo,cinik,simbol evropskega razumnika, hiperkulturnega človeka,notranje razdvojen,duhovno nemiren in odtujen), PRIPOVEDOVALEC (književna oseba,ki razmišlja ob kulturnih znamenitostih),KARLA(F.znanka s potovanja) ,ESTER(F.zaročenka),</w:t>
      </w:r>
      <w:r>
        <w:rPr>
          <w:color w:val="008000"/>
          <w:sz w:val="16"/>
          <w:szCs w:val="16"/>
        </w:rPr>
        <w:t>Odlomek</w:t>
      </w:r>
      <w:r>
        <w:rPr>
          <w:color w:val="000000"/>
          <w:sz w:val="16"/>
          <w:szCs w:val="16"/>
        </w:rPr>
        <w:t>:motiv R&amp;J,tema parafraziranje(uporaba različnih lit.slogov sodobnih sl.pisateljev-Finžgar,Župančič,Cankar,Bohinjec,Meško),nehotni spomin,domišljija,čas in kraj pripovedovalca,dokumentarni opis-potopis.</w:t>
      </w:r>
      <w:r>
        <w:rPr>
          <w:color w:val="FF00FF"/>
          <w:sz w:val="16"/>
          <w:szCs w:val="16"/>
        </w:rPr>
        <w:t>Modernizem</w:t>
      </w:r>
      <w:r>
        <w:rPr>
          <w:color w:val="000000"/>
          <w:sz w:val="16"/>
          <w:szCs w:val="16"/>
        </w:rPr>
        <w:t xml:space="preserve"> je književnost 20.st,nasproti realizmu, naturalizmu,novi romantiki,dekadenci,simbolizmu,skupno ime za književne smeri po 1900(težko določljive meje med njimi),</w:t>
      </w:r>
      <w:r>
        <w:rPr>
          <w:color w:val="008000"/>
          <w:sz w:val="16"/>
          <w:szCs w:val="16"/>
        </w:rPr>
        <w:t>Značilnosti:</w:t>
      </w:r>
      <w:r>
        <w:rPr>
          <w:color w:val="000000"/>
          <w:sz w:val="16"/>
          <w:szCs w:val="16"/>
        </w:rPr>
        <w:t>estetika grdega(prikazovanje nelepega, šokantnega, škodljivega,nemoralnega),brisanje logike zunanjega sveta-nemimetičnost,zasledovanje dogajanj v duševnosti,zavesti in podzavesti,</w:t>
      </w:r>
      <w:r>
        <w:rPr>
          <w:color w:val="008000"/>
          <w:sz w:val="16"/>
          <w:szCs w:val="16"/>
        </w:rPr>
        <w:t>Jezik</w:t>
      </w:r>
      <w:r>
        <w:rPr>
          <w:color w:val="000000"/>
          <w:sz w:val="16"/>
          <w:szCs w:val="16"/>
        </w:rPr>
        <w:t>:svoboden(kršenje slov.pravil),nerazumni,nelogični stavki, bes.zveze,neumetniške zvrsti,rušenje izraznih tabujev-žargonizmi,vulgarizmi,metaforika in zgradba po načelu asociativne oddaljenosti,montaže,spajanje fragmentov,</w:t>
      </w:r>
      <w:r>
        <w:rPr>
          <w:color w:val="008000"/>
          <w:sz w:val="16"/>
          <w:szCs w:val="16"/>
        </w:rPr>
        <w:t>Struje</w:t>
      </w:r>
      <w:r>
        <w:rPr>
          <w:color w:val="000000"/>
          <w:sz w:val="16"/>
          <w:szCs w:val="16"/>
        </w:rPr>
        <w:t>:FUTURIZEM-&gt;prihodnost,Italija 1909,usmeritev v prih.-Marinetti,opiranje na moderno civilizacijo,tehniko,rešitev sveta-vojna(fašizem) ,KUBIZEM-&gt;kocka,slikarska smer,ki geometrira zunanjo resničnost-Picasso,v književnosti ruši ustaljene norme(ločila,rahlja sintakso-Apollinaire),snov-tok podzavesti,DADAIZEM-&gt;otroška govorica,okrog 1916 v Švici,Franciji,Nemčiji,zahteva po vrnitvi k primitivnim glasovom in asociacijam brez smisla-Tzara,vpliv na nadrealizem,NADREALIZEM-&gt;umetnosti nadresničnosti,Francija po 1920,zavračanje razumske razlage sveta,uveljavljanje višje spontane resničnosti,skrite v člov. podzavesti:halucinacije,sanje-Aragon,Breton,nelogična metaforika kot izraz nadresničnosti, KONSTRUKTIVIZEM(ok.1920,konstruiranje nove resničnosti po tehničnih načelih),</w:t>
      </w:r>
      <w:r>
        <w:rPr>
          <w:color w:val="008000"/>
          <w:sz w:val="16"/>
          <w:szCs w:val="16"/>
        </w:rPr>
        <w:t>Tradicionalna lirika</w:t>
      </w:r>
      <w:r>
        <w:rPr>
          <w:color w:val="000000"/>
          <w:sz w:val="16"/>
          <w:szCs w:val="16"/>
        </w:rPr>
        <w:t>(lir.nove roman.in kasnejšo s podobnimi lastnostmi-Menart,Fritz)</w:t>
      </w:r>
      <w:r>
        <w:rPr>
          <w:b/>
          <w:color w:val="008000"/>
          <w:sz w:val="16"/>
          <w:szCs w:val="16"/>
        </w:rPr>
        <w:t>→</w:t>
      </w:r>
      <w:r>
        <w:rPr>
          <w:color w:val="008000"/>
          <w:sz w:val="16"/>
          <w:szCs w:val="16"/>
        </w:rPr>
        <w:t>Moderna lirika</w:t>
      </w:r>
      <w:r>
        <w:rPr>
          <w:color w:val="000000"/>
          <w:sz w:val="16"/>
          <w:szCs w:val="16"/>
        </w:rPr>
        <w:t>(vse,kar je novo in v nasprotju z zastarelim,od nove romantike naprej);LIRSKI SUBJEKT:trpen,določljiv,prepoznaven v 1.,2.ali 3.osebi</w:t>
      </w:r>
      <w:r>
        <w:rPr>
          <w:b/>
          <w:color w:val="008000"/>
          <w:sz w:val="16"/>
          <w:szCs w:val="16"/>
        </w:rPr>
        <w:t>→</w:t>
      </w:r>
      <w:r>
        <w:rPr>
          <w:color w:val="000000"/>
          <w:sz w:val="16"/>
          <w:szCs w:val="16"/>
        </w:rPr>
        <w:t>nestabilen,neoseben,brezoseben,MOTIVI:jasni,prepoznavni,povezljivi v smiselno celoto</w:t>
      </w:r>
      <w:r>
        <w:rPr>
          <w:b/>
          <w:color w:val="008000"/>
          <w:sz w:val="16"/>
          <w:szCs w:val="16"/>
        </w:rPr>
        <w:t>→</w:t>
      </w:r>
      <w:r>
        <w:rPr>
          <w:color w:val="000000"/>
          <w:sz w:val="16"/>
          <w:szCs w:val="16"/>
        </w:rPr>
        <w:t>brisanje zunanjega sveta,težko povezljivi,ni vsebine,TEMA:določljiva</w:t>
      </w:r>
      <w:r>
        <w:rPr>
          <w:b/>
          <w:color w:val="008000"/>
          <w:sz w:val="16"/>
          <w:szCs w:val="16"/>
        </w:rPr>
        <w:t>→</w:t>
      </w:r>
      <w:r>
        <w:rPr>
          <w:color w:val="000000"/>
          <w:sz w:val="16"/>
          <w:szCs w:val="16"/>
        </w:rPr>
        <w:t>včasih težko določljiva,ni zgodbe,ker ni smiselne povezave med motivi,IDEJA:bralec jo lahko izpelje,spozna sporočilo</w:t>
      </w:r>
      <w:r>
        <w:rPr>
          <w:b/>
          <w:color w:val="008000"/>
          <w:sz w:val="16"/>
          <w:szCs w:val="16"/>
        </w:rPr>
        <w:t>→</w:t>
      </w:r>
      <w:r>
        <w:rPr>
          <w:color w:val="000000"/>
          <w:sz w:val="16"/>
          <w:szCs w:val="16"/>
        </w:rPr>
        <w:t>težko smiselno določljiva,odvisna od subjektivnih interpretacij,ZGRADBA:ponavadi kitičnost</w:t>
      </w:r>
      <w:r>
        <w:rPr>
          <w:b/>
          <w:color w:val="008000"/>
          <w:sz w:val="16"/>
          <w:szCs w:val="16"/>
        </w:rPr>
        <w:t>→</w:t>
      </w:r>
      <w:r>
        <w:rPr>
          <w:color w:val="000000"/>
          <w:sz w:val="16"/>
          <w:szCs w:val="16"/>
        </w:rPr>
        <w:t>svobodna,kitice so ali jih ni,verzi različno dolgi,nerimani,RITEM:pravilen verz,menjava naglašenih in nenag.zlogov</w:t>
      </w:r>
      <w:r>
        <w:rPr>
          <w:b/>
          <w:color w:val="008000"/>
          <w:sz w:val="16"/>
          <w:szCs w:val="16"/>
        </w:rPr>
        <w:t>→</w:t>
      </w:r>
      <w:r>
        <w:rPr>
          <w:color w:val="000000"/>
          <w:sz w:val="16"/>
          <w:szCs w:val="16"/>
        </w:rPr>
        <w:t>svobodni verz,ni naglasno urejen,STIL:bogata metaforika,simboličen pomen podob,trden jezik s stabilno skladnjo</w:t>
      </w:r>
      <w:r>
        <w:rPr>
          <w:b/>
          <w:color w:val="008000"/>
          <w:sz w:val="16"/>
          <w:szCs w:val="16"/>
        </w:rPr>
        <w:t>→</w:t>
      </w:r>
      <w:r>
        <w:rPr>
          <w:color w:val="000000"/>
          <w:sz w:val="16"/>
          <w:szCs w:val="16"/>
        </w:rPr>
        <w:t>nenavadne besede,besedne zveze,osamosvojitev besed,zvokov,šifre,mat.izrazi,VERZ:regularni,utemeljen z naglasnimi lastnostmi</w:t>
      </w:r>
      <w:r>
        <w:rPr>
          <w:b/>
          <w:color w:val="008000"/>
          <w:sz w:val="16"/>
          <w:szCs w:val="16"/>
        </w:rPr>
        <w:t>→</w:t>
      </w:r>
      <w:r>
        <w:rPr>
          <w:color w:val="000000"/>
          <w:sz w:val="16"/>
          <w:szCs w:val="16"/>
        </w:rPr>
        <w:t>svobodni,utemeljen s skladenjskimi lastnostmi.</w:t>
      </w:r>
      <w:r>
        <w:rPr>
          <w:color w:val="FF00FF"/>
          <w:sz w:val="16"/>
          <w:szCs w:val="16"/>
        </w:rPr>
        <w:t>Federico Garcia Lorca-Vitezova pesem</w:t>
      </w:r>
      <w:r>
        <w:rPr>
          <w:color w:val="000000"/>
          <w:sz w:val="16"/>
          <w:szCs w:val="16"/>
        </w:rPr>
        <w:t xml:space="preserve"> je modernistična pesem,zgodba fragmentarna(drobci različnih podob),okrnjena,šibke logične povezave,nominalno izražanje, ponazarjanje toka zavesti,svobodna kitica in verz,lirska pesem,</w:t>
      </w:r>
      <w:r>
        <w:rPr>
          <w:color w:val="008000"/>
          <w:sz w:val="16"/>
          <w:szCs w:val="16"/>
        </w:rPr>
        <w:t>Lirski subjekt</w:t>
      </w:r>
      <w:r>
        <w:rPr>
          <w:color w:val="000000"/>
          <w:sz w:val="16"/>
          <w:szCs w:val="16"/>
        </w:rPr>
        <w:t>:popotni vitez,</w:t>
      </w:r>
      <w:r>
        <w:rPr>
          <w:color w:val="008000"/>
          <w:sz w:val="16"/>
          <w:szCs w:val="16"/>
        </w:rPr>
        <w:t>Besedne figure</w:t>
      </w:r>
      <w:r>
        <w:rPr>
          <w:color w:val="000000"/>
          <w:sz w:val="16"/>
          <w:szCs w:val="16"/>
        </w:rPr>
        <w:t>:personifikacije,pridevniško izražanje,</w:t>
      </w:r>
      <w:r>
        <w:rPr>
          <w:color w:val="008000"/>
          <w:sz w:val="16"/>
          <w:szCs w:val="16"/>
        </w:rPr>
        <w:t>Stavčne</w:t>
      </w:r>
      <w:r>
        <w:rPr>
          <w:color w:val="000000"/>
          <w:sz w:val="16"/>
          <w:szCs w:val="16"/>
        </w:rPr>
        <w:t>:iteracije,inverzije,vzkliki,kopičenje neglagolskih stavkov,</w:t>
      </w:r>
      <w:r>
        <w:rPr>
          <w:color w:val="008000"/>
          <w:sz w:val="16"/>
          <w:szCs w:val="16"/>
        </w:rPr>
        <w:t>Motivi</w:t>
      </w:r>
      <w:r>
        <w:rPr>
          <w:color w:val="000000"/>
          <w:sz w:val="16"/>
          <w:szCs w:val="16"/>
        </w:rPr>
        <w:t>:popotni vitez,pot rdeče kobile,rdeča luna,Cordoba,NADREALIZEM(avantgardno gibanje,Francija po 1920,nasprotovanje razumskemu dojemanju sveta,iskanje višje resničnosti v člov.podzavesti,uvajanje halucinacij,nekontroliranih asocicij,sanj),</w:t>
      </w:r>
      <w:r>
        <w:rPr>
          <w:color w:val="008000"/>
          <w:sz w:val="16"/>
          <w:szCs w:val="16"/>
        </w:rPr>
        <w:t>Tema</w:t>
      </w:r>
      <w:r>
        <w:rPr>
          <w:color w:val="000000"/>
          <w:sz w:val="16"/>
          <w:szCs w:val="16"/>
        </w:rPr>
        <w:t>:nedosegljivost cilja,pesnikova neuresničena želja;daljna,sama,nedosegljiva Cordoba,</w:t>
      </w:r>
      <w:r>
        <w:rPr>
          <w:color w:val="008000"/>
          <w:sz w:val="16"/>
          <w:szCs w:val="16"/>
        </w:rPr>
        <w:t>Jezik</w:t>
      </w:r>
      <w:r>
        <w:rPr>
          <w:color w:val="000000"/>
          <w:sz w:val="16"/>
          <w:szCs w:val="16"/>
        </w:rPr>
        <w:t xml:space="preserve">:delno nominalno izražanje, </w:t>
      </w:r>
      <w:r>
        <w:rPr>
          <w:color w:val="008000"/>
          <w:sz w:val="16"/>
          <w:szCs w:val="16"/>
        </w:rPr>
        <w:t>Oblika</w:t>
      </w:r>
      <w:r>
        <w:rPr>
          <w:color w:val="000000"/>
          <w:sz w:val="16"/>
          <w:szCs w:val="16"/>
        </w:rPr>
        <w:t xml:space="preserve">: svobodna,neutesnjena kitica,neobvezna rima,odsekan ritem,napetost se stopnjuje, iteracije(refren), </w:t>
      </w:r>
      <w:r>
        <w:rPr>
          <w:color w:val="008000"/>
          <w:sz w:val="16"/>
          <w:szCs w:val="16"/>
        </w:rPr>
        <w:t>Metafore</w:t>
      </w:r>
      <w:r>
        <w:rPr>
          <w:color w:val="000000"/>
          <w:sz w:val="16"/>
          <w:szCs w:val="16"/>
        </w:rPr>
        <w:t>/barve:kobila črna(smrt,žalost),luna rdeča(smrt).</w:t>
      </w:r>
      <w:r>
        <w:rPr>
          <w:color w:val="FF00FF"/>
          <w:sz w:val="16"/>
          <w:szCs w:val="16"/>
        </w:rPr>
        <w:t>Mesečna romanca</w:t>
      </w:r>
      <w:r>
        <w:rPr>
          <w:color w:val="000000"/>
          <w:sz w:val="16"/>
          <w:szCs w:val="16"/>
        </w:rPr>
        <w:t xml:space="preserve"> iz zbirke Ciganske romance 1928,</w:t>
      </w:r>
      <w:r>
        <w:rPr>
          <w:color w:val="008000"/>
          <w:sz w:val="16"/>
          <w:szCs w:val="16"/>
        </w:rPr>
        <w:t>Oblika</w:t>
      </w:r>
      <w:r>
        <w:rPr>
          <w:color w:val="000000"/>
          <w:sz w:val="16"/>
          <w:szCs w:val="16"/>
        </w:rPr>
        <w:t>:nadrealizem,moderna romanca,</w:t>
      </w:r>
      <w:r>
        <w:rPr>
          <w:color w:val="008000"/>
          <w:sz w:val="16"/>
          <w:szCs w:val="16"/>
        </w:rPr>
        <w:t>Tema</w:t>
      </w:r>
      <w:r>
        <w:rPr>
          <w:color w:val="000000"/>
          <w:sz w:val="16"/>
          <w:szCs w:val="16"/>
        </w:rPr>
        <w:t>:ljubezen in smrt,</w:t>
      </w:r>
      <w:r>
        <w:rPr>
          <w:color w:val="008000"/>
          <w:sz w:val="16"/>
          <w:szCs w:val="16"/>
        </w:rPr>
        <w:t>Metafore,Barve</w:t>
      </w:r>
      <w:r>
        <w:rPr>
          <w:color w:val="000000"/>
          <w:sz w:val="16"/>
          <w:szCs w:val="16"/>
        </w:rPr>
        <w:t>.</w:t>
      </w:r>
      <w:r>
        <w:rPr>
          <w:color w:val="FF00FF"/>
          <w:sz w:val="16"/>
          <w:szCs w:val="16"/>
        </w:rPr>
        <w:t>Nezvesta žena</w:t>
      </w:r>
      <w:r>
        <w:rPr>
          <w:color w:val="000000"/>
          <w:sz w:val="16"/>
          <w:szCs w:val="16"/>
        </w:rPr>
        <w:t xml:space="preserve"> iz zbirke C.r.,prvine španske ljudske pesmi,</w:t>
      </w:r>
      <w:r>
        <w:rPr>
          <w:color w:val="008000"/>
          <w:sz w:val="16"/>
          <w:szCs w:val="16"/>
        </w:rPr>
        <w:t>Motiv</w:t>
      </w:r>
      <w:r>
        <w:rPr>
          <w:color w:val="000000"/>
          <w:sz w:val="16"/>
          <w:szCs w:val="16"/>
        </w:rPr>
        <w:t>:erotični,nezvesta žena.</w:t>
      </w:r>
      <w:r>
        <w:rPr>
          <w:color w:val="FF00FF"/>
          <w:sz w:val="16"/>
          <w:szCs w:val="16"/>
        </w:rPr>
        <w:t>Eksistencializem</w:t>
      </w:r>
      <w:r>
        <w:rPr>
          <w:color w:val="000000"/>
          <w:sz w:val="16"/>
          <w:szCs w:val="16"/>
        </w:rPr>
        <w:t>-</w:t>
      </w:r>
      <w:r>
        <w:rPr>
          <w:color w:val="008000"/>
          <w:sz w:val="16"/>
          <w:szCs w:val="16"/>
        </w:rPr>
        <w:t>Predstavnika</w:t>
      </w:r>
      <w:r>
        <w:rPr>
          <w:color w:val="000000"/>
          <w:sz w:val="16"/>
          <w:szCs w:val="16"/>
        </w:rPr>
        <w:t>: Albert Camus,J.P.Sartre,</w:t>
      </w:r>
      <w:r>
        <w:rPr>
          <w:color w:val="008000"/>
          <w:sz w:val="16"/>
          <w:szCs w:val="16"/>
        </w:rPr>
        <w:t>Predhodniki</w:t>
      </w:r>
      <w:r>
        <w:rPr>
          <w:color w:val="000000"/>
          <w:sz w:val="16"/>
          <w:szCs w:val="16"/>
        </w:rPr>
        <w:t>:F.M.Dostojevski,L.N.Tolstoj,H.Ibsen, A.Strindberg;po 1900: R.M.Rilke,A.Gide,F.Kafka,</w:t>
      </w:r>
      <w:r>
        <w:rPr>
          <w:color w:val="008000"/>
          <w:sz w:val="16"/>
          <w:szCs w:val="16"/>
        </w:rPr>
        <w:t>Teme</w:t>
      </w:r>
      <w:r>
        <w:rPr>
          <w:color w:val="000000"/>
          <w:sz w:val="16"/>
          <w:szCs w:val="16"/>
        </w:rPr>
        <w:t>:absurd,tesnoba,strah pred smrtjo,svoboda,odgovornost,nič,</w:t>
      </w:r>
      <w:r>
        <w:rPr>
          <w:color w:val="008000"/>
          <w:sz w:val="16"/>
          <w:szCs w:val="16"/>
        </w:rPr>
        <w:t>Filozofija eksistence</w:t>
      </w:r>
      <w:r>
        <w:rPr>
          <w:color w:val="000000"/>
          <w:sz w:val="16"/>
          <w:szCs w:val="16"/>
        </w:rPr>
        <w:t>:človek je svobodna eksistenca,eksistenca pred esenco(bistvom),človek je vržen v svet,svet je absurd,iskanje bistva(človekova svobodna odločitev,odgovornost za dejanja,strah pred njo),vztrajanje v absurdnem svetu,iskanje smisla,S.Kierkegaard(19.st.),M.Heidegger,K.Jaspers,Sartre(20.st.),</w:t>
      </w:r>
      <w:r>
        <w:rPr>
          <w:color w:val="FF00FF"/>
          <w:sz w:val="16"/>
          <w:szCs w:val="16"/>
        </w:rPr>
        <w:t>Sartre-Za zaprtimi vrati</w:t>
      </w:r>
      <w:r>
        <w:rPr>
          <w:color w:val="000000"/>
          <w:sz w:val="16"/>
          <w:szCs w:val="16"/>
        </w:rPr>
        <w:t xml:space="preserve"> je enodejanka,uprizoritev 1944,</w:t>
      </w:r>
      <w:r>
        <w:rPr>
          <w:color w:val="008000"/>
          <w:sz w:val="16"/>
          <w:szCs w:val="16"/>
        </w:rPr>
        <w:t>Naslov</w:t>
      </w:r>
      <w:r>
        <w:rPr>
          <w:color w:val="000000"/>
          <w:sz w:val="16"/>
          <w:szCs w:val="16"/>
        </w:rPr>
        <w:t>:brezizhodna situacija,krivda je večna,</w:t>
      </w:r>
      <w:r>
        <w:rPr>
          <w:color w:val="008000"/>
          <w:sz w:val="16"/>
          <w:szCs w:val="16"/>
        </w:rPr>
        <w:t>Prostor</w:t>
      </w:r>
      <w:r>
        <w:rPr>
          <w:color w:val="000000"/>
          <w:sz w:val="16"/>
          <w:szCs w:val="16"/>
        </w:rPr>
        <w:t>: posmrtni pekel(za vrati hotelske sobe)=psihološki pekel(ni vrnitve);DRAMSKA NAPETOST-konflikt: besedno obračunavanje(racionalni dialogi),</w:t>
      </w:r>
      <w:r>
        <w:rPr>
          <w:color w:val="008000"/>
          <w:sz w:val="16"/>
          <w:szCs w:val="16"/>
        </w:rPr>
        <w:t>Zgradba</w:t>
      </w:r>
      <w:r>
        <w:rPr>
          <w:color w:val="000000"/>
          <w:sz w:val="16"/>
          <w:szCs w:val="16"/>
        </w:rPr>
        <w:t>:analitična(razgaljanje preteklosti),sintetična (prepuščanje presoji in sodbi),</w:t>
      </w:r>
      <w:r>
        <w:rPr>
          <w:color w:val="008000"/>
          <w:sz w:val="16"/>
          <w:szCs w:val="16"/>
        </w:rPr>
        <w:t>Didaskalije</w:t>
      </w:r>
      <w:r>
        <w:rPr>
          <w:color w:val="000000"/>
          <w:sz w:val="16"/>
          <w:szCs w:val="16"/>
        </w:rPr>
        <w:t>:skope(kretnje,občutja,prostor,vzdušje),</w:t>
      </w:r>
      <w:r>
        <w:rPr>
          <w:color w:val="008000"/>
          <w:sz w:val="16"/>
          <w:szCs w:val="16"/>
        </w:rPr>
        <w:t>Osebe</w:t>
      </w:r>
      <w:r>
        <w:rPr>
          <w:color w:val="000000"/>
          <w:sz w:val="16"/>
          <w:szCs w:val="16"/>
        </w:rPr>
        <w:t>:morilski trio mrtvih duš,žrtve in rablji,INES:sadizem,uničevanje moških,lezbištvo,ESTELLE: narcisoidnost, egoizem,čustvena otopelost-detomor,GARCIN:strahopetec,slabič, amoralnež,sadist, dezerter (ustreljen),</w:t>
      </w:r>
      <w:r>
        <w:rPr>
          <w:color w:val="008000"/>
          <w:sz w:val="16"/>
          <w:szCs w:val="16"/>
        </w:rPr>
        <w:t>Ideja</w:t>
      </w:r>
      <w:r>
        <w:rPr>
          <w:color w:val="000000"/>
          <w:sz w:val="16"/>
          <w:szCs w:val="16"/>
        </w:rPr>
        <w:t>/eksistencializem: ideja o svobodi,volji, moralni odgovornosti  posameznika,poziv k strpnosti, odgovornosti,preobrazbi morale in duha.</w:t>
      </w:r>
      <w:r>
        <w:rPr>
          <w:color w:val="FF00FF"/>
          <w:sz w:val="16"/>
          <w:szCs w:val="16"/>
        </w:rPr>
        <w:t>Dramatika absurda:</w:t>
      </w:r>
      <w:r>
        <w:rPr>
          <w:color w:val="000000"/>
          <w:sz w:val="16"/>
          <w:szCs w:val="16"/>
        </w:rPr>
        <w:t xml:space="preserve">po 2.sv.vojni-ok.1950,v Franciji,iz prepričanja,da je obstoječi družbeni,moralni,politični red nesmiseln. </w:t>
      </w:r>
      <w:r>
        <w:rPr>
          <w:color w:val="008000"/>
          <w:sz w:val="16"/>
          <w:szCs w:val="16"/>
        </w:rPr>
        <w:t>Predstavniki</w:t>
      </w:r>
      <w:r>
        <w:rPr>
          <w:color w:val="000000"/>
          <w:sz w:val="16"/>
          <w:szCs w:val="16"/>
        </w:rPr>
        <w:t>: S.Beckett(absurdna tragična igra),E.Ionesco(absurdna komična igra),</w:t>
      </w:r>
      <w:r>
        <w:rPr>
          <w:color w:val="008000"/>
          <w:sz w:val="16"/>
          <w:szCs w:val="16"/>
        </w:rPr>
        <w:t>Značilnosti</w:t>
      </w:r>
      <w:r>
        <w:rPr>
          <w:color w:val="000000"/>
          <w:sz w:val="16"/>
          <w:szCs w:val="16"/>
        </w:rPr>
        <w:t>: ANTIDRAMA (moderno,avantgardistično besedilo,krožna zgradba dram.dogajanja,statičnost,pasivnost junakov, nesmiselne besedne zveze), DRAMA(tradicionalno besedilo,stopnjevalna zgradba,dramatska napetost,dinamičnost,aktivnost junakov,razumljiv jezik).</w:t>
      </w:r>
      <w:r>
        <w:rPr>
          <w:color w:val="FF00FF"/>
          <w:sz w:val="16"/>
          <w:szCs w:val="16"/>
        </w:rPr>
        <w:t xml:space="preserve">Samuel Beckett-Čakajoč Godota </w:t>
      </w:r>
      <w:r>
        <w:rPr>
          <w:color w:val="000000"/>
          <w:sz w:val="16"/>
          <w:szCs w:val="16"/>
        </w:rPr>
        <w:t xml:space="preserve">(pomanjševalnica od Bog,naslov problemsko zastavljen,poudarjena osrednja dejavnost dramske osebe-čakanje in ime pričakovanega),podnaslov tragikomedija(elementi tragičnega-čl.nesvoboda in komičnega-navidezno obvladovanje sveta), </w:t>
      </w:r>
      <w:r>
        <w:rPr>
          <w:color w:val="008000"/>
          <w:sz w:val="16"/>
          <w:szCs w:val="16"/>
        </w:rPr>
        <w:t>Motivi</w:t>
      </w:r>
      <w:r>
        <w:rPr>
          <w:color w:val="000000"/>
          <w:sz w:val="16"/>
          <w:szCs w:val="16"/>
        </w:rPr>
        <w:t>:odrešitev,biblijski motivi(gospodar-pastir,Kajn in Abel,Kristusovo trpljenje),drevo, čevelj, (pol)golota,samomor,</w:t>
      </w:r>
      <w:r>
        <w:rPr>
          <w:color w:val="008000"/>
          <w:sz w:val="16"/>
          <w:szCs w:val="16"/>
        </w:rPr>
        <w:t>Tema</w:t>
      </w:r>
      <w:r>
        <w:rPr>
          <w:color w:val="000000"/>
          <w:sz w:val="16"/>
          <w:szCs w:val="16"/>
        </w:rPr>
        <w:t>:čakanje Godota(odrešitve),iskanje smisla v popolnoma absurdnem svetu,</w:t>
      </w:r>
      <w:r>
        <w:rPr>
          <w:color w:val="008000"/>
          <w:sz w:val="16"/>
          <w:szCs w:val="16"/>
        </w:rPr>
        <w:t>Ideja</w:t>
      </w:r>
      <w:r>
        <w:rPr>
          <w:color w:val="000000"/>
          <w:sz w:val="16"/>
          <w:szCs w:val="16"/>
        </w:rPr>
        <w:t>:eksistenčna stiska,beda in trpljenje sodobnega človeka v abs.svetu,v katerem vladata poljudnost in naključje,ta svet ne nudi tolažbe,človek se sooča s praznino in grožnjo niča,edina možnost je čakanje-upanje na odrešitev,na tisto,kar nikoli ne pride,vztrajanje v nesmislu preraste v pasiven upor zoper nesmiseln svet.</w:t>
      </w:r>
      <w:r>
        <w:rPr>
          <w:color w:val="008000"/>
          <w:sz w:val="16"/>
          <w:szCs w:val="16"/>
        </w:rPr>
        <w:t>Dogajanje</w:t>
      </w:r>
      <w:r>
        <w:rPr>
          <w:color w:val="000000"/>
          <w:sz w:val="16"/>
          <w:szCs w:val="16"/>
        </w:rPr>
        <w:t>:</w:t>
      </w:r>
      <w:r>
        <w:rPr>
          <w:caps/>
          <w:color w:val="000000"/>
          <w:sz w:val="16"/>
          <w:szCs w:val="16"/>
        </w:rPr>
        <w:t>enotnost časa</w:t>
      </w:r>
      <w:r>
        <w:rPr>
          <w:color w:val="000000"/>
          <w:sz w:val="16"/>
          <w:szCs w:val="16"/>
        </w:rPr>
        <w:t>(večer,noč),</w:t>
      </w:r>
      <w:r>
        <w:rPr>
          <w:caps/>
          <w:color w:val="000000"/>
          <w:sz w:val="16"/>
          <w:szCs w:val="16"/>
        </w:rPr>
        <w:t>enotnost kraja</w:t>
      </w:r>
      <w:r>
        <w:rPr>
          <w:color w:val="000000"/>
          <w:sz w:val="16"/>
          <w:szCs w:val="16"/>
        </w:rPr>
        <w:t>(golo drevo,ki za nekaj časa ozeleni-upanje),</w:t>
      </w:r>
      <w:r>
        <w:rPr>
          <w:caps/>
          <w:color w:val="000000"/>
          <w:sz w:val="16"/>
          <w:szCs w:val="16"/>
        </w:rPr>
        <w:t>dramatska napetost</w:t>
      </w:r>
      <w:r>
        <w:rPr>
          <w:color w:val="000000"/>
          <w:sz w:val="16"/>
          <w:szCs w:val="16"/>
        </w:rPr>
        <w:t xml:space="preserve"> grajena na tem,da se nič ne zgodi,izvira iz napete duševnosti oseb(bivanjska stiska,strah, groza,nemoč),molk,</w:t>
      </w:r>
      <w:r>
        <w:rPr>
          <w:color w:val="008000"/>
          <w:sz w:val="16"/>
          <w:szCs w:val="16"/>
        </w:rPr>
        <w:t>Zgradba dogajanja</w:t>
      </w:r>
      <w:r>
        <w:rPr>
          <w:color w:val="000000"/>
          <w:sz w:val="16"/>
          <w:szCs w:val="16"/>
        </w:rPr>
        <w:t>:krožna(konec se povrne v izhodišče,ponavljanje motivov, dialogov,prizorov),</w:t>
      </w:r>
      <w:r>
        <w:rPr>
          <w:color w:val="008000"/>
          <w:sz w:val="16"/>
          <w:szCs w:val="16"/>
        </w:rPr>
        <w:t>Didaskalije</w:t>
      </w:r>
      <w:r>
        <w:rPr>
          <w:color w:val="000000"/>
          <w:sz w:val="16"/>
          <w:szCs w:val="16"/>
        </w:rPr>
        <w:t>:opredeljujejo dejavnost oseb,situacijska komika-pantomima,klovnovsko obnašanje,</w:t>
      </w:r>
      <w:r>
        <w:rPr>
          <w:color w:val="008000"/>
          <w:sz w:val="16"/>
          <w:szCs w:val="16"/>
        </w:rPr>
        <w:t>Avantgardna dramatika</w:t>
      </w:r>
      <w:r>
        <w:rPr>
          <w:color w:val="000000"/>
          <w:sz w:val="16"/>
          <w:szCs w:val="16"/>
        </w:rPr>
        <w:t>:grotesknost,črni humor,ironija,burkaško smešne situacije,za tem se skriva tragično sporočilo(groza,stiska,nemoč,strah pred nesmislom),</w:t>
      </w:r>
      <w:r>
        <w:rPr>
          <w:color w:val="008000"/>
          <w:sz w:val="16"/>
          <w:szCs w:val="16"/>
        </w:rPr>
        <w:t>Osebe</w:t>
      </w:r>
      <w:r>
        <w:rPr>
          <w:color w:val="000000"/>
          <w:sz w:val="16"/>
          <w:szCs w:val="16"/>
        </w:rPr>
        <w:t>:VLADIMIR(Didi)-filozofsko naravnan,razpravlja o religioznih vprašanjih in odrešitvi,odločen,dober spomin,zaveda se brezizhodnosti položaja,ESTRAGON(Gogo)-praktičen,zemeljski,težave z žulji,lakota,slab spomin.Sta komičen par-cirkuška klovna.Gibljeta se na robu smrti,morala bi skočiti z Eiff.stolpa,želita se obesiti,a izbereta poslednjo možnost svojega obstoja-dolgorajno čakanje na tisto,kar nikoli ne pride-tragika modernega človeka,ki vztraja v svetu nesmisla.ANTIJUNAKI:izkažena,pohabljena bitja(Gogo noga, Didi uriniranje,Pozzo slep,Lucky gluh),degradirane figure,zaradi telesne nesposobmosti je njihovo obnašanje le nemočno čakanje.STRANSKE OSEBE:Pozzo(gospodar,krotilec,ki v cirkuškem slogu poka z bičem,ukazuje,v začetku daje vtis,da je gospodar sveta),Lucky(služabnik,ukročena zver, nasprotje vsega,kar naj bi človek predstavljal(brez dostojanstva,dela in govori,kar mu je ukazano).Sta čuden par(cirkus).DEČEK:prinaša Godotova sporočila(da obstaja),a o njem ne more povedati nič gotovega(svet je negotov,ljudi se ne da zanesljivo prepoznati),paž:Antigona(Smole).</w:t>
      </w:r>
      <w:r>
        <w:rPr>
          <w:color w:val="FF00FF"/>
          <w:sz w:val="16"/>
          <w:szCs w:val="16"/>
        </w:rPr>
        <w:t>Ekspresionizem</w:t>
      </w:r>
      <w:r>
        <w:rPr>
          <w:color w:val="000000"/>
          <w:sz w:val="16"/>
          <w:szCs w:val="16"/>
        </w:rPr>
        <w:t xml:space="preserve"> iz lat.besede expressio(iztis),nasprotno impressio(vtis).</w:t>
      </w:r>
      <w:r>
        <w:rPr>
          <w:color w:val="008000"/>
          <w:sz w:val="16"/>
          <w:szCs w:val="16"/>
        </w:rPr>
        <w:t>Čas</w:t>
      </w:r>
      <w:r>
        <w:rPr>
          <w:color w:val="000000"/>
          <w:sz w:val="16"/>
          <w:szCs w:val="16"/>
        </w:rPr>
        <w:t>:Nemčija 1910-1925,pri nas ok.1918.</w:t>
      </w:r>
      <w:r>
        <w:rPr>
          <w:color w:val="008000"/>
          <w:sz w:val="16"/>
          <w:szCs w:val="16"/>
        </w:rPr>
        <w:t>Vzroki</w:t>
      </w:r>
      <w:r>
        <w:rPr>
          <w:color w:val="000000"/>
          <w:sz w:val="16"/>
          <w:szCs w:val="16"/>
        </w:rPr>
        <w:t>: bližajoča se vojna,podrti etični temelji,kaos,nesoglasja v svetu,čl.notranja stiska,občutje osamljenosti, ogroženosti,ujetosti,strahu.</w:t>
      </w:r>
      <w:r>
        <w:rPr>
          <w:color w:val="008000"/>
          <w:sz w:val="16"/>
          <w:szCs w:val="16"/>
        </w:rPr>
        <w:t>Smeri</w:t>
      </w:r>
      <w:r>
        <w:rPr>
          <w:color w:val="000000"/>
          <w:sz w:val="16"/>
          <w:szCs w:val="16"/>
        </w:rPr>
        <w:t xml:space="preserve">:socialno-revolucionarni,kozmični,religiozni. </w:t>
      </w:r>
      <w:r>
        <w:rPr>
          <w:color w:val="008000"/>
          <w:sz w:val="16"/>
          <w:szCs w:val="16"/>
        </w:rPr>
        <w:t xml:space="preserve">Motivi,teme: </w:t>
      </w:r>
      <w:r>
        <w:rPr>
          <w:color w:val="000000"/>
          <w:sz w:val="16"/>
          <w:szCs w:val="16"/>
        </w:rPr>
        <w:t>ljubezen, človečnost,svoboda,dobrota,pravičnost,usodno vesolje,vojna,smrt,osamljenost.</w:t>
      </w:r>
      <w:r>
        <w:rPr>
          <w:color w:val="008000"/>
          <w:sz w:val="16"/>
          <w:szCs w:val="16"/>
        </w:rPr>
        <w:t>Idejnost</w:t>
      </w:r>
      <w:r>
        <w:rPr>
          <w:color w:val="000000"/>
          <w:sz w:val="16"/>
          <w:szCs w:val="16"/>
        </w:rPr>
        <w:t xml:space="preserve">:človekov prastrah,smrtna ogroženost,osamljenost,usoda,smrt,ujetost,razdvojenost,protest proti vojni,klic po revoluciji,odrešitvi,novem človeku,družbi,vizija:propadanje vesoljnega sveta,nova družba, človek. </w:t>
      </w:r>
      <w:r>
        <w:rPr>
          <w:color w:val="008000"/>
          <w:sz w:val="16"/>
          <w:szCs w:val="16"/>
        </w:rPr>
        <w:t>Predstavniki</w:t>
      </w:r>
      <w:r>
        <w:rPr>
          <w:color w:val="000000"/>
          <w:sz w:val="16"/>
          <w:szCs w:val="16"/>
        </w:rPr>
        <w:t>:S.Kosovel,M.Jarc,T.Seliškar,Anton Vodnik,Ivan Pregelj,Slavko Grum,France Balantič. Glasba:M.Kogoj,M.Bravničar,D.Švara,Slikarstvo:V.Pilon, I.Napotnik,T.Kralj.</w:t>
      </w:r>
      <w:r>
        <w:rPr>
          <w:color w:val="008000"/>
          <w:sz w:val="16"/>
          <w:szCs w:val="16"/>
        </w:rPr>
        <w:t>Metaforika</w:t>
      </w:r>
      <w:r>
        <w:rPr>
          <w:color w:val="000000"/>
          <w:sz w:val="16"/>
          <w:szCs w:val="16"/>
        </w:rPr>
        <w:t>:zunanji pojavi postanejo izrazni znaki za duhovna stanja:ocean(družba),drevo(vklenjenost, brezizhodnost, upor),pokrajina(pesnik),ladja in razburkano morje(svet,ki pada s tečajev),podgane(ostudnost),pot skozi noč(groza).</w:t>
      </w:r>
      <w:r>
        <w:rPr>
          <w:color w:val="008000"/>
          <w:sz w:val="16"/>
          <w:szCs w:val="16"/>
        </w:rPr>
        <w:t>Ekspresionistična poezija</w:t>
      </w:r>
      <w:r>
        <w:rPr>
          <w:color w:val="000000"/>
          <w:sz w:val="16"/>
          <w:szCs w:val="16"/>
        </w:rPr>
        <w:t xml:space="preserve">:klic,svarilo,rotenje pesnikove razbolele duševnosti. </w:t>
      </w:r>
      <w:r>
        <w:rPr>
          <w:color w:val="008000"/>
          <w:sz w:val="16"/>
          <w:szCs w:val="16"/>
        </w:rPr>
        <w:t>Verz</w:t>
      </w:r>
      <w:r>
        <w:rPr>
          <w:color w:val="000000"/>
          <w:sz w:val="16"/>
          <w:szCs w:val="16"/>
        </w:rPr>
        <w:t xml:space="preserve">:dolg, ritmično ohlapen(refleksija), </w:t>
      </w:r>
      <w:r>
        <w:rPr>
          <w:color w:val="008000"/>
          <w:sz w:val="16"/>
          <w:szCs w:val="16"/>
        </w:rPr>
        <w:t>Ritem</w:t>
      </w:r>
      <w:r>
        <w:rPr>
          <w:color w:val="000000"/>
          <w:sz w:val="16"/>
          <w:szCs w:val="16"/>
        </w:rPr>
        <w:t>:rezek,sekan,zasopel,</w:t>
      </w:r>
      <w:r>
        <w:rPr>
          <w:color w:val="008000"/>
          <w:sz w:val="16"/>
          <w:szCs w:val="16"/>
        </w:rPr>
        <w:t>Jezik</w:t>
      </w:r>
      <w:r>
        <w:rPr>
          <w:color w:val="000000"/>
          <w:sz w:val="16"/>
          <w:szCs w:val="16"/>
        </w:rPr>
        <w:t>:skladenjska razbitost,kratki stavki,vzkliki .</w:t>
      </w:r>
      <w:r>
        <w:rPr>
          <w:color w:val="008000"/>
          <w:sz w:val="16"/>
          <w:szCs w:val="16"/>
        </w:rPr>
        <w:t>Barve</w:t>
      </w:r>
      <w:r>
        <w:rPr>
          <w:color w:val="000000"/>
          <w:sz w:val="16"/>
          <w:szCs w:val="16"/>
        </w:rPr>
        <w:t>:črna-razpadanje,trohnoba,rdeča-dinamika,nemir,kri,revolucija,bela+črna-bivanjski položaj, rdeča+črna-bivanjska stiska,žalost,obup,razdvojenost.</w:t>
      </w:r>
      <w:r>
        <w:rPr>
          <w:color w:val="FF00FF"/>
          <w:sz w:val="16"/>
          <w:szCs w:val="16"/>
        </w:rPr>
        <w:t>Kosovel:Ekstaza smrti</w:t>
      </w:r>
      <w:r>
        <w:rPr>
          <w:color w:val="000000"/>
          <w:sz w:val="16"/>
          <w:szCs w:val="16"/>
        </w:rPr>
        <w:t xml:space="preserve"> je eksp.pesem,klic razbolele pesnikove duše,vizija odrešenja(revolucija),grozljive,nenavadne </w:t>
      </w:r>
      <w:r>
        <w:rPr>
          <w:color w:val="008000"/>
          <w:sz w:val="16"/>
          <w:szCs w:val="16"/>
        </w:rPr>
        <w:t>metafore</w:t>
      </w:r>
      <w:r>
        <w:rPr>
          <w:color w:val="000000"/>
          <w:sz w:val="16"/>
          <w:szCs w:val="16"/>
        </w:rPr>
        <w:t>,</w:t>
      </w:r>
      <w:r>
        <w:rPr>
          <w:color w:val="008000"/>
          <w:sz w:val="16"/>
          <w:szCs w:val="16"/>
        </w:rPr>
        <w:t>barvna simbolika</w:t>
      </w:r>
      <w:r>
        <w:rPr>
          <w:color w:val="000000"/>
          <w:sz w:val="16"/>
          <w:szCs w:val="16"/>
        </w:rPr>
        <w:t>, disharmoničnost,zanesen ritem,</w:t>
      </w:r>
      <w:r>
        <w:rPr>
          <w:color w:val="008000"/>
          <w:sz w:val="16"/>
          <w:szCs w:val="16"/>
        </w:rPr>
        <w:t>svobodni verz</w:t>
      </w:r>
      <w:r>
        <w:rPr>
          <w:color w:val="000000"/>
          <w:sz w:val="16"/>
          <w:szCs w:val="16"/>
        </w:rPr>
        <w:t>,Ljubljanski zvon 1925.</w:t>
      </w:r>
      <w:r>
        <w:rPr>
          <w:color w:val="008000"/>
          <w:sz w:val="16"/>
          <w:szCs w:val="16"/>
        </w:rPr>
        <w:t>Motivi</w:t>
      </w:r>
      <w:r>
        <w:rPr>
          <w:color w:val="000000"/>
          <w:sz w:val="16"/>
          <w:szCs w:val="16"/>
        </w:rPr>
        <w:t xml:space="preserve">: uničenje, utrujenost evropske civilizacije,biblijski motiv(Kristusovo vstajenje)-motiv iz grške mitologije(ptič Feniks). </w:t>
      </w:r>
      <w:r>
        <w:rPr>
          <w:color w:val="008000"/>
          <w:sz w:val="16"/>
          <w:szCs w:val="16"/>
        </w:rPr>
        <w:t>Tema</w:t>
      </w:r>
      <w:r>
        <w:rPr>
          <w:color w:val="000000"/>
          <w:sz w:val="16"/>
          <w:szCs w:val="16"/>
        </w:rPr>
        <w:t>:propad zahodne Evrope,vizija uničenja krivičnega sveta,propad civilizacije,krive za človekovo duhovno osiromašenje,rojstvo novega evropskega človeka,ki bo etično očiščen(revolucija v Rusiji)-</w:t>
      </w:r>
      <w:r>
        <w:rPr>
          <w:color w:val="008000"/>
          <w:sz w:val="16"/>
          <w:szCs w:val="16"/>
        </w:rPr>
        <w:t>motiv</w:t>
      </w:r>
      <w:r>
        <w:rPr>
          <w:color w:val="000000"/>
          <w:sz w:val="16"/>
          <w:szCs w:val="16"/>
        </w:rPr>
        <w:t>.</w:t>
      </w:r>
      <w:r>
        <w:rPr>
          <w:color w:val="008000"/>
          <w:sz w:val="16"/>
          <w:szCs w:val="16"/>
        </w:rPr>
        <w:t>Ideja</w:t>
      </w:r>
      <w:r>
        <w:rPr>
          <w:color w:val="000000"/>
          <w:sz w:val="16"/>
          <w:szCs w:val="16"/>
        </w:rPr>
        <w:t>:krik po novi humani družbi,protest proti kapitalizmu,ki je človeka razčlovečil.</w:t>
      </w:r>
      <w:r>
        <w:rPr>
          <w:color w:val="008000"/>
          <w:sz w:val="16"/>
          <w:szCs w:val="16"/>
        </w:rPr>
        <w:t>Slog</w:t>
      </w:r>
      <w:r>
        <w:rPr>
          <w:color w:val="000000"/>
          <w:sz w:val="16"/>
          <w:szCs w:val="16"/>
        </w:rPr>
        <w:t xml:space="preserve">: iteracije,geminacije,refren,eksklamacije,retorično </w:t>
      </w:r>
      <w:r>
        <w:rPr>
          <w:color w:val="000000"/>
          <w:sz w:val="16"/>
          <w:szCs w:val="16"/>
        </w:rPr>
        <w:lastRenderedPageBreak/>
        <w:t>vprašanje, personifikacije, metafore,ki učinkujejo s presenečenjem-v žgočem,rdečem morju(barvna simbolika),tisočkrat mrtvi evropski človek,lepa bo smrt Evrope, legla bo v krsto temnih stoletij,zlate reči,vode ni več v Evropi(svetopisemska simbolika) osrednje besede-smrt,kri,rdeč,žgoč,goreti,pekoč-uničenje, revolucija.</w:t>
      </w:r>
      <w:r>
        <w:rPr>
          <w:color w:val="FF00FF"/>
          <w:sz w:val="16"/>
          <w:szCs w:val="16"/>
        </w:rPr>
        <w:t>Konstruktivizem</w:t>
      </w:r>
      <w:r>
        <w:rPr>
          <w:color w:val="000000"/>
          <w:sz w:val="16"/>
          <w:szCs w:val="16"/>
        </w:rPr>
        <w:t xml:space="preserve">(lirika): </w:t>
      </w:r>
      <w:r>
        <w:rPr>
          <w:color w:val="008000"/>
          <w:sz w:val="16"/>
          <w:szCs w:val="16"/>
        </w:rPr>
        <w:t>Ideja</w:t>
      </w:r>
      <w:r>
        <w:rPr>
          <w:color w:val="000000"/>
          <w:sz w:val="16"/>
          <w:szCs w:val="16"/>
        </w:rPr>
        <w:t>: slikati,podajati dinamiko preobrazbe,odziv na družbeno dogajanje,kritika položaja umetnika,otopelosti človeške zavesti,lažne morale,kapitalistične družbe.</w:t>
      </w:r>
      <w:r>
        <w:rPr>
          <w:color w:val="008000"/>
          <w:sz w:val="16"/>
          <w:szCs w:val="16"/>
        </w:rPr>
        <w:t>Montaža</w:t>
      </w:r>
      <w:r>
        <w:rPr>
          <w:color w:val="000000"/>
          <w:sz w:val="16"/>
          <w:szCs w:val="16"/>
        </w:rPr>
        <w:t>:tehnika presenečenja,tehnično konstruiranje posameznih delcev,ki dobijo smisel šele v celoti,</w:t>
      </w:r>
      <w:r>
        <w:rPr>
          <w:color w:val="008000"/>
          <w:sz w:val="16"/>
          <w:szCs w:val="16"/>
        </w:rPr>
        <w:t>avantgardna umetnost</w:t>
      </w:r>
      <w:r>
        <w:rPr>
          <w:color w:val="000000"/>
          <w:sz w:val="16"/>
          <w:szCs w:val="16"/>
        </w:rPr>
        <w:t>.</w:t>
      </w:r>
      <w:r>
        <w:rPr>
          <w:color w:val="008000"/>
          <w:sz w:val="16"/>
          <w:szCs w:val="16"/>
        </w:rPr>
        <w:t>Slog</w:t>
      </w:r>
      <w:r>
        <w:rPr>
          <w:color w:val="000000"/>
          <w:sz w:val="16"/>
          <w:szCs w:val="16"/>
        </w:rPr>
        <w:t>:dinamizem besed,dinamična oblika,verz raztrgan,razglašen,ni logike,beseda razstavljena na glasove,uporaba matematičnih znakov,tehničnih simbolov,kemijskih formul,geometrična slika,brezpojmovni verz(deluje zvočno).</w:t>
      </w:r>
      <w:r>
        <w:rPr>
          <w:color w:val="008000"/>
          <w:sz w:val="16"/>
          <w:szCs w:val="16"/>
        </w:rPr>
        <w:t>Kosovelov konstr.</w:t>
      </w:r>
      <w:r>
        <w:rPr>
          <w:color w:val="000000"/>
          <w:sz w:val="16"/>
          <w:szCs w:val="16"/>
        </w:rPr>
        <w:t>:sredi 1925-&gt;kons-&gt;Zlati čoln(hoče poimenovati svojo pesn.zbirko,izide Rimbaudov Pijani čoln)-&gt;Integrali(ime A.Ocvirk 1967).</w:t>
      </w:r>
      <w:r>
        <w:rPr>
          <w:color w:val="FF00FF"/>
          <w:sz w:val="16"/>
          <w:szCs w:val="16"/>
        </w:rPr>
        <w:t>Kons 5</w:t>
      </w:r>
      <w:r>
        <w:rPr>
          <w:color w:val="000000"/>
          <w:sz w:val="16"/>
          <w:szCs w:val="16"/>
        </w:rPr>
        <w:t>:</w:t>
      </w:r>
      <w:r>
        <w:rPr>
          <w:color w:val="008000"/>
          <w:sz w:val="16"/>
          <w:szCs w:val="16"/>
        </w:rPr>
        <w:t>Snov</w:t>
      </w:r>
      <w:r>
        <w:rPr>
          <w:color w:val="000000"/>
          <w:sz w:val="16"/>
          <w:szCs w:val="16"/>
        </w:rPr>
        <w:t xml:space="preserve">:osebnodoživljajska(spoznanje), </w:t>
      </w:r>
      <w:r>
        <w:rPr>
          <w:color w:val="008000"/>
          <w:sz w:val="16"/>
          <w:szCs w:val="16"/>
        </w:rPr>
        <w:t>Naslov</w:t>
      </w:r>
      <w:r>
        <w:rPr>
          <w:color w:val="000000"/>
          <w:sz w:val="16"/>
          <w:szCs w:val="16"/>
        </w:rPr>
        <w:t>:konstruktivistična pesem,</w:t>
      </w:r>
      <w:r>
        <w:rPr>
          <w:color w:val="008000"/>
          <w:sz w:val="16"/>
          <w:szCs w:val="16"/>
        </w:rPr>
        <w:t>Lirski subjekt</w:t>
      </w:r>
      <w:r>
        <w:rPr>
          <w:color w:val="000000"/>
          <w:sz w:val="16"/>
          <w:szCs w:val="16"/>
        </w:rPr>
        <w:t>:neosebni,</w:t>
      </w:r>
      <w:r>
        <w:rPr>
          <w:color w:val="008000"/>
          <w:sz w:val="16"/>
          <w:szCs w:val="16"/>
        </w:rPr>
        <w:t>Slog-stil</w:t>
      </w:r>
      <w:r>
        <w:rPr>
          <w:color w:val="000000"/>
          <w:sz w:val="16"/>
          <w:szCs w:val="16"/>
        </w:rPr>
        <w:t>:abstraktni izrazi,matematični pojmi, stavčne figure(iteracije),miselna sintaksa(podredje),razumska metaforika-metonimije(gnoj=zlato, zlato =gnoj),</w:t>
      </w:r>
      <w:r>
        <w:rPr>
          <w:color w:val="008000"/>
          <w:sz w:val="16"/>
          <w:szCs w:val="16"/>
        </w:rPr>
        <w:t>Tema</w:t>
      </w:r>
      <w:r>
        <w:rPr>
          <w:color w:val="000000"/>
          <w:sz w:val="16"/>
          <w:szCs w:val="16"/>
        </w:rPr>
        <w:t>:duša=je človek,človečnost,bogastvo človeka,</w:t>
      </w:r>
      <w:r>
        <w:rPr>
          <w:color w:val="008000"/>
          <w:sz w:val="16"/>
          <w:szCs w:val="16"/>
        </w:rPr>
        <w:t>Ideja</w:t>
      </w:r>
      <w:r>
        <w:rPr>
          <w:color w:val="000000"/>
          <w:sz w:val="16"/>
          <w:szCs w:val="16"/>
        </w:rPr>
        <w:t>:pesnikova obsodba kapitalističnega sveta,ki je človeka razčlovečil in mu ukradel dušo,</w:t>
      </w:r>
      <w:r>
        <w:rPr>
          <w:color w:val="008000"/>
          <w:sz w:val="16"/>
          <w:szCs w:val="16"/>
        </w:rPr>
        <w:t>Motivi</w:t>
      </w:r>
      <w:r>
        <w:rPr>
          <w:color w:val="000000"/>
          <w:sz w:val="16"/>
          <w:szCs w:val="16"/>
        </w:rPr>
        <w:t>:gnoj,zlato,oboje=0(kdor nima duše-kapitalist, ne potrebuje zlata-duhovno bogastvo),0=ω,ω=0,AB(duhovne vrednote)&lt;1,2,3(materialne),I,A-oslovski riganje,posmeh svetu,v katerem je prevladalo materialno vrednotenje,vrednotenje-spoznavna in etična razsežnost,estetska.</w:t>
      </w:r>
      <w:r>
        <w:rPr>
          <w:color w:val="FF00FF"/>
          <w:sz w:val="16"/>
          <w:szCs w:val="16"/>
        </w:rPr>
        <w:t>Pesem št.X</w:t>
      </w:r>
      <w:r>
        <w:rPr>
          <w:color w:val="000000"/>
          <w:sz w:val="16"/>
          <w:szCs w:val="16"/>
        </w:rPr>
        <w:t>:nastala 1925,notranja konstrukcija,konstrukcija predstav ,pojmov ,zvokov,ki se med seboj na videz izključujejo,povezave moramo odkriti sami,logika asociacij,svet nesmisla-kaos(konstruktivizem),</w:t>
      </w:r>
      <w:r>
        <w:rPr>
          <w:color w:val="008000"/>
          <w:sz w:val="16"/>
          <w:szCs w:val="16"/>
        </w:rPr>
        <w:t>Motiv</w:t>
      </w:r>
      <w:r>
        <w:rPr>
          <w:color w:val="000000"/>
          <w:sz w:val="16"/>
          <w:szCs w:val="16"/>
        </w:rPr>
        <w:t>:človek,podgana,</w:t>
      </w:r>
      <w:r>
        <w:rPr>
          <w:color w:val="008000"/>
          <w:sz w:val="16"/>
          <w:szCs w:val="16"/>
        </w:rPr>
        <w:t>Tema</w:t>
      </w:r>
      <w:r>
        <w:rPr>
          <w:color w:val="000000"/>
          <w:sz w:val="16"/>
          <w:szCs w:val="16"/>
        </w:rPr>
        <w:t xml:space="preserve">:razčlovečenje(človek umira kot žival), </w:t>
      </w:r>
      <w:r>
        <w:rPr>
          <w:color w:val="008000"/>
          <w:sz w:val="16"/>
          <w:szCs w:val="16"/>
        </w:rPr>
        <w:t>Ideja</w:t>
      </w:r>
      <w:r>
        <w:rPr>
          <w:color w:val="000000"/>
          <w:sz w:val="16"/>
          <w:szCs w:val="16"/>
        </w:rPr>
        <w:t>:protest proti nehumani,razčlovečeni družbi,nemorali(ekspresionizem),</w:t>
      </w:r>
      <w:r>
        <w:rPr>
          <w:color w:val="008000"/>
          <w:sz w:val="16"/>
          <w:szCs w:val="16"/>
        </w:rPr>
        <w:t>Moderni slog</w:t>
      </w:r>
      <w:r>
        <w:rPr>
          <w:color w:val="000000"/>
          <w:sz w:val="16"/>
          <w:szCs w:val="16"/>
        </w:rPr>
        <w:t xml:space="preserve">:matematični simbol x,likovno učinkovanje(velike črke,medmeti,velika začetnica Človek-spoštovanje,3xčlovek-padanje njegove vrednosti),spomin na mlade dni-dehtenje lip, razpoloženje (impresionistično), osamosvajanje besed,zvoka,medmeti,vzkliki, ponavljanja, stopnjevanje (ekspresionistično), </w:t>
      </w:r>
      <w:r>
        <w:rPr>
          <w:color w:val="008000"/>
          <w:sz w:val="16"/>
          <w:szCs w:val="16"/>
        </w:rPr>
        <w:t>Kontrasti</w:t>
      </w:r>
      <w:r>
        <w:rPr>
          <w:color w:val="000000"/>
          <w:sz w:val="16"/>
          <w:szCs w:val="16"/>
        </w:rPr>
        <w:t xml:space="preserve">: ironija(Bog na razpoloženju),človek crkuje-podgana umira (grotesknost),človečanski ideali-bolgarski obvešenci,pesnikova mladost-umiranje podgan(druženje grdega in lepega,pozitivnega in negativnega). </w:t>
      </w:r>
      <w:r>
        <w:rPr>
          <w:color w:val="FF00FF"/>
          <w:sz w:val="16"/>
          <w:szCs w:val="16"/>
        </w:rPr>
        <w:t>Slutnja</w:t>
      </w:r>
      <w:r>
        <w:rPr>
          <w:color w:val="000000"/>
          <w:sz w:val="16"/>
          <w:szCs w:val="16"/>
        </w:rPr>
        <w:t>:</w:t>
      </w:r>
      <w:r>
        <w:rPr>
          <w:color w:val="008000"/>
          <w:sz w:val="16"/>
          <w:szCs w:val="16"/>
        </w:rPr>
        <w:t>Tema</w:t>
      </w:r>
      <w:r>
        <w:rPr>
          <w:color w:val="000000"/>
          <w:sz w:val="16"/>
          <w:szCs w:val="16"/>
        </w:rPr>
        <w:t>:slutnja smrti(Nekdo gleda za menoj),pesnikova neuresničena želja,luč v oknu-domačnost-mati ga čaka.</w:t>
      </w:r>
      <w:r>
        <w:rPr>
          <w:color w:val="008000"/>
          <w:sz w:val="16"/>
          <w:szCs w:val="16"/>
        </w:rPr>
        <w:t>Jezik</w:t>
      </w:r>
      <w:r>
        <w:rPr>
          <w:color w:val="000000"/>
          <w:sz w:val="16"/>
          <w:szCs w:val="16"/>
        </w:rPr>
        <w:t>:Skoraj popolno nominalno izražanje(le 1 glagol),</w:t>
      </w:r>
      <w:r>
        <w:rPr>
          <w:color w:val="008000"/>
          <w:sz w:val="16"/>
          <w:szCs w:val="16"/>
        </w:rPr>
        <w:t>Metafore</w:t>
      </w:r>
      <w:r>
        <w:rPr>
          <w:color w:val="000000"/>
          <w:sz w:val="16"/>
          <w:szCs w:val="16"/>
        </w:rPr>
        <w:t>:svetloba≠tema, tišina≠hrup,ni hrupa(tišina,osamljenost),ni svetlobe(tema),</w:t>
      </w:r>
      <w:r>
        <w:rPr>
          <w:color w:val="008000"/>
          <w:sz w:val="16"/>
          <w:szCs w:val="16"/>
        </w:rPr>
        <w:t>Oblika</w:t>
      </w:r>
      <w:r>
        <w:rPr>
          <w:color w:val="000000"/>
          <w:sz w:val="16"/>
          <w:szCs w:val="16"/>
        </w:rPr>
        <w:t xml:space="preserve">: svobodna,neutesnjena kitica, neobvezna rima,odsekan ritem,napetost se stopnjuje. *ekspresionizem(1918-30),Kosovel(1904 Sežana-1926 Trst),imp.:Balada,Slutnja,Vas za bori,Predsmrtnica;eks.:Ekstaza smrti;kons.: Integrali, </w:t>
      </w:r>
      <w:r>
        <w:rPr>
          <w:color w:val="008000"/>
          <w:sz w:val="16"/>
          <w:szCs w:val="16"/>
        </w:rPr>
        <w:t>Zbirke</w:t>
      </w:r>
      <w:r>
        <w:rPr>
          <w:color w:val="000000"/>
          <w:sz w:val="16"/>
          <w:szCs w:val="16"/>
        </w:rPr>
        <w:t>: Pesmi(1927),Izbrane pesmi(31),Zbrano delo I(46),Izbrane pesmi(49),Zlati čoln(54),Moja pesem(64), Ekstaza smrti(64),Integrali 26(67),Zbrano delo II(74),Zbrano delo III(77).</w:t>
      </w:r>
    </w:p>
    <w:p w:rsidR="00444971" w:rsidRDefault="00444971">
      <w:pPr>
        <w:rPr>
          <w:color w:val="000000"/>
          <w:sz w:val="16"/>
          <w:szCs w:val="16"/>
        </w:rPr>
      </w:pPr>
    </w:p>
    <w:sectPr w:rsidR="0044497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304"/>
    <w:rsid w:val="00444971"/>
    <w:rsid w:val="00500304"/>
    <w:rsid w:val="00A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