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DF4517">
        <w:trPr>
          <w:trHeight w:val="28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17" w:rsidRDefault="00847E7E">
            <w:pPr>
              <w:snapToGrid w:val="0"/>
              <w:rPr>
                <w:sz w:val="18"/>
                <w:szCs w:val="18"/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 xml:space="preserve">PREDROMANTIKA -&gt; </w:t>
            </w:r>
            <w:r>
              <w:rPr>
                <w:sz w:val="20"/>
                <w:szCs w:val="20"/>
                <w:lang w:val="sl-SI"/>
              </w:rPr>
              <w:t xml:space="preserve">2. pol. 18. stol. = </w:t>
            </w:r>
            <w:r>
              <w:rPr>
                <w:sz w:val="18"/>
                <w:szCs w:val="18"/>
                <w:lang w:val="sl-SI"/>
              </w:rPr>
              <w:t>nasprotja razsvetljenstva</w:t>
            </w:r>
          </w:p>
        </w:tc>
      </w:tr>
      <w:tr w:rsidR="00DF4517">
        <w:trPr>
          <w:trHeight w:val="2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517" w:rsidRDefault="00847E7E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Vpliv: Francoska revolucija, Napoleon (ode, himne), policijski režim, humanitarizem ( politične, socialne pravice žensk, sužnjev)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 xml:space="preserve">idilično pesništvo: </w:t>
            </w:r>
            <w:r>
              <w:rPr>
                <w:sz w:val="16"/>
                <w:szCs w:val="16"/>
                <w:lang w:val="sl-SI"/>
              </w:rPr>
              <w:t>lepa narava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>OSSIANTIZEM</w:t>
            </w:r>
            <w:r>
              <w:rPr>
                <w:sz w:val="16"/>
                <w:szCs w:val="16"/>
                <w:lang w:val="sl-SI"/>
              </w:rPr>
              <w:t>: - Ossianovi spevi: mračnost, kelt. mitologija,…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>SENTIMETALIZEM:</w:t>
            </w:r>
            <w:r>
              <w:rPr>
                <w:sz w:val="16"/>
                <w:szCs w:val="16"/>
                <w:lang w:val="sl-SI"/>
              </w:rPr>
              <w:t>čustva, solzavost, oziranje na preteklost.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 xml:space="preserve">ROUSSEAUJEVSTVO: </w:t>
            </w:r>
            <w:r>
              <w:rPr>
                <w:sz w:val="16"/>
                <w:szCs w:val="16"/>
                <w:lang w:val="sl-SI"/>
              </w:rPr>
              <w:t>nazaj k naravi!, povezanost z njo</w:t>
            </w:r>
          </w:p>
          <w:p w:rsidR="00DF4517" w:rsidRDefault="00847E7E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>baladno pesništvo, poezija grobov in noči</w:t>
            </w:r>
          </w:p>
          <w:p w:rsidR="00DF4517" w:rsidRDefault="00847E7E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- črni, grozljivi romani</w:t>
            </w:r>
          </w:p>
          <w:p w:rsidR="00DF4517" w:rsidRDefault="00847E7E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- sentimentalni romani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 xml:space="preserve">- nemško  VIHARNIŠTV: </w:t>
            </w:r>
            <w:r>
              <w:rPr>
                <w:sz w:val="16"/>
                <w:szCs w:val="16"/>
                <w:lang w:val="sl-SI"/>
              </w:rPr>
              <w:t>močna, silovita čustva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 xml:space="preserve">WEIMARSKA KLASIKA: </w:t>
            </w:r>
            <w:r>
              <w:rPr>
                <w:sz w:val="16"/>
                <w:szCs w:val="16"/>
                <w:lang w:val="sl-SI"/>
              </w:rPr>
              <w:t>harmoničen spoj oblike in vsebine</w:t>
            </w:r>
          </w:p>
          <w:p w:rsidR="00DF4517" w:rsidRDefault="00847E7E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* ljudsko slovstvo, Shakespear, antična tragedija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&gt; občutljivost posameznika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&gt; Nemčija, Francija, Anglija</w:t>
            </w:r>
          </w:p>
          <w:p w:rsidR="00DF4517" w:rsidRDefault="00DF4517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517" w:rsidRDefault="00847E7E">
            <w:pPr>
              <w:snapToGrid w:val="0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J. W. Goethe:FAUST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Faust (mislec) : Mefisto (zli duh) – proda dušo za večno življ., mladost… =&gt; iz sred. veka. srečen konec! </w:t>
            </w:r>
          </w:p>
          <w:p w:rsidR="00DF4517" w:rsidRDefault="00847E7E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motiv: prodaja duše</w:t>
            </w:r>
          </w:p>
          <w:p w:rsidR="00DF4517" w:rsidRDefault="00847E7E">
            <w:pPr>
              <w:tabs>
                <w:tab w:val="left" w:pos="1460"/>
              </w:tabs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                         </w:t>
            </w:r>
            <w:r>
              <w:rPr>
                <w:b/>
                <w:sz w:val="16"/>
                <w:szCs w:val="16"/>
                <w:lang w:val="sl-SI"/>
              </w:rPr>
              <w:t>TRPLJENJE ML. WERTHERJA</w:t>
            </w:r>
            <w:r>
              <w:rPr>
                <w:sz w:val="16"/>
                <w:szCs w:val="16"/>
                <w:lang w:val="sl-SI"/>
              </w:rPr>
              <w:tab/>
            </w:r>
          </w:p>
          <w:p w:rsidR="00DF4517" w:rsidRDefault="00DF4517">
            <w:pPr>
              <w:tabs>
                <w:tab w:val="left" w:pos="1460"/>
              </w:tabs>
              <w:rPr>
                <w:sz w:val="16"/>
                <w:szCs w:val="16"/>
                <w:lang w:val="sl-SI"/>
              </w:rPr>
            </w:pPr>
          </w:p>
          <w:p w:rsidR="00DF4517" w:rsidRDefault="00DF4517">
            <w:pPr>
              <w:tabs>
                <w:tab w:val="left" w:pos="1460"/>
              </w:tabs>
              <w:rPr>
                <w:sz w:val="16"/>
                <w:szCs w:val="16"/>
                <w:lang w:val="sl-SI"/>
              </w:rPr>
            </w:pPr>
          </w:p>
          <w:p w:rsidR="00DF4517" w:rsidRDefault="00DF4517">
            <w:pPr>
              <w:tabs>
                <w:tab w:val="left" w:pos="1460"/>
              </w:tabs>
              <w:rPr>
                <w:sz w:val="16"/>
                <w:szCs w:val="16"/>
                <w:lang w:val="sl-SI"/>
              </w:rPr>
            </w:pPr>
          </w:p>
          <w:p w:rsidR="00DF4517" w:rsidRDefault="00DF4517">
            <w:pPr>
              <w:tabs>
                <w:tab w:val="left" w:pos="1460"/>
              </w:tabs>
              <w:rPr>
                <w:sz w:val="16"/>
                <w:szCs w:val="16"/>
                <w:lang w:val="sl-SI"/>
              </w:rPr>
            </w:pPr>
          </w:p>
          <w:p w:rsidR="00DF4517" w:rsidRDefault="00DF4517">
            <w:pPr>
              <w:tabs>
                <w:tab w:val="left" w:pos="1460"/>
              </w:tabs>
              <w:rPr>
                <w:sz w:val="16"/>
                <w:szCs w:val="16"/>
                <w:lang w:val="sl-SI"/>
              </w:rPr>
            </w:pPr>
          </w:p>
          <w:p w:rsidR="00DF4517" w:rsidRDefault="00DF4517">
            <w:pPr>
              <w:tabs>
                <w:tab w:val="left" w:pos="1460"/>
              </w:tabs>
              <w:rPr>
                <w:sz w:val="16"/>
                <w:szCs w:val="16"/>
                <w:lang w:val="sl-SI"/>
              </w:rPr>
            </w:pPr>
          </w:p>
          <w:p w:rsidR="00DF4517" w:rsidRDefault="00847E7E">
            <w:pPr>
              <w:tabs>
                <w:tab w:val="left" w:pos="1460"/>
              </w:tabs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H. Heine: LORELAJ</w:t>
            </w:r>
          </w:p>
        </w:tc>
      </w:tr>
    </w:tbl>
    <w:p w:rsidR="00DF4517" w:rsidRDefault="00DF4517"/>
    <w:sectPr w:rsidR="00DF451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7E7E"/>
    <w:rsid w:val="00847E7E"/>
    <w:rsid w:val="00CB72D5"/>
    <w:rsid w:val="00D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