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B56" w:rsidRDefault="00893F99">
      <w:pPr>
        <w:rPr>
          <w:sz w:val="10"/>
        </w:rPr>
      </w:pPr>
      <w:bookmarkStart w:id="0" w:name="_GoBack"/>
      <w:bookmarkEnd w:id="0"/>
      <w:r>
        <w:rPr>
          <w:b/>
          <w:bCs/>
          <w:sz w:val="10"/>
          <w:u w:val="single"/>
        </w:rPr>
        <w:t>Slo. realizem</w:t>
      </w:r>
      <w:r>
        <w:rPr>
          <w:sz w:val="10"/>
        </w:rPr>
        <w:t xml:space="preserve">: delitev na staroslovence (Bleiweis –konservativci – </w:t>
      </w:r>
    </w:p>
    <w:p w:rsidR="009E4B56" w:rsidRDefault="00893F99">
      <w:pPr>
        <w:rPr>
          <w:sz w:val="10"/>
        </w:rPr>
      </w:pPr>
      <w:r>
        <w:rPr>
          <w:sz w:val="10"/>
        </w:rPr>
        <w:t>zavzemajo za uporabo književnosti za vzgojo – zagovarjajo Koseskega)</w:t>
      </w:r>
    </w:p>
    <w:p w:rsidR="009E4B56" w:rsidRDefault="00893F99">
      <w:pPr>
        <w:rPr>
          <w:sz w:val="10"/>
        </w:rPr>
      </w:pPr>
      <w:r>
        <w:rPr>
          <w:sz w:val="10"/>
        </w:rPr>
        <w:t>in mladoslovence (Levstik – liberalci –za svobodo, naj se književnost</w:t>
      </w:r>
    </w:p>
    <w:p w:rsidR="009E4B56" w:rsidRDefault="00893F99">
      <w:pPr>
        <w:rPr>
          <w:sz w:val="10"/>
        </w:rPr>
      </w:pPr>
      <w:r>
        <w:rPr>
          <w:sz w:val="10"/>
        </w:rPr>
        <w:t xml:space="preserve">sama razvija – zagovarjajo Prešerna) </w:t>
      </w:r>
    </w:p>
    <w:p w:rsidR="009E4B56" w:rsidRDefault="00893F99">
      <w:pPr>
        <w:rPr>
          <w:sz w:val="10"/>
        </w:rPr>
      </w:pPr>
      <w:r>
        <w:rPr>
          <w:sz w:val="10"/>
          <w:u w:val="single"/>
        </w:rPr>
        <w:t>Fran Levstik</w:t>
      </w:r>
      <w:r>
        <w:rPr>
          <w:sz w:val="10"/>
        </w:rPr>
        <w:t>: -Popotovanje od Litije do Čateža (potopis in literarni</w:t>
      </w:r>
    </w:p>
    <w:p w:rsidR="009E4B56" w:rsidRDefault="00893F99">
      <w:pPr>
        <w:rPr>
          <w:sz w:val="10"/>
        </w:rPr>
      </w:pPr>
      <w:r>
        <w:rPr>
          <w:sz w:val="10"/>
        </w:rPr>
        <w:t xml:space="preserve">program) </w:t>
      </w:r>
    </w:p>
    <w:p w:rsidR="009E4B56" w:rsidRDefault="00893F99">
      <w:pPr>
        <w:rPr>
          <w:sz w:val="10"/>
        </w:rPr>
      </w:pPr>
      <w:r>
        <w:rPr>
          <w:sz w:val="10"/>
        </w:rPr>
        <w:t>-Marin Krpan z Vrha</w:t>
      </w:r>
    </w:p>
    <w:p w:rsidR="009E4B56" w:rsidRDefault="00893F99">
      <w:pPr>
        <w:rPr>
          <w:sz w:val="10"/>
        </w:rPr>
      </w:pPr>
      <w:r>
        <w:rPr>
          <w:sz w:val="10"/>
        </w:rPr>
        <w:t>-Dve otvi</w:t>
      </w:r>
    </w:p>
    <w:p w:rsidR="009E4B56" w:rsidRDefault="00893F99">
      <w:pPr>
        <w:rPr>
          <w:sz w:val="10"/>
        </w:rPr>
      </w:pPr>
      <w:r>
        <w:rPr>
          <w:sz w:val="10"/>
        </w:rPr>
        <w:t>-Tugomer</w:t>
      </w:r>
    </w:p>
    <w:p w:rsidR="009E4B56" w:rsidRDefault="00893F99">
      <w:pPr>
        <w:rPr>
          <w:sz w:val="10"/>
        </w:rPr>
      </w:pPr>
      <w:r>
        <w:rPr>
          <w:sz w:val="10"/>
          <w:u w:val="single"/>
        </w:rPr>
        <w:t>Simon Jenko</w:t>
      </w:r>
      <w:r>
        <w:rPr>
          <w:sz w:val="10"/>
        </w:rPr>
        <w:t>: -zbirka Pesmi</w:t>
      </w:r>
    </w:p>
    <w:p w:rsidR="009E4B56" w:rsidRDefault="00893F99">
      <w:pPr>
        <w:rPr>
          <w:sz w:val="10"/>
        </w:rPr>
      </w:pPr>
      <w:r>
        <w:rPr>
          <w:sz w:val="10"/>
        </w:rPr>
        <w:t>-Tilka (Boltarjev Tilen in njegova ženitev)</w:t>
      </w:r>
    </w:p>
    <w:p w:rsidR="009E4B56" w:rsidRDefault="00893F99">
      <w:pPr>
        <w:rPr>
          <w:sz w:val="10"/>
        </w:rPr>
      </w:pPr>
      <w:r>
        <w:rPr>
          <w:sz w:val="10"/>
        </w:rPr>
        <w:t>-Jeprški učitelj.</w:t>
      </w:r>
    </w:p>
    <w:p w:rsidR="009E4B56" w:rsidRDefault="00893F99">
      <w:pPr>
        <w:rPr>
          <w:sz w:val="10"/>
        </w:rPr>
      </w:pPr>
      <w:r>
        <w:rPr>
          <w:sz w:val="10"/>
          <w:u w:val="single"/>
        </w:rPr>
        <w:t>Fran Rjavec</w:t>
      </w:r>
      <w:r>
        <w:rPr>
          <w:sz w:val="10"/>
        </w:rPr>
        <w:t>: naravoslovni, potopisni, satirični spisi</w:t>
      </w:r>
    </w:p>
    <w:p w:rsidR="009E4B56" w:rsidRDefault="00893F99">
      <w:pPr>
        <w:rPr>
          <w:sz w:val="10"/>
        </w:rPr>
      </w:pPr>
      <w:r>
        <w:rPr>
          <w:sz w:val="10"/>
          <w:u w:val="single"/>
        </w:rPr>
        <w:t>Janez Mencinger</w:t>
      </w:r>
      <w:r>
        <w:rPr>
          <w:sz w:val="10"/>
        </w:rPr>
        <w:t>: -Abadon</w:t>
      </w:r>
    </w:p>
    <w:p w:rsidR="009E4B56" w:rsidRDefault="00893F99">
      <w:pPr>
        <w:rPr>
          <w:sz w:val="10"/>
        </w:rPr>
      </w:pPr>
      <w:r>
        <w:rPr>
          <w:sz w:val="10"/>
          <w:u w:val="single"/>
        </w:rPr>
        <w:t>Janez Trdina</w:t>
      </w:r>
      <w:r>
        <w:rPr>
          <w:sz w:val="10"/>
        </w:rPr>
        <w:t>: -Bajke in povesti o Gorjancih</w:t>
      </w:r>
    </w:p>
    <w:p w:rsidR="009E4B56" w:rsidRDefault="00893F99">
      <w:pPr>
        <w:rPr>
          <w:sz w:val="10"/>
        </w:rPr>
      </w:pPr>
      <w:r>
        <w:rPr>
          <w:sz w:val="10"/>
          <w:u w:val="single"/>
        </w:rPr>
        <w:t>Josip Jurčič</w:t>
      </w:r>
      <w:r>
        <w:rPr>
          <w:sz w:val="10"/>
        </w:rPr>
        <w:t>: -Deseti brat (1866, os:Lovro Kvas, Martinek Spak,</w:t>
      </w:r>
    </w:p>
    <w:p w:rsidR="009E4B56" w:rsidRDefault="00893F99">
      <w:pPr>
        <w:rPr>
          <w:sz w:val="10"/>
        </w:rPr>
      </w:pPr>
      <w:r>
        <w:rPr>
          <w:sz w:val="10"/>
        </w:rPr>
        <w:t>Manica, Marijan, Piškav, Kravelj</w:t>
      </w:r>
    </w:p>
    <w:p w:rsidR="009E4B56" w:rsidRDefault="00893F99">
      <w:pPr>
        <w:rPr>
          <w:sz w:val="10"/>
        </w:rPr>
      </w:pPr>
      <w:r>
        <w:rPr>
          <w:sz w:val="10"/>
        </w:rPr>
        <w:t>-Telečja pečenka (stotnik Bitič in njegova vsakdanja pečenka)</w:t>
      </w:r>
    </w:p>
    <w:p w:rsidR="009E4B56" w:rsidRDefault="00893F99">
      <w:pPr>
        <w:pStyle w:val="Heading1"/>
      </w:pPr>
      <w:r>
        <w:t>Josip Stritar</w:t>
      </w:r>
      <w:r>
        <w:rPr>
          <w:u w:val="none"/>
        </w:rPr>
        <w:t>: Zorin (roman v pismih)</w:t>
      </w:r>
    </w:p>
    <w:p w:rsidR="009E4B56" w:rsidRDefault="00893F99">
      <w:pPr>
        <w:rPr>
          <w:sz w:val="10"/>
        </w:rPr>
      </w:pPr>
      <w:r>
        <w:rPr>
          <w:sz w:val="10"/>
        </w:rPr>
        <w:t>-Dunajski soneti, Uvod v Prešernove poezije</w:t>
      </w:r>
    </w:p>
    <w:p w:rsidR="009E4B56" w:rsidRDefault="00893F99">
      <w:pPr>
        <w:pStyle w:val="Heading1"/>
      </w:pPr>
      <w:r>
        <w:t>Simon Gregorčič</w:t>
      </w:r>
      <w:r>
        <w:rPr>
          <w:u w:val="none"/>
        </w:rPr>
        <w:t>: -Človeka nikar (bivanjska, božja delavnica)</w:t>
      </w:r>
    </w:p>
    <w:p w:rsidR="009E4B56" w:rsidRDefault="00893F99">
      <w:pPr>
        <w:rPr>
          <w:sz w:val="10"/>
        </w:rPr>
      </w:pPr>
      <w:r>
        <w:rPr>
          <w:sz w:val="10"/>
        </w:rPr>
        <w:t>-Soči (domovinska)</w:t>
      </w:r>
    </w:p>
    <w:p w:rsidR="009E4B56" w:rsidRDefault="00893F99">
      <w:pPr>
        <w:rPr>
          <w:sz w:val="10"/>
        </w:rPr>
      </w:pPr>
      <w:r>
        <w:rPr>
          <w:sz w:val="10"/>
          <w:u w:val="single"/>
        </w:rPr>
        <w:t>Janko Kersnik</w:t>
      </w:r>
      <w:r>
        <w:rPr>
          <w:sz w:val="10"/>
        </w:rPr>
        <w:t>: -Jara gospoda (trg Groblje, Andrej Vrbanoj, točajka</w:t>
      </w:r>
    </w:p>
    <w:p w:rsidR="009E4B56" w:rsidRDefault="00893F99">
      <w:pPr>
        <w:rPr>
          <w:sz w:val="10"/>
        </w:rPr>
      </w:pPr>
      <w:r>
        <w:rPr>
          <w:sz w:val="10"/>
        </w:rPr>
        <w:t>Ančka, adjunkt Pavel, notar Valentin)</w:t>
      </w:r>
    </w:p>
    <w:p w:rsidR="009E4B56" w:rsidRDefault="00893F99">
      <w:pPr>
        <w:rPr>
          <w:sz w:val="10"/>
        </w:rPr>
      </w:pPr>
      <w:r>
        <w:rPr>
          <w:sz w:val="10"/>
        </w:rPr>
        <w:t xml:space="preserve">-V zemljiški knjigi (pripoveduje odvetnik dr. Pavlin – propad </w:t>
      </w:r>
    </w:p>
    <w:p w:rsidR="009E4B56" w:rsidRDefault="00893F99">
      <w:pPr>
        <w:rPr>
          <w:sz w:val="10"/>
        </w:rPr>
      </w:pPr>
      <w:r>
        <w:rPr>
          <w:sz w:val="10"/>
        </w:rPr>
        <w:t>Znojilčevega posestva)</w:t>
      </w:r>
    </w:p>
    <w:p w:rsidR="009E4B56" w:rsidRDefault="00893F99">
      <w:pPr>
        <w:rPr>
          <w:sz w:val="10"/>
        </w:rPr>
      </w:pPr>
      <w:r>
        <w:rPr>
          <w:sz w:val="10"/>
          <w:u w:val="single"/>
        </w:rPr>
        <w:t>Ivan Tavčar</w:t>
      </w:r>
      <w:r>
        <w:rPr>
          <w:sz w:val="10"/>
        </w:rPr>
        <w:t xml:space="preserve">: - Šarevčeva sliva (Šarevčeva Meta, dela da ne bi bila v </w:t>
      </w:r>
    </w:p>
    <w:p w:rsidR="009E4B56" w:rsidRDefault="00893F99">
      <w:pPr>
        <w:rPr>
          <w:sz w:val="10"/>
        </w:rPr>
      </w:pPr>
      <w:r>
        <w:rPr>
          <w:sz w:val="10"/>
        </w:rPr>
        <w:t>starosti ravna, na koncu poseka slivo ki pa pade nanjo in jo ubije)</w:t>
      </w:r>
    </w:p>
    <w:p w:rsidR="009E4B56" w:rsidRDefault="00893F99">
      <w:pPr>
        <w:rPr>
          <w:sz w:val="10"/>
        </w:rPr>
      </w:pPr>
      <w:r>
        <w:rPr>
          <w:sz w:val="10"/>
        </w:rPr>
        <w:t>-Cvetje v Jeseni (odvetnik Janez, Meta z Jelovega Brda)</w:t>
      </w:r>
    </w:p>
    <w:p w:rsidR="009E4B56" w:rsidRDefault="00893F99">
      <w:pPr>
        <w:rPr>
          <w:sz w:val="10"/>
        </w:rPr>
      </w:pPr>
      <w:r>
        <w:rPr>
          <w:sz w:val="10"/>
        </w:rPr>
        <w:t>-Visoška kronika (Izidor Khallan, oče Polikarp, brat Jurij, ,mati Barbara,</w:t>
      </w:r>
    </w:p>
    <w:p w:rsidR="009E4B56" w:rsidRDefault="00893F99">
      <w:pPr>
        <w:rPr>
          <w:sz w:val="10"/>
        </w:rPr>
      </w:pPr>
      <w:r>
        <w:rPr>
          <w:sz w:val="10"/>
        </w:rPr>
        <w:t xml:space="preserve">Margareta, Marks, Lukež, Jošt, Agata Schwarzkobler, </w:t>
      </w:r>
    </w:p>
    <w:p w:rsidR="009E4B56" w:rsidRDefault="00893F99">
      <w:pPr>
        <w:rPr>
          <w:sz w:val="10"/>
        </w:rPr>
      </w:pPr>
      <w:r>
        <w:rPr>
          <w:sz w:val="10"/>
          <w:u w:val="single"/>
        </w:rPr>
        <w:t>Anton Aškerc</w:t>
      </w:r>
      <w:r>
        <w:rPr>
          <w:sz w:val="10"/>
        </w:rPr>
        <w:t xml:space="preserve">: -Mejnik (balada) </w:t>
      </w:r>
    </w:p>
    <w:p w:rsidR="009E4B56" w:rsidRDefault="009E4B56">
      <w:pPr>
        <w:rPr>
          <w:sz w:val="10"/>
        </w:rPr>
      </w:pPr>
    </w:p>
    <w:p w:rsidR="009E4B56" w:rsidRDefault="00893F99">
      <w:pPr>
        <w:rPr>
          <w:sz w:val="10"/>
        </w:rPr>
      </w:pPr>
      <w:r>
        <w:rPr>
          <w:sz w:val="10"/>
        </w:rPr>
        <w:t>OBUJENKE: cikel 10. pesmi, obuja spomin na nesrečno ljubezen</w:t>
      </w:r>
    </w:p>
    <w:p w:rsidR="009E4B56" w:rsidRDefault="00893F99">
      <w:pPr>
        <w:rPr>
          <w:sz w:val="10"/>
        </w:rPr>
      </w:pPr>
      <w:r>
        <w:rPr>
          <w:sz w:val="10"/>
        </w:rPr>
        <w:t>OBRAZI: cikel 21 pesmi + uvod, glavna tema narava in življenje</w:t>
      </w:r>
    </w:p>
    <w:p w:rsidR="009E4B56" w:rsidRDefault="00893F99">
      <w:pPr>
        <w:rPr>
          <w:sz w:val="10"/>
        </w:rPr>
      </w:pPr>
      <w:r>
        <w:rPr>
          <w:sz w:val="10"/>
        </w:rPr>
        <w:t xml:space="preserve">ZNAČAJEVKA: kratka zgodba, v središču pripovedna oseba s </w:t>
      </w:r>
    </w:p>
    <w:p w:rsidR="009E4B56" w:rsidRDefault="00893F99">
      <w:pPr>
        <w:rPr>
          <w:sz w:val="10"/>
        </w:rPr>
      </w:pPr>
      <w:r>
        <w:rPr>
          <w:sz w:val="10"/>
        </w:rPr>
        <w:t>posebnim, čudaškim, ali potološkim značajem, tako da se dogajanje</w:t>
      </w:r>
    </w:p>
    <w:p w:rsidR="009E4B56" w:rsidRDefault="00893F99">
      <w:pPr>
        <w:rPr>
          <w:sz w:val="10"/>
        </w:rPr>
      </w:pPr>
      <w:r>
        <w:rPr>
          <w:sz w:val="10"/>
        </w:rPr>
        <w:t>zaplete in razplete okoli njene posebne usode (Tilka).</w:t>
      </w:r>
    </w:p>
    <w:p w:rsidR="009E4B56" w:rsidRDefault="009E4B56"/>
    <w:sectPr w:rsidR="009E4B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9"/>
    <w:rsid w:val="0060216E"/>
    <w:rsid w:val="00893F99"/>
    <w:rsid w:val="009E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1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2019-05-14T12:35:00Z</dcterms:created>
  <dcterms:modified xsi:type="dcterms:W3CDTF">2019-05-14T12:35:00Z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