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2B7E9C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9C" w:rsidRDefault="004B6412">
            <w:pPr>
              <w:snapToGrid w:val="0"/>
              <w:rPr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>REALIZEM (1830 – 1870) in NATURALIZEM</w:t>
            </w:r>
          </w:p>
        </w:tc>
      </w:tr>
      <w:tr w:rsidR="002B7E9C">
        <w:trPr>
          <w:trHeight w:val="2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7E9C" w:rsidRDefault="004B6412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pesništvo in gramatika</w:t>
            </w:r>
          </w:p>
          <w:p w:rsidR="002B7E9C" w:rsidRDefault="004B6412">
            <w:pPr>
              <w:numPr>
                <w:ilvl w:val="0"/>
                <w:numId w:val="2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Vpliv: revolucije, nastanek Nemčije, Italije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Snov: vsakdanje življenje sodobne, meščanske, kapitalistične družbe, PROLETARIAT, propadanje plemstva.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 xml:space="preserve">Značilnosti: </w:t>
            </w:r>
            <w:r>
              <w:rPr>
                <w:sz w:val="16"/>
                <w:szCs w:val="16"/>
                <w:lang w:val="sl-SI"/>
              </w:rPr>
              <w:t>natančno opisovanje, objektivizirano, tretjeosebni pripovedovalec, razum.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ruski, francoski, angleški.</w:t>
            </w:r>
          </w:p>
          <w:p w:rsidR="002B7E9C" w:rsidRDefault="004B641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 xml:space="preserve">romantični r </w:t>
            </w:r>
            <w:r>
              <w:rPr>
                <w:sz w:val="16"/>
                <w:szCs w:val="16"/>
                <w:lang w:val="sl-SI"/>
              </w:rPr>
              <w:t>(romantične osebe; Flaubert, Stendhal, Balzac)</w:t>
            </w:r>
            <w:r>
              <w:rPr>
                <w:i/>
                <w:sz w:val="16"/>
                <w:szCs w:val="16"/>
                <w:lang w:val="sl-SI"/>
              </w:rPr>
              <w:t xml:space="preserve">. 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 xml:space="preserve">- objektivni r. </w:t>
            </w:r>
            <w:r>
              <w:rPr>
                <w:sz w:val="16"/>
                <w:szCs w:val="16"/>
                <w:lang w:val="sl-SI"/>
              </w:rPr>
              <w:t>(nepristransko, neprizadeto; Flaubert, Tolstoj)</w:t>
            </w:r>
          </w:p>
          <w:p w:rsidR="002B7E9C" w:rsidRDefault="004B641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- socialni r.,  poetični r,. impresionistični r.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- psihološki r.</w:t>
            </w:r>
            <w:r>
              <w:rPr>
                <w:sz w:val="16"/>
                <w:szCs w:val="16"/>
                <w:lang w:val="sl-SI"/>
              </w:rPr>
              <w:t xml:space="preserve"> ( Rus., Šved., Nor.; duševnost, Dostojevski, Ibsen)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 xml:space="preserve">- kritični r. </w:t>
            </w:r>
            <w:r>
              <w:rPr>
                <w:sz w:val="16"/>
                <w:szCs w:val="16"/>
                <w:lang w:val="sl-SI"/>
              </w:rPr>
              <w:t>(kritika sodobne meščanske družbe, vsi)</w:t>
            </w:r>
          </w:p>
          <w:p w:rsidR="002B7E9C" w:rsidRDefault="002B7E9C">
            <w:pPr>
              <w:rPr>
                <w:sz w:val="16"/>
                <w:szCs w:val="16"/>
                <w:lang w:val="sl-SI"/>
              </w:rPr>
            </w:pPr>
          </w:p>
          <w:p w:rsidR="002B7E9C" w:rsidRDefault="002B7E9C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E9C" w:rsidRDefault="004B6412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Gustav Flaubert: GOSPA BOVARY</w:t>
            </w:r>
            <w:r>
              <w:rPr>
                <w:sz w:val="16"/>
                <w:szCs w:val="16"/>
                <w:lang w:val="sl-SI"/>
              </w:rPr>
              <w:t xml:space="preserve"> 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Ema: čustvena, ne sprejema stvarnega sveta, ujetnica iluzij,…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Leon (2x), Rodolpho (načrtujeta pobeg), Charles (mož), C. mati.</w:t>
            </w:r>
          </w:p>
          <w:p w:rsidR="002B7E9C" w:rsidRDefault="004B6412">
            <w:pPr>
              <w:numPr>
                <w:ilvl w:val="0"/>
                <w:numId w:val="2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tema: razkol med stvarnostjo in domišljijo</w:t>
            </w:r>
          </w:p>
          <w:p w:rsidR="002B7E9C" w:rsidRDefault="004B6412">
            <w:pPr>
              <w:numPr>
                <w:ilvl w:val="0"/>
                <w:numId w:val="2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motiv: zakonolom, ljubezenski romani, samomor. 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-&gt; razmerja (ni zadovoljna z zakonom/možem) &gt; vpliv knjig &gt; samomor</w:t>
            </w:r>
          </w:p>
          <w:p w:rsidR="002B7E9C" w:rsidRDefault="004B6412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</w:t>
            </w:r>
            <w:r>
              <w:rPr>
                <w:b/>
                <w:i/>
                <w:sz w:val="16"/>
                <w:szCs w:val="16"/>
                <w:lang w:val="sl-SI"/>
              </w:rPr>
              <w:t xml:space="preserve">L. </w:t>
            </w:r>
            <w:r>
              <w:rPr>
                <w:b/>
                <w:sz w:val="16"/>
                <w:szCs w:val="16"/>
                <w:lang w:val="sl-SI"/>
              </w:rPr>
              <w:t>N. Tolstoj: ANA KARENINA</w:t>
            </w:r>
          </w:p>
          <w:p w:rsidR="002B7E9C" w:rsidRDefault="004B641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Ana pride v Moskvo, da reši prepir med bratom in njegovo ženo &gt; Ana spozna Vronskega &gt; gre domov &gt; Vronski za njo &gt; ljubezen &gt; ločitev &gt; Kitty poroči z Levinom &gt; mož se odseli &gt; Ana ljubosumna &gt; samomor</w:t>
            </w:r>
          </w:p>
          <w:p w:rsidR="002B7E9C" w:rsidRDefault="004B6412">
            <w:pPr>
              <w:numPr>
                <w:ilvl w:val="0"/>
                <w:numId w:val="2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tema: zakonska zveza in družinsko življenje</w:t>
            </w:r>
          </w:p>
          <w:p w:rsidR="002B7E9C" w:rsidRDefault="004B6412">
            <w:pPr>
              <w:numPr>
                <w:ilvl w:val="0"/>
                <w:numId w:val="2"/>
              </w:num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motiv: odločitev, ljubezen, samomor, ljubosumje, osamljenost,  nezvestoba, sebičnost, obup</w:t>
            </w:r>
          </w:p>
        </w:tc>
      </w:tr>
    </w:tbl>
    <w:p w:rsidR="002B7E9C" w:rsidRDefault="002B7E9C"/>
    <w:sectPr w:rsidR="002B7E9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412"/>
    <w:rsid w:val="002B7E9C"/>
    <w:rsid w:val="004B6412"/>
    <w:rsid w:val="0061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